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95"/>
        <w:tblW w:w="240" w:type="dxa"/>
        <w:tblLayout w:type="fixed"/>
        <w:tblLook w:val="0000"/>
      </w:tblPr>
      <w:tblGrid>
        <w:gridCol w:w="240"/>
      </w:tblGrid>
      <w:tr w:rsidR="00964864" w:rsidRPr="005A363F" w:rsidTr="007C59CD">
        <w:trPr>
          <w:trHeight w:val="30"/>
        </w:trPr>
        <w:tc>
          <w:tcPr>
            <w:tcW w:w="240" w:type="dxa"/>
          </w:tcPr>
          <w:p w:rsidR="00964864" w:rsidRPr="005A363F" w:rsidRDefault="00964864" w:rsidP="00061328">
            <w:pPr>
              <w:ind w:right="317"/>
              <w:jc w:val="center"/>
              <w:rPr>
                <w:sz w:val="28"/>
                <w:szCs w:val="28"/>
              </w:rPr>
            </w:pPr>
          </w:p>
        </w:tc>
      </w:tr>
    </w:tbl>
    <w:p w:rsidR="00AF5336" w:rsidRPr="005A363F" w:rsidRDefault="006140C6" w:rsidP="00981FF1">
      <w:pPr>
        <w:jc w:val="center"/>
        <w:rPr>
          <w:b/>
          <w:sz w:val="28"/>
          <w:szCs w:val="28"/>
        </w:rPr>
      </w:pPr>
      <w:r w:rsidRPr="005A363F">
        <w:rPr>
          <w:bCs/>
          <w:color w:val="000000"/>
          <w:sz w:val="28"/>
          <w:szCs w:val="28"/>
        </w:rPr>
        <w:t xml:space="preserve">                                </w:t>
      </w:r>
      <w:r w:rsidR="00AA337E">
        <w:rPr>
          <w:bCs/>
          <w:color w:val="000000"/>
          <w:sz w:val="28"/>
          <w:szCs w:val="28"/>
        </w:rPr>
        <w:t xml:space="preserve">                              </w:t>
      </w:r>
    </w:p>
    <w:tbl>
      <w:tblPr>
        <w:tblpPr w:leftFromText="180" w:rightFromText="180" w:horzAnchor="margin" w:tblpY="-795"/>
        <w:tblW w:w="240" w:type="dxa"/>
        <w:tblLayout w:type="fixed"/>
        <w:tblLook w:val="04A0"/>
      </w:tblPr>
      <w:tblGrid>
        <w:gridCol w:w="240"/>
      </w:tblGrid>
      <w:tr w:rsidR="00AF5336" w:rsidRPr="005A363F" w:rsidTr="007C59CD">
        <w:trPr>
          <w:trHeight w:val="446"/>
        </w:trPr>
        <w:tc>
          <w:tcPr>
            <w:tcW w:w="240" w:type="dxa"/>
            <w:hideMark/>
          </w:tcPr>
          <w:p w:rsidR="00AF5336" w:rsidRPr="005A363F" w:rsidRDefault="00AF5336">
            <w:pPr>
              <w:tabs>
                <w:tab w:val="left" w:pos="2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5336" w:rsidRPr="005A363F" w:rsidTr="007C59CD">
        <w:trPr>
          <w:cantSplit/>
        </w:trPr>
        <w:tc>
          <w:tcPr>
            <w:tcW w:w="240" w:type="dxa"/>
            <w:hideMark/>
          </w:tcPr>
          <w:p w:rsidR="00AF5336" w:rsidRPr="005A363F" w:rsidRDefault="00AF53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5336" w:rsidRPr="005A363F" w:rsidTr="007C59CD">
        <w:trPr>
          <w:cantSplit/>
          <w:trHeight w:val="400"/>
        </w:trPr>
        <w:tc>
          <w:tcPr>
            <w:tcW w:w="240" w:type="dxa"/>
          </w:tcPr>
          <w:p w:rsidR="00AF5336" w:rsidRPr="005A363F" w:rsidRDefault="00AF5336">
            <w:pPr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AF5336" w:rsidRPr="005A363F" w:rsidTr="007C59CD">
        <w:trPr>
          <w:cantSplit/>
          <w:trHeight w:val="82"/>
        </w:trPr>
        <w:tc>
          <w:tcPr>
            <w:tcW w:w="240" w:type="dxa"/>
          </w:tcPr>
          <w:p w:rsidR="00AF5336" w:rsidRPr="005A363F" w:rsidRDefault="00AF5336">
            <w:pPr>
              <w:rPr>
                <w:noProof/>
                <w:sz w:val="28"/>
                <w:szCs w:val="28"/>
                <w:lang w:eastAsia="en-US"/>
              </w:rPr>
            </w:pPr>
          </w:p>
        </w:tc>
      </w:tr>
    </w:tbl>
    <w:p w:rsidR="00AF5336" w:rsidRPr="005A363F" w:rsidRDefault="00EC73A9" w:rsidP="00EC73A9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</w:t>
      </w:r>
      <w:proofErr w:type="gramStart"/>
      <w:r w:rsidR="00F52135" w:rsidRPr="00F52135">
        <w:rPr>
          <w:sz w:val="26"/>
          <w:szCs w:val="26"/>
        </w:rPr>
        <w:t>Информация</w:t>
      </w:r>
      <w:r w:rsidR="00F52135">
        <w:rPr>
          <w:b/>
          <w:sz w:val="28"/>
          <w:szCs w:val="28"/>
        </w:rPr>
        <w:t xml:space="preserve"> </w:t>
      </w:r>
      <w:r w:rsidR="002F51E5" w:rsidRPr="002F51E5">
        <w:rPr>
          <w:sz w:val="26"/>
          <w:szCs w:val="26"/>
        </w:rPr>
        <w:t xml:space="preserve">по </w:t>
      </w:r>
      <w:r w:rsidR="009D1457">
        <w:rPr>
          <w:sz w:val="26"/>
          <w:szCs w:val="26"/>
        </w:rPr>
        <w:t>исполнению Администрацией городского поселения «Город Вяземский»</w:t>
      </w:r>
      <w:r w:rsidR="001B3315">
        <w:rPr>
          <w:sz w:val="26"/>
          <w:szCs w:val="26"/>
        </w:rPr>
        <w:t xml:space="preserve"> представления об устранении</w:t>
      </w:r>
      <w:r w:rsidR="00036ADA">
        <w:rPr>
          <w:sz w:val="26"/>
          <w:szCs w:val="26"/>
        </w:rPr>
        <w:t xml:space="preserve"> нарушений по</w:t>
      </w:r>
      <w:r w:rsidR="009D1457">
        <w:rPr>
          <w:sz w:val="26"/>
          <w:szCs w:val="26"/>
        </w:rPr>
        <w:t xml:space="preserve"> </w:t>
      </w:r>
      <w:r w:rsidR="002F51E5" w:rsidRPr="002F51E5">
        <w:rPr>
          <w:sz w:val="26"/>
          <w:szCs w:val="26"/>
        </w:rPr>
        <w:t>результатам</w:t>
      </w:r>
      <w:r w:rsidR="002F51E5">
        <w:rPr>
          <w:b/>
          <w:sz w:val="28"/>
          <w:szCs w:val="28"/>
        </w:rPr>
        <w:t xml:space="preserve"> </w:t>
      </w:r>
      <w:r w:rsidR="002F51E5">
        <w:rPr>
          <w:sz w:val="26"/>
          <w:szCs w:val="26"/>
        </w:rPr>
        <w:t xml:space="preserve">контрольного мероприятия </w:t>
      </w:r>
      <w:r w:rsidR="00AF5336" w:rsidRPr="005A363F">
        <w:rPr>
          <w:b/>
          <w:sz w:val="28"/>
          <w:szCs w:val="28"/>
        </w:rPr>
        <w:t>«</w:t>
      </w:r>
      <w:r w:rsidR="005E2475" w:rsidRPr="00A931F9">
        <w:rPr>
          <w:sz w:val="26"/>
          <w:szCs w:val="26"/>
        </w:rPr>
        <w:t>Анализ формирования доходной части бюджета городского поселения «Город Вяземский» в  части неналоговых поступлений, за исключением безвозмездных поступлений</w:t>
      </w:r>
      <w:r w:rsidR="00AF5336" w:rsidRPr="005A363F">
        <w:rPr>
          <w:sz w:val="28"/>
          <w:szCs w:val="28"/>
        </w:rPr>
        <w:t>».</w:t>
      </w:r>
      <w:proofErr w:type="gramEnd"/>
    </w:p>
    <w:p w:rsidR="00AF5336" w:rsidRPr="005A363F" w:rsidRDefault="00AF5336" w:rsidP="00AF5336">
      <w:pPr>
        <w:jc w:val="both"/>
        <w:rPr>
          <w:b/>
          <w:sz w:val="28"/>
          <w:szCs w:val="28"/>
        </w:rPr>
      </w:pPr>
    </w:p>
    <w:p w:rsidR="00AA125C" w:rsidRPr="00A80B4A" w:rsidRDefault="00FD6DBC" w:rsidP="008B7FE0">
      <w:pPr>
        <w:jc w:val="both"/>
        <w:rPr>
          <w:sz w:val="26"/>
          <w:szCs w:val="26"/>
        </w:rPr>
      </w:pPr>
      <w:r w:rsidRPr="00A80B4A">
        <w:rPr>
          <w:b/>
          <w:sz w:val="26"/>
          <w:szCs w:val="26"/>
        </w:rPr>
        <w:t xml:space="preserve">    </w:t>
      </w:r>
      <w:r w:rsidR="00581551" w:rsidRPr="00A80B4A">
        <w:rPr>
          <w:sz w:val="26"/>
          <w:szCs w:val="26"/>
        </w:rPr>
        <w:t xml:space="preserve">    </w:t>
      </w:r>
      <w:r w:rsidR="00B5133E">
        <w:rPr>
          <w:sz w:val="26"/>
          <w:szCs w:val="26"/>
        </w:rPr>
        <w:t>А</w:t>
      </w:r>
      <w:r w:rsidRPr="00A80B4A">
        <w:rPr>
          <w:sz w:val="26"/>
          <w:szCs w:val="26"/>
        </w:rPr>
        <w:t>дминистраци</w:t>
      </w:r>
      <w:r w:rsidR="008728AB">
        <w:rPr>
          <w:sz w:val="26"/>
          <w:szCs w:val="26"/>
        </w:rPr>
        <w:t>ей</w:t>
      </w:r>
      <w:r w:rsidRPr="00A80B4A">
        <w:rPr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 </w:t>
      </w:r>
      <w:r w:rsidR="006530D6">
        <w:rPr>
          <w:sz w:val="26"/>
          <w:szCs w:val="26"/>
        </w:rPr>
        <w:t xml:space="preserve">приняты следующие меры </w:t>
      </w:r>
      <w:r w:rsidR="00B5133E">
        <w:rPr>
          <w:sz w:val="26"/>
          <w:szCs w:val="26"/>
        </w:rPr>
        <w:t>по устранению</w:t>
      </w:r>
      <w:r w:rsidRPr="00A80B4A">
        <w:rPr>
          <w:sz w:val="26"/>
          <w:szCs w:val="26"/>
        </w:rPr>
        <w:t xml:space="preserve">  </w:t>
      </w:r>
      <w:r w:rsidR="006530D6">
        <w:rPr>
          <w:sz w:val="26"/>
          <w:szCs w:val="26"/>
        </w:rPr>
        <w:t>выявленных нарушений</w:t>
      </w:r>
      <w:r w:rsidR="0014638B" w:rsidRPr="006530D6">
        <w:rPr>
          <w:sz w:val="26"/>
          <w:szCs w:val="26"/>
        </w:rPr>
        <w:t>:</w:t>
      </w:r>
    </w:p>
    <w:p w:rsidR="00C12ECB" w:rsidRDefault="00303A9A" w:rsidP="0014638B">
      <w:pPr>
        <w:jc w:val="both"/>
        <w:rPr>
          <w:sz w:val="26"/>
          <w:szCs w:val="26"/>
        </w:rPr>
      </w:pPr>
      <w:r w:rsidRPr="00A80B4A">
        <w:rPr>
          <w:sz w:val="26"/>
          <w:szCs w:val="26"/>
        </w:rPr>
        <w:t xml:space="preserve"> </w:t>
      </w:r>
      <w:r w:rsidR="00C80DD0" w:rsidRPr="00C80DD0">
        <w:rPr>
          <w:sz w:val="26"/>
          <w:szCs w:val="26"/>
        </w:rPr>
        <w:t xml:space="preserve">     </w:t>
      </w:r>
      <w:r w:rsidR="0014638B">
        <w:rPr>
          <w:sz w:val="26"/>
          <w:szCs w:val="26"/>
        </w:rPr>
        <w:t xml:space="preserve">1. </w:t>
      </w:r>
      <w:proofErr w:type="gramStart"/>
      <w:r w:rsidR="00C12ECB">
        <w:rPr>
          <w:sz w:val="26"/>
          <w:szCs w:val="26"/>
        </w:rPr>
        <w:t xml:space="preserve">В целях обеспечения в полном объеме бюджетных полномочий, установленных статьей 160.1 Бюджетного кодекса Российской Федерации организована </w:t>
      </w:r>
      <w:r w:rsidR="000B2CFB">
        <w:rPr>
          <w:sz w:val="26"/>
          <w:szCs w:val="26"/>
        </w:rPr>
        <w:t xml:space="preserve">определенная </w:t>
      </w:r>
      <w:r w:rsidR="00C12ECB">
        <w:rPr>
          <w:sz w:val="26"/>
          <w:szCs w:val="26"/>
        </w:rPr>
        <w:t xml:space="preserve">работа по начислению, учету и контролю за правильностью исчисления и своевременностью осуществления платежей в бюджет: </w:t>
      </w:r>
      <w:proofErr w:type="gramEnd"/>
    </w:p>
    <w:p w:rsidR="00D35A5A" w:rsidRDefault="00C12ECB" w:rsidP="0014638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  </w:t>
      </w:r>
      <w:r w:rsidR="00F832AA">
        <w:rPr>
          <w:sz w:val="26"/>
          <w:szCs w:val="26"/>
        </w:rPr>
        <w:t>р</w:t>
      </w:r>
      <w:r>
        <w:rPr>
          <w:sz w:val="26"/>
          <w:szCs w:val="26"/>
        </w:rPr>
        <w:t>аспоряжением администрации городского поселения «Город Вяземский» от 14.08.2018 №87-р</w:t>
      </w:r>
      <w:r w:rsidR="00D35A5A">
        <w:rPr>
          <w:sz w:val="26"/>
          <w:szCs w:val="26"/>
        </w:rPr>
        <w:t>:</w:t>
      </w:r>
    </w:p>
    <w:p w:rsidR="003B07D8" w:rsidRDefault="00D35A5A" w:rsidP="00D35A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C12ECB" w:rsidRPr="00D35A5A">
        <w:rPr>
          <w:sz w:val="26"/>
          <w:szCs w:val="26"/>
        </w:rPr>
        <w:t>определен отдел организационно-правовой и кадровой работы</w:t>
      </w:r>
      <w:r w:rsidR="00C80DD0" w:rsidRPr="00D35A5A">
        <w:rPr>
          <w:sz w:val="26"/>
          <w:szCs w:val="26"/>
        </w:rPr>
        <w:t xml:space="preserve">  </w:t>
      </w:r>
      <w:r w:rsidR="000B3D06" w:rsidRPr="00D35A5A">
        <w:rPr>
          <w:sz w:val="26"/>
          <w:szCs w:val="26"/>
        </w:rPr>
        <w:t xml:space="preserve">администрации </w:t>
      </w:r>
      <w:r w:rsidR="009A2864">
        <w:rPr>
          <w:sz w:val="26"/>
          <w:szCs w:val="26"/>
        </w:rPr>
        <w:t>(</w:t>
      </w:r>
      <w:proofErr w:type="spellStart"/>
      <w:r w:rsidR="009A2864">
        <w:rPr>
          <w:sz w:val="26"/>
          <w:szCs w:val="26"/>
        </w:rPr>
        <w:t>Горяшина</w:t>
      </w:r>
      <w:proofErr w:type="spellEnd"/>
      <w:r w:rsidR="009A2864">
        <w:rPr>
          <w:sz w:val="26"/>
          <w:szCs w:val="26"/>
        </w:rPr>
        <w:t xml:space="preserve"> Т.Н.) </w:t>
      </w:r>
      <w:r w:rsidR="000B3D06" w:rsidRPr="00D35A5A">
        <w:rPr>
          <w:sz w:val="26"/>
          <w:szCs w:val="26"/>
        </w:rPr>
        <w:t>ответственный за заключение договора с МУП «РКЦ» по начислению и сбору платы по прочим поступлениям от использования имущества, находящегося в собственности городских поселений (</w:t>
      </w:r>
      <w:r w:rsidR="009A2864">
        <w:rPr>
          <w:sz w:val="26"/>
          <w:szCs w:val="26"/>
        </w:rPr>
        <w:t xml:space="preserve">плата за </w:t>
      </w:r>
      <w:r w:rsidR="000B3D06" w:rsidRPr="00D35A5A">
        <w:rPr>
          <w:sz w:val="26"/>
          <w:szCs w:val="26"/>
        </w:rPr>
        <w:t>наем)</w:t>
      </w:r>
      <w:r w:rsidR="009B37F6" w:rsidRPr="00D35A5A">
        <w:rPr>
          <w:sz w:val="26"/>
          <w:szCs w:val="26"/>
        </w:rPr>
        <w:t>;</w:t>
      </w:r>
    </w:p>
    <w:p w:rsidR="00D35A5A" w:rsidRDefault="00D35A5A" w:rsidP="00D35A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 </w:t>
      </w:r>
      <w:r w:rsidR="005B0F65">
        <w:rPr>
          <w:sz w:val="26"/>
          <w:szCs w:val="26"/>
        </w:rPr>
        <w:t>от</w:t>
      </w:r>
      <w:r w:rsidR="00AE341E">
        <w:rPr>
          <w:sz w:val="26"/>
          <w:szCs w:val="26"/>
        </w:rPr>
        <w:t>д</w:t>
      </w:r>
      <w:r w:rsidR="005B0F65">
        <w:rPr>
          <w:sz w:val="26"/>
          <w:szCs w:val="26"/>
        </w:rPr>
        <w:t xml:space="preserve">елу коммунального хозяйства, благоустройства, транспорта, связи и социально-жилищной политики </w:t>
      </w:r>
      <w:r w:rsidR="009A2864">
        <w:rPr>
          <w:sz w:val="26"/>
          <w:szCs w:val="26"/>
        </w:rPr>
        <w:t>(</w:t>
      </w:r>
      <w:proofErr w:type="spellStart"/>
      <w:r w:rsidR="009A2864">
        <w:rPr>
          <w:sz w:val="26"/>
          <w:szCs w:val="26"/>
        </w:rPr>
        <w:t>Яцук</w:t>
      </w:r>
      <w:proofErr w:type="spellEnd"/>
      <w:r w:rsidR="009A2864">
        <w:rPr>
          <w:sz w:val="26"/>
          <w:szCs w:val="26"/>
        </w:rPr>
        <w:t xml:space="preserve"> В.А.) поручено в срок до 01.10.2018 года </w:t>
      </w:r>
      <w:proofErr w:type="gramStart"/>
      <w:r w:rsidR="009A2864">
        <w:rPr>
          <w:sz w:val="26"/>
          <w:szCs w:val="26"/>
        </w:rPr>
        <w:t>провести</w:t>
      </w:r>
      <w:proofErr w:type="gramEnd"/>
      <w:r w:rsidR="009A2864">
        <w:rPr>
          <w:sz w:val="26"/>
          <w:szCs w:val="26"/>
        </w:rPr>
        <w:t xml:space="preserve"> сверку начисленных и уплаченных сумм платы за наем</w:t>
      </w:r>
      <w:r w:rsidR="00003D76">
        <w:rPr>
          <w:sz w:val="26"/>
          <w:szCs w:val="26"/>
        </w:rPr>
        <w:t>;</w:t>
      </w:r>
    </w:p>
    <w:p w:rsidR="00003D76" w:rsidRDefault="00003D76" w:rsidP="00D35A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</w:t>
      </w:r>
      <w:r w:rsidR="00F42965">
        <w:rPr>
          <w:sz w:val="26"/>
          <w:szCs w:val="26"/>
        </w:rPr>
        <w:t xml:space="preserve">указано </w:t>
      </w:r>
      <w:proofErr w:type="gramStart"/>
      <w:r w:rsidR="00F42965">
        <w:rPr>
          <w:sz w:val="26"/>
          <w:szCs w:val="26"/>
        </w:rPr>
        <w:t xml:space="preserve">на обеспечение ежемесячного направления информации по задолженности платы за наем  </w:t>
      </w:r>
      <w:r w:rsidR="00B47DD9">
        <w:rPr>
          <w:sz w:val="26"/>
          <w:szCs w:val="26"/>
        </w:rPr>
        <w:t>в отдел</w:t>
      </w:r>
      <w:proofErr w:type="gramEnd"/>
      <w:r w:rsidR="00B47DD9">
        <w:rPr>
          <w:sz w:val="26"/>
          <w:szCs w:val="26"/>
        </w:rPr>
        <w:t xml:space="preserve"> </w:t>
      </w:r>
      <w:r w:rsidR="00B47DD9" w:rsidRPr="00D35A5A">
        <w:rPr>
          <w:sz w:val="26"/>
          <w:szCs w:val="26"/>
        </w:rPr>
        <w:t xml:space="preserve">организационно-правовой и кадровой работы  </w:t>
      </w:r>
      <w:r w:rsidR="00B47DD9">
        <w:rPr>
          <w:sz w:val="26"/>
          <w:szCs w:val="26"/>
        </w:rPr>
        <w:t xml:space="preserve">администрации для проведения работы по ее взысканию </w:t>
      </w:r>
      <w:r w:rsidR="004325EE">
        <w:rPr>
          <w:sz w:val="26"/>
          <w:szCs w:val="26"/>
        </w:rPr>
        <w:t>и в отдел учета и отчетности (Пант</w:t>
      </w:r>
      <w:r w:rsidR="007228C9">
        <w:rPr>
          <w:sz w:val="26"/>
          <w:szCs w:val="26"/>
        </w:rPr>
        <w:t>е</w:t>
      </w:r>
      <w:r w:rsidR="004325EE">
        <w:rPr>
          <w:sz w:val="26"/>
          <w:szCs w:val="26"/>
        </w:rPr>
        <w:t xml:space="preserve">леева А.Н.) </w:t>
      </w:r>
      <w:r w:rsidR="007228C9">
        <w:rPr>
          <w:sz w:val="26"/>
          <w:szCs w:val="26"/>
        </w:rPr>
        <w:t xml:space="preserve">ежемесячной информации о начисленных и </w:t>
      </w:r>
      <w:proofErr w:type="gramStart"/>
      <w:r w:rsidR="007228C9">
        <w:rPr>
          <w:sz w:val="26"/>
          <w:szCs w:val="26"/>
        </w:rPr>
        <w:t xml:space="preserve">оплаченных сумах задолженности платы за наем </w:t>
      </w:r>
      <w:r w:rsidR="0050352E">
        <w:rPr>
          <w:sz w:val="26"/>
          <w:szCs w:val="26"/>
        </w:rPr>
        <w:t>для отражения в бюджетной отчетности.</w:t>
      </w:r>
      <w:proofErr w:type="gramEnd"/>
    </w:p>
    <w:p w:rsidR="009B37F6" w:rsidRDefault="009B37F6" w:rsidP="0014638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</w:t>
      </w:r>
      <w:r w:rsidR="007D20CD">
        <w:rPr>
          <w:sz w:val="26"/>
          <w:szCs w:val="26"/>
        </w:rPr>
        <w:t xml:space="preserve">постановлением администрации от 01.08.2018 №459 </w:t>
      </w:r>
      <w:r w:rsidR="007437DA">
        <w:rPr>
          <w:sz w:val="26"/>
          <w:szCs w:val="26"/>
        </w:rPr>
        <w:t xml:space="preserve">внесены </w:t>
      </w:r>
      <w:r w:rsidR="007D20CD">
        <w:rPr>
          <w:sz w:val="26"/>
          <w:szCs w:val="26"/>
        </w:rPr>
        <w:t xml:space="preserve">соответствующие </w:t>
      </w:r>
      <w:r w:rsidR="007437DA">
        <w:rPr>
          <w:sz w:val="26"/>
          <w:szCs w:val="26"/>
        </w:rPr>
        <w:t>изменения в постановление адм</w:t>
      </w:r>
      <w:r w:rsidR="007D20CD">
        <w:rPr>
          <w:sz w:val="26"/>
          <w:szCs w:val="26"/>
        </w:rPr>
        <w:t xml:space="preserve">инистрации городского поселения «Город Вяземский» от 29.12.2017 №1436 </w:t>
      </w:r>
      <w:r w:rsidR="00E0231E">
        <w:rPr>
          <w:sz w:val="26"/>
          <w:szCs w:val="26"/>
        </w:rPr>
        <w:t xml:space="preserve">«О порядке осуществления бюджетных полномочий главными администраторами доходов бюджета городского поселения «Город Вяземский» Вяземского муниципального района </w:t>
      </w:r>
      <w:r w:rsidR="00E0231E" w:rsidRPr="000B2CFB">
        <w:rPr>
          <w:sz w:val="26"/>
          <w:szCs w:val="26"/>
        </w:rPr>
        <w:t>Хабаровского края».</w:t>
      </w:r>
    </w:p>
    <w:p w:rsidR="0063182E" w:rsidRDefault="0063182E" w:rsidP="0014638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1.3.    </w:t>
      </w:r>
      <w:r w:rsidR="00FD589B">
        <w:rPr>
          <w:sz w:val="26"/>
          <w:szCs w:val="26"/>
        </w:rPr>
        <w:t>постановлением администрации от 30.08.2018 №521 утвержден Порядок взаимодействия отделов администрации городского поселения «Город Вяземский» при осуществлении бюджетных полномочий по администрированию и учету неналоговых доходов, поступающих в бюджет городского поселения.</w:t>
      </w:r>
    </w:p>
    <w:p w:rsidR="0047440F" w:rsidRDefault="0047440F" w:rsidP="0014638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1.4.   </w:t>
      </w:r>
      <w:r w:rsidR="004D24B5">
        <w:rPr>
          <w:sz w:val="26"/>
          <w:szCs w:val="26"/>
        </w:rPr>
        <w:t xml:space="preserve">постановлением администрации от 06.09.2018 №526 внесены </w:t>
      </w:r>
      <w:r w:rsidR="00DB0206">
        <w:rPr>
          <w:sz w:val="26"/>
          <w:szCs w:val="26"/>
        </w:rPr>
        <w:t>дополнения</w:t>
      </w:r>
      <w:r w:rsidR="004D24B5">
        <w:rPr>
          <w:sz w:val="26"/>
          <w:szCs w:val="26"/>
        </w:rPr>
        <w:t xml:space="preserve"> в положение об отделе коммунального хозяйства, </w:t>
      </w:r>
      <w:r w:rsidR="004D24B5" w:rsidRPr="00DB0206">
        <w:rPr>
          <w:sz w:val="26"/>
          <w:szCs w:val="26"/>
        </w:rPr>
        <w:t>благоустройства</w:t>
      </w:r>
      <w:r w:rsidR="00DB0206">
        <w:rPr>
          <w:sz w:val="26"/>
          <w:szCs w:val="26"/>
        </w:rPr>
        <w:t>, транспорта, связи и социально-жилищной политики</w:t>
      </w:r>
      <w:r w:rsidR="00E35A45">
        <w:rPr>
          <w:sz w:val="26"/>
          <w:szCs w:val="26"/>
        </w:rPr>
        <w:t>,</w:t>
      </w:r>
      <w:r w:rsidR="00DB0206">
        <w:rPr>
          <w:sz w:val="26"/>
          <w:szCs w:val="26"/>
        </w:rPr>
        <w:t xml:space="preserve"> </w:t>
      </w:r>
      <w:r w:rsidR="00DB0206" w:rsidRPr="00E35A45">
        <w:rPr>
          <w:sz w:val="26"/>
          <w:szCs w:val="26"/>
        </w:rPr>
        <w:t>касающиеся</w:t>
      </w:r>
      <w:r w:rsidR="00DB0206">
        <w:rPr>
          <w:sz w:val="26"/>
          <w:szCs w:val="26"/>
        </w:rPr>
        <w:t xml:space="preserve"> </w:t>
      </w:r>
      <w:r w:rsidR="00E35A45">
        <w:rPr>
          <w:sz w:val="26"/>
          <w:szCs w:val="26"/>
        </w:rPr>
        <w:t xml:space="preserve">основных задач отдела, а именно добавлена функция по начислению, сбору платежей платы за наем, а также </w:t>
      </w:r>
      <w:proofErr w:type="gramStart"/>
      <w:r w:rsidR="00E35A45">
        <w:rPr>
          <w:sz w:val="26"/>
          <w:szCs w:val="26"/>
        </w:rPr>
        <w:t>контролю за</w:t>
      </w:r>
      <w:proofErr w:type="gramEnd"/>
      <w:r w:rsidR="00E35A45">
        <w:rPr>
          <w:sz w:val="26"/>
          <w:szCs w:val="26"/>
        </w:rPr>
        <w:t xml:space="preserve"> правильностью исчисления и полнотой сбора.</w:t>
      </w:r>
    </w:p>
    <w:p w:rsidR="00B22962" w:rsidRDefault="00B22962" w:rsidP="0014638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1.5.  решением о бюджете </w:t>
      </w:r>
      <w:r w:rsidR="002F05E8">
        <w:rPr>
          <w:sz w:val="26"/>
          <w:szCs w:val="26"/>
        </w:rPr>
        <w:t xml:space="preserve">от 25.07.2018 №473 </w:t>
      </w:r>
      <w:r>
        <w:rPr>
          <w:sz w:val="26"/>
          <w:szCs w:val="26"/>
        </w:rPr>
        <w:t xml:space="preserve">отражены в полном объеме ожидаемые поступления по </w:t>
      </w:r>
      <w:r w:rsidRPr="00FA18F2">
        <w:rPr>
          <w:sz w:val="26"/>
          <w:szCs w:val="26"/>
        </w:rPr>
        <w:t xml:space="preserve">доходам от реализации иного имущества, </w:t>
      </w:r>
      <w:r w:rsidRPr="00FA18F2">
        <w:rPr>
          <w:sz w:val="26"/>
          <w:szCs w:val="26"/>
        </w:rPr>
        <w:lastRenderedPageBreak/>
        <w:t>находящегося в с</w:t>
      </w:r>
      <w:r>
        <w:rPr>
          <w:sz w:val="26"/>
          <w:szCs w:val="26"/>
        </w:rPr>
        <w:t>обственности городского поселения (</w:t>
      </w:r>
      <w:r w:rsidRPr="00FA18F2">
        <w:rPr>
          <w:sz w:val="26"/>
          <w:szCs w:val="26"/>
        </w:rPr>
        <w:t>увелич</w:t>
      </w:r>
      <w:r>
        <w:rPr>
          <w:sz w:val="26"/>
          <w:szCs w:val="26"/>
        </w:rPr>
        <w:t>ение</w:t>
      </w:r>
      <w:r w:rsidRPr="00FA18F2">
        <w:rPr>
          <w:sz w:val="26"/>
          <w:szCs w:val="26"/>
        </w:rPr>
        <w:t xml:space="preserve"> ожидаемы</w:t>
      </w:r>
      <w:r>
        <w:rPr>
          <w:sz w:val="26"/>
          <w:szCs w:val="26"/>
        </w:rPr>
        <w:t>х</w:t>
      </w:r>
      <w:r w:rsidRPr="00FA18F2">
        <w:rPr>
          <w:sz w:val="26"/>
          <w:szCs w:val="26"/>
        </w:rPr>
        <w:t xml:space="preserve"> поступления на 1672,000 тыс</w:t>
      </w:r>
      <w:proofErr w:type="gramStart"/>
      <w:r w:rsidRPr="00FA18F2">
        <w:rPr>
          <w:sz w:val="26"/>
          <w:szCs w:val="26"/>
        </w:rPr>
        <w:t>.р</w:t>
      </w:r>
      <w:proofErr w:type="gramEnd"/>
      <w:r w:rsidRPr="00FA18F2">
        <w:rPr>
          <w:sz w:val="26"/>
          <w:szCs w:val="26"/>
        </w:rPr>
        <w:t>уб</w:t>
      </w:r>
      <w:r>
        <w:rPr>
          <w:sz w:val="26"/>
          <w:szCs w:val="26"/>
        </w:rPr>
        <w:t xml:space="preserve">.). </w:t>
      </w:r>
    </w:p>
    <w:p w:rsidR="00BD32EE" w:rsidRPr="00DF2091" w:rsidRDefault="00BD32EE" w:rsidP="001463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proofErr w:type="gramStart"/>
      <w:r w:rsidR="000363EE">
        <w:rPr>
          <w:sz w:val="26"/>
          <w:szCs w:val="26"/>
        </w:rPr>
        <w:t>Н</w:t>
      </w:r>
      <w:r>
        <w:rPr>
          <w:sz w:val="26"/>
          <w:szCs w:val="26"/>
        </w:rPr>
        <w:t xml:space="preserve">а основании распоряжения администрации начальнику отдела архитектуры, градостроительства и земельных отношений за не предоставление в установленные сроки информации в отдел экономики и финансов  по ожидаемым поступлениям </w:t>
      </w:r>
      <w:r w:rsidR="00BB7587">
        <w:rPr>
          <w:sz w:val="26"/>
          <w:szCs w:val="26"/>
        </w:rPr>
        <w:t xml:space="preserve">в соответствие с Трудовым кодексом Российской Федерации </w:t>
      </w:r>
      <w:r>
        <w:rPr>
          <w:sz w:val="26"/>
          <w:szCs w:val="26"/>
        </w:rPr>
        <w:t>объявлено замечание.</w:t>
      </w:r>
      <w:proofErr w:type="gramEnd"/>
    </w:p>
    <w:p w:rsidR="00560596" w:rsidRDefault="003B07D8" w:rsidP="00B229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87743" w:rsidRPr="00DF2091">
        <w:rPr>
          <w:sz w:val="26"/>
          <w:szCs w:val="26"/>
        </w:rPr>
        <w:t xml:space="preserve">    </w:t>
      </w:r>
      <w:r w:rsidR="000363EE">
        <w:rPr>
          <w:sz w:val="26"/>
          <w:szCs w:val="26"/>
        </w:rPr>
        <w:t xml:space="preserve">В настоящее время </w:t>
      </w:r>
      <w:r w:rsidR="00202518">
        <w:rPr>
          <w:sz w:val="26"/>
          <w:szCs w:val="26"/>
        </w:rPr>
        <w:t xml:space="preserve">исполнение представления Контрольно-счетной палаты продолжает находиться на контроле. </w:t>
      </w:r>
      <w:r w:rsidR="000363EE">
        <w:rPr>
          <w:sz w:val="26"/>
          <w:szCs w:val="26"/>
        </w:rPr>
        <w:t xml:space="preserve"> </w:t>
      </w:r>
    </w:p>
    <w:p w:rsidR="00995B17" w:rsidRDefault="003B07D8" w:rsidP="000363E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60596">
        <w:rPr>
          <w:sz w:val="26"/>
          <w:szCs w:val="26"/>
        </w:rPr>
        <w:t xml:space="preserve">  </w:t>
      </w:r>
      <w:r w:rsidR="009C795E">
        <w:rPr>
          <w:sz w:val="26"/>
          <w:szCs w:val="26"/>
        </w:rPr>
        <w:t xml:space="preserve">        </w:t>
      </w:r>
      <w:r w:rsidR="009C795E">
        <w:rPr>
          <w:bCs/>
          <w:sz w:val="26"/>
          <w:szCs w:val="26"/>
        </w:rPr>
        <w:t xml:space="preserve">   </w:t>
      </w:r>
    </w:p>
    <w:p w:rsidR="00202518" w:rsidRDefault="00202518" w:rsidP="000363EE">
      <w:pPr>
        <w:jc w:val="both"/>
        <w:rPr>
          <w:bCs/>
          <w:sz w:val="26"/>
          <w:szCs w:val="26"/>
        </w:rPr>
      </w:pPr>
    </w:p>
    <w:p w:rsidR="00701198" w:rsidRPr="00995B17" w:rsidRDefault="00995B17" w:rsidP="00995B17">
      <w:pPr>
        <w:pStyle w:val="ConsNormal"/>
        <w:widowControl/>
        <w:tabs>
          <w:tab w:val="left" w:pos="1800"/>
        </w:tabs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995B17">
        <w:rPr>
          <w:rFonts w:ascii="Times New Roman" w:hAnsi="Times New Roman" w:cs="Times New Roman"/>
          <w:bCs/>
          <w:sz w:val="26"/>
          <w:szCs w:val="26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995B17">
        <w:rPr>
          <w:rFonts w:ascii="Times New Roman" w:hAnsi="Times New Roman" w:cs="Times New Roman"/>
          <w:bCs/>
          <w:sz w:val="26"/>
          <w:szCs w:val="26"/>
        </w:rPr>
        <w:t xml:space="preserve">  Т.С. </w:t>
      </w:r>
      <w:proofErr w:type="spellStart"/>
      <w:r w:rsidRPr="00995B17">
        <w:rPr>
          <w:rFonts w:ascii="Times New Roman" w:hAnsi="Times New Roman" w:cs="Times New Roman"/>
          <w:bCs/>
          <w:sz w:val="26"/>
          <w:szCs w:val="26"/>
        </w:rPr>
        <w:t>Шишло</w:t>
      </w:r>
      <w:proofErr w:type="spellEnd"/>
      <w:r w:rsidR="00701198" w:rsidRPr="00995B17">
        <w:rPr>
          <w:rFonts w:ascii="Times New Roman" w:hAnsi="Times New Roman" w:cs="Times New Roman"/>
        </w:rPr>
        <w:t xml:space="preserve">       </w:t>
      </w:r>
    </w:p>
    <w:p w:rsidR="00701198" w:rsidRPr="005A363F" w:rsidRDefault="00701198" w:rsidP="00701198">
      <w:pPr>
        <w:rPr>
          <w:sz w:val="28"/>
          <w:szCs w:val="28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B5534" w:rsidRPr="005A363F" w:rsidRDefault="006B5534">
      <w:pPr>
        <w:rPr>
          <w:sz w:val="28"/>
          <w:szCs w:val="28"/>
        </w:rPr>
      </w:pPr>
    </w:p>
    <w:sectPr w:rsidR="006B5534" w:rsidRPr="005A363F" w:rsidSect="00236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A9" w:rsidRDefault="005825A9" w:rsidP="000D7D21">
      <w:r>
        <w:separator/>
      </w:r>
    </w:p>
  </w:endnote>
  <w:endnote w:type="continuationSeparator" w:id="0">
    <w:p w:rsidR="005825A9" w:rsidRDefault="005825A9" w:rsidP="000D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A9" w:rsidRDefault="005825A9" w:rsidP="000D7D21">
      <w:r>
        <w:separator/>
      </w:r>
    </w:p>
  </w:footnote>
  <w:footnote w:type="continuationSeparator" w:id="0">
    <w:p w:rsidR="005825A9" w:rsidRDefault="005825A9" w:rsidP="000D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41822"/>
      <w:docPartObj>
        <w:docPartGallery w:val="Page Numbers (Top of Page)"/>
        <w:docPartUnique/>
      </w:docPartObj>
    </w:sdtPr>
    <w:sdtContent>
      <w:p w:rsidR="00236565" w:rsidRDefault="00184DF0">
        <w:pPr>
          <w:pStyle w:val="a4"/>
          <w:jc w:val="center"/>
        </w:pPr>
        <w:fldSimple w:instr=" PAGE   \* MERGEFORMAT ">
          <w:r w:rsidR="002F05E8">
            <w:rPr>
              <w:noProof/>
            </w:rPr>
            <w:t>2</w:t>
          </w:r>
        </w:fldSimple>
      </w:p>
    </w:sdtContent>
  </w:sdt>
  <w:p w:rsidR="00236565" w:rsidRDefault="002365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F27"/>
    <w:multiLevelType w:val="hybridMultilevel"/>
    <w:tmpl w:val="2610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2FF8"/>
    <w:multiLevelType w:val="hybridMultilevel"/>
    <w:tmpl w:val="24461656"/>
    <w:lvl w:ilvl="0" w:tplc="68A84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151B"/>
    <w:multiLevelType w:val="multilevel"/>
    <w:tmpl w:val="D7D0E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4EF706E"/>
    <w:multiLevelType w:val="hybridMultilevel"/>
    <w:tmpl w:val="187A4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F77A7"/>
    <w:multiLevelType w:val="hybridMultilevel"/>
    <w:tmpl w:val="EFA8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14F66"/>
    <w:multiLevelType w:val="hybridMultilevel"/>
    <w:tmpl w:val="959869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45511"/>
    <w:multiLevelType w:val="hybridMultilevel"/>
    <w:tmpl w:val="92069926"/>
    <w:lvl w:ilvl="0" w:tplc="E97E254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16D12"/>
    <w:multiLevelType w:val="hybridMultilevel"/>
    <w:tmpl w:val="428A2C00"/>
    <w:lvl w:ilvl="0" w:tplc="0419000D">
      <w:start w:val="1"/>
      <w:numFmt w:val="bullet"/>
      <w:lvlText w:val=""/>
      <w:lvlJc w:val="left"/>
      <w:pPr>
        <w:ind w:left="1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8">
    <w:nsid w:val="5BFF0642"/>
    <w:multiLevelType w:val="hybridMultilevel"/>
    <w:tmpl w:val="FCB2DEA0"/>
    <w:lvl w:ilvl="0" w:tplc="1E5E4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43B5F"/>
    <w:multiLevelType w:val="hybridMultilevel"/>
    <w:tmpl w:val="E53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165F5"/>
    <w:multiLevelType w:val="hybridMultilevel"/>
    <w:tmpl w:val="597E9AD6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>
    <w:nsid w:val="75AB04A9"/>
    <w:multiLevelType w:val="hybridMultilevel"/>
    <w:tmpl w:val="4BEC1342"/>
    <w:lvl w:ilvl="0" w:tplc="26DAD2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0786"/>
    <w:multiLevelType w:val="hybridMultilevel"/>
    <w:tmpl w:val="A4A030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CC0826"/>
    <w:multiLevelType w:val="hybridMultilevel"/>
    <w:tmpl w:val="36D4E546"/>
    <w:lvl w:ilvl="0" w:tplc="566A9D76">
      <w:start w:val="1"/>
      <w:numFmt w:val="decimal"/>
      <w:pStyle w:val="2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7F6"/>
    <w:rsid w:val="00000311"/>
    <w:rsid w:val="00003D76"/>
    <w:rsid w:val="00005FE1"/>
    <w:rsid w:val="000068D6"/>
    <w:rsid w:val="00007427"/>
    <w:rsid w:val="00013460"/>
    <w:rsid w:val="00013982"/>
    <w:rsid w:val="00015ED9"/>
    <w:rsid w:val="00020772"/>
    <w:rsid w:val="000234E5"/>
    <w:rsid w:val="0002606E"/>
    <w:rsid w:val="000363EE"/>
    <w:rsid w:val="00036ADA"/>
    <w:rsid w:val="00037088"/>
    <w:rsid w:val="00041968"/>
    <w:rsid w:val="00041EAA"/>
    <w:rsid w:val="00042D0B"/>
    <w:rsid w:val="00043060"/>
    <w:rsid w:val="00044968"/>
    <w:rsid w:val="0004760B"/>
    <w:rsid w:val="0004799F"/>
    <w:rsid w:val="00051CAD"/>
    <w:rsid w:val="000560F7"/>
    <w:rsid w:val="00061328"/>
    <w:rsid w:val="00061B25"/>
    <w:rsid w:val="00066456"/>
    <w:rsid w:val="0006690F"/>
    <w:rsid w:val="000714B2"/>
    <w:rsid w:val="0007354A"/>
    <w:rsid w:val="0007727C"/>
    <w:rsid w:val="0008232A"/>
    <w:rsid w:val="00083F32"/>
    <w:rsid w:val="00086C1A"/>
    <w:rsid w:val="00090A60"/>
    <w:rsid w:val="000928AA"/>
    <w:rsid w:val="00096756"/>
    <w:rsid w:val="000A1719"/>
    <w:rsid w:val="000A362D"/>
    <w:rsid w:val="000A4779"/>
    <w:rsid w:val="000B02BD"/>
    <w:rsid w:val="000B2CFB"/>
    <w:rsid w:val="000B3D06"/>
    <w:rsid w:val="000B50E9"/>
    <w:rsid w:val="000B767C"/>
    <w:rsid w:val="000B7F0A"/>
    <w:rsid w:val="000C392D"/>
    <w:rsid w:val="000D5BC1"/>
    <w:rsid w:val="000D5CF7"/>
    <w:rsid w:val="000D7D21"/>
    <w:rsid w:val="000E2B4F"/>
    <w:rsid w:val="000E4291"/>
    <w:rsid w:val="000E7087"/>
    <w:rsid w:val="000E7B1D"/>
    <w:rsid w:val="000F791D"/>
    <w:rsid w:val="0010025E"/>
    <w:rsid w:val="00102C1D"/>
    <w:rsid w:val="00102D93"/>
    <w:rsid w:val="00102DF0"/>
    <w:rsid w:val="001031C4"/>
    <w:rsid w:val="00103206"/>
    <w:rsid w:val="00103D27"/>
    <w:rsid w:val="001102D7"/>
    <w:rsid w:val="00111439"/>
    <w:rsid w:val="0011249E"/>
    <w:rsid w:val="00120099"/>
    <w:rsid w:val="001211D1"/>
    <w:rsid w:val="001218CA"/>
    <w:rsid w:val="0012427C"/>
    <w:rsid w:val="0013050A"/>
    <w:rsid w:val="00130759"/>
    <w:rsid w:val="00132D31"/>
    <w:rsid w:val="001358F8"/>
    <w:rsid w:val="0014638B"/>
    <w:rsid w:val="00147881"/>
    <w:rsid w:val="00151268"/>
    <w:rsid w:val="001515CB"/>
    <w:rsid w:val="00151ECD"/>
    <w:rsid w:val="001539CA"/>
    <w:rsid w:val="00157060"/>
    <w:rsid w:val="00164012"/>
    <w:rsid w:val="001649E0"/>
    <w:rsid w:val="00166081"/>
    <w:rsid w:val="00166D9E"/>
    <w:rsid w:val="00166E9F"/>
    <w:rsid w:val="001706C0"/>
    <w:rsid w:val="001734BD"/>
    <w:rsid w:val="00174D71"/>
    <w:rsid w:val="0017665B"/>
    <w:rsid w:val="001823A6"/>
    <w:rsid w:val="001825FA"/>
    <w:rsid w:val="001827A0"/>
    <w:rsid w:val="00184DF0"/>
    <w:rsid w:val="0018602C"/>
    <w:rsid w:val="001931B5"/>
    <w:rsid w:val="00193B97"/>
    <w:rsid w:val="00193DD2"/>
    <w:rsid w:val="001943FE"/>
    <w:rsid w:val="0019591E"/>
    <w:rsid w:val="00197C6A"/>
    <w:rsid w:val="001A2559"/>
    <w:rsid w:val="001A358E"/>
    <w:rsid w:val="001A364A"/>
    <w:rsid w:val="001A437D"/>
    <w:rsid w:val="001B1D8B"/>
    <w:rsid w:val="001B3315"/>
    <w:rsid w:val="001B3337"/>
    <w:rsid w:val="001B4055"/>
    <w:rsid w:val="001B43E6"/>
    <w:rsid w:val="001B46FA"/>
    <w:rsid w:val="001B5FE6"/>
    <w:rsid w:val="001C0CDE"/>
    <w:rsid w:val="001C30FE"/>
    <w:rsid w:val="001C691F"/>
    <w:rsid w:val="001D0B7A"/>
    <w:rsid w:val="001D6BFB"/>
    <w:rsid w:val="001D778A"/>
    <w:rsid w:val="001E010E"/>
    <w:rsid w:val="001E426D"/>
    <w:rsid w:val="001E5A25"/>
    <w:rsid w:val="001F6E0F"/>
    <w:rsid w:val="001F6FC1"/>
    <w:rsid w:val="00201BCB"/>
    <w:rsid w:val="00202518"/>
    <w:rsid w:val="002101C8"/>
    <w:rsid w:val="002122A2"/>
    <w:rsid w:val="0021284D"/>
    <w:rsid w:val="00225BF8"/>
    <w:rsid w:val="00227F5A"/>
    <w:rsid w:val="00236565"/>
    <w:rsid w:val="00237A09"/>
    <w:rsid w:val="00241B7C"/>
    <w:rsid w:val="00241BA0"/>
    <w:rsid w:val="00241D08"/>
    <w:rsid w:val="00243A5B"/>
    <w:rsid w:val="00243B43"/>
    <w:rsid w:val="002512E9"/>
    <w:rsid w:val="00254099"/>
    <w:rsid w:val="002575B1"/>
    <w:rsid w:val="002610CF"/>
    <w:rsid w:val="00265EAE"/>
    <w:rsid w:val="00266118"/>
    <w:rsid w:val="0026754E"/>
    <w:rsid w:val="00271EFF"/>
    <w:rsid w:val="0027777D"/>
    <w:rsid w:val="0028046C"/>
    <w:rsid w:val="00283715"/>
    <w:rsid w:val="00283FA9"/>
    <w:rsid w:val="002878E9"/>
    <w:rsid w:val="002933F3"/>
    <w:rsid w:val="002A044C"/>
    <w:rsid w:val="002A5371"/>
    <w:rsid w:val="002A6EC1"/>
    <w:rsid w:val="002B7043"/>
    <w:rsid w:val="002B78F3"/>
    <w:rsid w:val="002C2D5A"/>
    <w:rsid w:val="002C3031"/>
    <w:rsid w:val="002C439F"/>
    <w:rsid w:val="002E715C"/>
    <w:rsid w:val="002E782F"/>
    <w:rsid w:val="002F05E8"/>
    <w:rsid w:val="002F4770"/>
    <w:rsid w:val="002F51E5"/>
    <w:rsid w:val="002F54D6"/>
    <w:rsid w:val="002F7A60"/>
    <w:rsid w:val="00303A9A"/>
    <w:rsid w:val="0032005E"/>
    <w:rsid w:val="00321DD9"/>
    <w:rsid w:val="003222EE"/>
    <w:rsid w:val="003255E9"/>
    <w:rsid w:val="00332E29"/>
    <w:rsid w:val="00341C01"/>
    <w:rsid w:val="00342461"/>
    <w:rsid w:val="00343A03"/>
    <w:rsid w:val="00343ADB"/>
    <w:rsid w:val="0034554E"/>
    <w:rsid w:val="00346440"/>
    <w:rsid w:val="00347A52"/>
    <w:rsid w:val="0035369C"/>
    <w:rsid w:val="00354AC4"/>
    <w:rsid w:val="00356D99"/>
    <w:rsid w:val="003623BF"/>
    <w:rsid w:val="00366047"/>
    <w:rsid w:val="00367FB3"/>
    <w:rsid w:val="0037057E"/>
    <w:rsid w:val="00376654"/>
    <w:rsid w:val="00377091"/>
    <w:rsid w:val="00381BB5"/>
    <w:rsid w:val="003824E8"/>
    <w:rsid w:val="00383F73"/>
    <w:rsid w:val="00385CB9"/>
    <w:rsid w:val="00387DFA"/>
    <w:rsid w:val="003958EC"/>
    <w:rsid w:val="0039718A"/>
    <w:rsid w:val="00397861"/>
    <w:rsid w:val="00397C1B"/>
    <w:rsid w:val="003A5628"/>
    <w:rsid w:val="003B07D8"/>
    <w:rsid w:val="003B3DE7"/>
    <w:rsid w:val="003B6271"/>
    <w:rsid w:val="003C1E0D"/>
    <w:rsid w:val="003C48A6"/>
    <w:rsid w:val="003C585C"/>
    <w:rsid w:val="003D05AC"/>
    <w:rsid w:val="003D23AB"/>
    <w:rsid w:val="003D4DA6"/>
    <w:rsid w:val="003E4700"/>
    <w:rsid w:val="003E541D"/>
    <w:rsid w:val="003E5695"/>
    <w:rsid w:val="003F10FE"/>
    <w:rsid w:val="003F3166"/>
    <w:rsid w:val="003F627D"/>
    <w:rsid w:val="00402473"/>
    <w:rsid w:val="00403871"/>
    <w:rsid w:val="0040571E"/>
    <w:rsid w:val="00405D5D"/>
    <w:rsid w:val="00411319"/>
    <w:rsid w:val="00411F3E"/>
    <w:rsid w:val="00416B5C"/>
    <w:rsid w:val="00417EE0"/>
    <w:rsid w:val="004223D0"/>
    <w:rsid w:val="00422413"/>
    <w:rsid w:val="00422C26"/>
    <w:rsid w:val="0042396C"/>
    <w:rsid w:val="00423DAC"/>
    <w:rsid w:val="0042488F"/>
    <w:rsid w:val="00432437"/>
    <w:rsid w:val="004325EE"/>
    <w:rsid w:val="00434993"/>
    <w:rsid w:val="00435440"/>
    <w:rsid w:val="00436EDC"/>
    <w:rsid w:val="004429BC"/>
    <w:rsid w:val="0044479F"/>
    <w:rsid w:val="00450445"/>
    <w:rsid w:val="00452A11"/>
    <w:rsid w:val="00455E05"/>
    <w:rsid w:val="00463B26"/>
    <w:rsid w:val="00467D30"/>
    <w:rsid w:val="00467EE3"/>
    <w:rsid w:val="00471D0F"/>
    <w:rsid w:val="00472823"/>
    <w:rsid w:val="00473BB1"/>
    <w:rsid w:val="0047440F"/>
    <w:rsid w:val="00476FA9"/>
    <w:rsid w:val="004800D5"/>
    <w:rsid w:val="00486B75"/>
    <w:rsid w:val="0049067A"/>
    <w:rsid w:val="00493F15"/>
    <w:rsid w:val="0049512F"/>
    <w:rsid w:val="004A3DE8"/>
    <w:rsid w:val="004B1FD6"/>
    <w:rsid w:val="004B5983"/>
    <w:rsid w:val="004C06EF"/>
    <w:rsid w:val="004C0BEA"/>
    <w:rsid w:val="004C2880"/>
    <w:rsid w:val="004C296C"/>
    <w:rsid w:val="004C3654"/>
    <w:rsid w:val="004C3842"/>
    <w:rsid w:val="004C6643"/>
    <w:rsid w:val="004C7394"/>
    <w:rsid w:val="004D24B5"/>
    <w:rsid w:val="004D3206"/>
    <w:rsid w:val="004D4B38"/>
    <w:rsid w:val="004D78D5"/>
    <w:rsid w:val="004E2926"/>
    <w:rsid w:val="004E2C8D"/>
    <w:rsid w:val="004F11D8"/>
    <w:rsid w:val="004F18D7"/>
    <w:rsid w:val="004F2B0C"/>
    <w:rsid w:val="004F448B"/>
    <w:rsid w:val="0050331B"/>
    <w:rsid w:val="0050352E"/>
    <w:rsid w:val="00505779"/>
    <w:rsid w:val="00507543"/>
    <w:rsid w:val="005111D7"/>
    <w:rsid w:val="00511B30"/>
    <w:rsid w:val="005123DB"/>
    <w:rsid w:val="00516307"/>
    <w:rsid w:val="00526221"/>
    <w:rsid w:val="00533505"/>
    <w:rsid w:val="005336A6"/>
    <w:rsid w:val="00534AA1"/>
    <w:rsid w:val="00534C3C"/>
    <w:rsid w:val="0054768E"/>
    <w:rsid w:val="00550AD7"/>
    <w:rsid w:val="00552895"/>
    <w:rsid w:val="005569C2"/>
    <w:rsid w:val="00556E05"/>
    <w:rsid w:val="00557E1B"/>
    <w:rsid w:val="00560596"/>
    <w:rsid w:val="00564B63"/>
    <w:rsid w:val="00566C94"/>
    <w:rsid w:val="00571105"/>
    <w:rsid w:val="00571AC9"/>
    <w:rsid w:val="00577E0E"/>
    <w:rsid w:val="0058010F"/>
    <w:rsid w:val="00581551"/>
    <w:rsid w:val="005825A9"/>
    <w:rsid w:val="00582A86"/>
    <w:rsid w:val="00583138"/>
    <w:rsid w:val="00587885"/>
    <w:rsid w:val="005946BC"/>
    <w:rsid w:val="00595ED8"/>
    <w:rsid w:val="005A0C2B"/>
    <w:rsid w:val="005A1771"/>
    <w:rsid w:val="005A1D82"/>
    <w:rsid w:val="005A363F"/>
    <w:rsid w:val="005A386A"/>
    <w:rsid w:val="005A4D75"/>
    <w:rsid w:val="005A7848"/>
    <w:rsid w:val="005B0A4D"/>
    <w:rsid w:val="005B0F65"/>
    <w:rsid w:val="005B552E"/>
    <w:rsid w:val="005C0174"/>
    <w:rsid w:val="005C01F9"/>
    <w:rsid w:val="005C1201"/>
    <w:rsid w:val="005C2C18"/>
    <w:rsid w:val="005C39DD"/>
    <w:rsid w:val="005C7F80"/>
    <w:rsid w:val="005D449C"/>
    <w:rsid w:val="005D4BEE"/>
    <w:rsid w:val="005D5E86"/>
    <w:rsid w:val="005D6391"/>
    <w:rsid w:val="005D7CED"/>
    <w:rsid w:val="005E00BA"/>
    <w:rsid w:val="005E0DFC"/>
    <w:rsid w:val="005E1CE0"/>
    <w:rsid w:val="005E2475"/>
    <w:rsid w:val="005E4B9A"/>
    <w:rsid w:val="005E4E69"/>
    <w:rsid w:val="005F369E"/>
    <w:rsid w:val="005F4569"/>
    <w:rsid w:val="005F682A"/>
    <w:rsid w:val="00600E94"/>
    <w:rsid w:val="006029A5"/>
    <w:rsid w:val="00603510"/>
    <w:rsid w:val="00603E74"/>
    <w:rsid w:val="006043A8"/>
    <w:rsid w:val="00607F44"/>
    <w:rsid w:val="00613427"/>
    <w:rsid w:val="00613922"/>
    <w:rsid w:val="006140C6"/>
    <w:rsid w:val="006233E4"/>
    <w:rsid w:val="00623F6A"/>
    <w:rsid w:val="00627994"/>
    <w:rsid w:val="00630742"/>
    <w:rsid w:val="0063182E"/>
    <w:rsid w:val="00634980"/>
    <w:rsid w:val="006371DF"/>
    <w:rsid w:val="006419C9"/>
    <w:rsid w:val="006441EB"/>
    <w:rsid w:val="00645C89"/>
    <w:rsid w:val="00650635"/>
    <w:rsid w:val="006530D6"/>
    <w:rsid w:val="00654325"/>
    <w:rsid w:val="00662089"/>
    <w:rsid w:val="00665D13"/>
    <w:rsid w:val="00667613"/>
    <w:rsid w:val="0067037D"/>
    <w:rsid w:val="00671AEA"/>
    <w:rsid w:val="00675880"/>
    <w:rsid w:val="00676B02"/>
    <w:rsid w:val="006778CA"/>
    <w:rsid w:val="006906F1"/>
    <w:rsid w:val="00692810"/>
    <w:rsid w:val="00692E6B"/>
    <w:rsid w:val="00695A5D"/>
    <w:rsid w:val="00695CE5"/>
    <w:rsid w:val="006963E0"/>
    <w:rsid w:val="00696916"/>
    <w:rsid w:val="006A169C"/>
    <w:rsid w:val="006A5677"/>
    <w:rsid w:val="006A57CC"/>
    <w:rsid w:val="006B3703"/>
    <w:rsid w:val="006B5534"/>
    <w:rsid w:val="006C12E2"/>
    <w:rsid w:val="006C2797"/>
    <w:rsid w:val="006C5C00"/>
    <w:rsid w:val="006C6066"/>
    <w:rsid w:val="006D1165"/>
    <w:rsid w:val="006D3194"/>
    <w:rsid w:val="006E08E8"/>
    <w:rsid w:val="006E1EA0"/>
    <w:rsid w:val="006E2333"/>
    <w:rsid w:val="006E31AC"/>
    <w:rsid w:val="006E45B1"/>
    <w:rsid w:val="006E5B3E"/>
    <w:rsid w:val="006E5ED9"/>
    <w:rsid w:val="006F0310"/>
    <w:rsid w:val="006F25A6"/>
    <w:rsid w:val="006F3103"/>
    <w:rsid w:val="006F3438"/>
    <w:rsid w:val="006F53CB"/>
    <w:rsid w:val="006F588B"/>
    <w:rsid w:val="00701198"/>
    <w:rsid w:val="00701A4A"/>
    <w:rsid w:val="00703722"/>
    <w:rsid w:val="00707E52"/>
    <w:rsid w:val="007169EC"/>
    <w:rsid w:val="00716F24"/>
    <w:rsid w:val="007228C9"/>
    <w:rsid w:val="00722A2B"/>
    <w:rsid w:val="00722F58"/>
    <w:rsid w:val="00723DDB"/>
    <w:rsid w:val="007265E8"/>
    <w:rsid w:val="00730623"/>
    <w:rsid w:val="00731E59"/>
    <w:rsid w:val="00736875"/>
    <w:rsid w:val="00736D9F"/>
    <w:rsid w:val="0074308E"/>
    <w:rsid w:val="007437DA"/>
    <w:rsid w:val="00746777"/>
    <w:rsid w:val="00750210"/>
    <w:rsid w:val="00753482"/>
    <w:rsid w:val="007611B9"/>
    <w:rsid w:val="007635DD"/>
    <w:rsid w:val="007639FC"/>
    <w:rsid w:val="00763C69"/>
    <w:rsid w:val="0076593C"/>
    <w:rsid w:val="007856BE"/>
    <w:rsid w:val="00791DC3"/>
    <w:rsid w:val="00793812"/>
    <w:rsid w:val="007954C6"/>
    <w:rsid w:val="00795D38"/>
    <w:rsid w:val="00796013"/>
    <w:rsid w:val="00796EDE"/>
    <w:rsid w:val="007A54BE"/>
    <w:rsid w:val="007B5682"/>
    <w:rsid w:val="007C097E"/>
    <w:rsid w:val="007C1491"/>
    <w:rsid w:val="007C1F54"/>
    <w:rsid w:val="007C573D"/>
    <w:rsid w:val="007C59CD"/>
    <w:rsid w:val="007C6B01"/>
    <w:rsid w:val="007D1B44"/>
    <w:rsid w:val="007D1B91"/>
    <w:rsid w:val="007D20CD"/>
    <w:rsid w:val="007D28B5"/>
    <w:rsid w:val="007D2ED3"/>
    <w:rsid w:val="007D4FCE"/>
    <w:rsid w:val="007E21EB"/>
    <w:rsid w:val="007F29D5"/>
    <w:rsid w:val="007F4434"/>
    <w:rsid w:val="007F48FC"/>
    <w:rsid w:val="007F4F3E"/>
    <w:rsid w:val="007F51D4"/>
    <w:rsid w:val="007F6913"/>
    <w:rsid w:val="00800E57"/>
    <w:rsid w:val="00801A0C"/>
    <w:rsid w:val="0080270F"/>
    <w:rsid w:val="0080678E"/>
    <w:rsid w:val="00806C6F"/>
    <w:rsid w:val="00807331"/>
    <w:rsid w:val="008107BD"/>
    <w:rsid w:val="00810F8B"/>
    <w:rsid w:val="00811223"/>
    <w:rsid w:val="00817BAE"/>
    <w:rsid w:val="008201C7"/>
    <w:rsid w:val="00820351"/>
    <w:rsid w:val="0082038D"/>
    <w:rsid w:val="008226E1"/>
    <w:rsid w:val="008232E2"/>
    <w:rsid w:val="00823E65"/>
    <w:rsid w:val="00825F15"/>
    <w:rsid w:val="008277C2"/>
    <w:rsid w:val="00833232"/>
    <w:rsid w:val="00836FD8"/>
    <w:rsid w:val="00843326"/>
    <w:rsid w:val="0084453F"/>
    <w:rsid w:val="00844E0F"/>
    <w:rsid w:val="00850923"/>
    <w:rsid w:val="0085201E"/>
    <w:rsid w:val="00856108"/>
    <w:rsid w:val="00861B29"/>
    <w:rsid w:val="00862B9E"/>
    <w:rsid w:val="00863E7C"/>
    <w:rsid w:val="00866ED9"/>
    <w:rsid w:val="0086797C"/>
    <w:rsid w:val="00867F05"/>
    <w:rsid w:val="008728AB"/>
    <w:rsid w:val="00873D30"/>
    <w:rsid w:val="00875DD5"/>
    <w:rsid w:val="00876DA9"/>
    <w:rsid w:val="008805C9"/>
    <w:rsid w:val="00881858"/>
    <w:rsid w:val="00882F62"/>
    <w:rsid w:val="00886081"/>
    <w:rsid w:val="008916FC"/>
    <w:rsid w:val="00894404"/>
    <w:rsid w:val="00894A44"/>
    <w:rsid w:val="008A167D"/>
    <w:rsid w:val="008A3ED9"/>
    <w:rsid w:val="008B2666"/>
    <w:rsid w:val="008B451D"/>
    <w:rsid w:val="008B5765"/>
    <w:rsid w:val="008B5B14"/>
    <w:rsid w:val="008B632E"/>
    <w:rsid w:val="008B7FE0"/>
    <w:rsid w:val="008C7C12"/>
    <w:rsid w:val="008D2C17"/>
    <w:rsid w:val="008D4414"/>
    <w:rsid w:val="008D4850"/>
    <w:rsid w:val="008D6253"/>
    <w:rsid w:val="008E3F7A"/>
    <w:rsid w:val="008E41EA"/>
    <w:rsid w:val="008E44BA"/>
    <w:rsid w:val="008E774D"/>
    <w:rsid w:val="008E7797"/>
    <w:rsid w:val="008F232B"/>
    <w:rsid w:val="008F4C11"/>
    <w:rsid w:val="0090291E"/>
    <w:rsid w:val="00902986"/>
    <w:rsid w:val="00902AC2"/>
    <w:rsid w:val="00904E40"/>
    <w:rsid w:val="00913AF1"/>
    <w:rsid w:val="00915D7F"/>
    <w:rsid w:val="00920F3E"/>
    <w:rsid w:val="00921839"/>
    <w:rsid w:val="009224CE"/>
    <w:rsid w:val="009258C2"/>
    <w:rsid w:val="00925D4B"/>
    <w:rsid w:val="00926B42"/>
    <w:rsid w:val="009321EF"/>
    <w:rsid w:val="0093241D"/>
    <w:rsid w:val="0094135F"/>
    <w:rsid w:val="009457F6"/>
    <w:rsid w:val="00947CD1"/>
    <w:rsid w:val="0095713E"/>
    <w:rsid w:val="0096008A"/>
    <w:rsid w:val="0096423C"/>
    <w:rsid w:val="00964864"/>
    <w:rsid w:val="00967295"/>
    <w:rsid w:val="0096738A"/>
    <w:rsid w:val="00972A91"/>
    <w:rsid w:val="00974027"/>
    <w:rsid w:val="0098005B"/>
    <w:rsid w:val="009813F5"/>
    <w:rsid w:val="00981C4A"/>
    <w:rsid w:val="00981FF1"/>
    <w:rsid w:val="0098738C"/>
    <w:rsid w:val="00987743"/>
    <w:rsid w:val="00987AE8"/>
    <w:rsid w:val="0099245C"/>
    <w:rsid w:val="00993174"/>
    <w:rsid w:val="00994065"/>
    <w:rsid w:val="00995934"/>
    <w:rsid w:val="00995B17"/>
    <w:rsid w:val="009965B8"/>
    <w:rsid w:val="009A2864"/>
    <w:rsid w:val="009A369C"/>
    <w:rsid w:val="009A6E8D"/>
    <w:rsid w:val="009B0129"/>
    <w:rsid w:val="009B0829"/>
    <w:rsid w:val="009B0ECB"/>
    <w:rsid w:val="009B37F6"/>
    <w:rsid w:val="009C68E1"/>
    <w:rsid w:val="009C795E"/>
    <w:rsid w:val="009D06FF"/>
    <w:rsid w:val="009D1457"/>
    <w:rsid w:val="009D185A"/>
    <w:rsid w:val="009D21E5"/>
    <w:rsid w:val="009D2C12"/>
    <w:rsid w:val="009D67A9"/>
    <w:rsid w:val="009E140E"/>
    <w:rsid w:val="009E48CB"/>
    <w:rsid w:val="009E4FAE"/>
    <w:rsid w:val="009E7FCA"/>
    <w:rsid w:val="009F0D6B"/>
    <w:rsid w:val="009F242A"/>
    <w:rsid w:val="009F2479"/>
    <w:rsid w:val="009F3A24"/>
    <w:rsid w:val="009F74E3"/>
    <w:rsid w:val="009F753E"/>
    <w:rsid w:val="009F7F68"/>
    <w:rsid w:val="00A01086"/>
    <w:rsid w:val="00A06234"/>
    <w:rsid w:val="00A070D3"/>
    <w:rsid w:val="00A07A9C"/>
    <w:rsid w:val="00A12049"/>
    <w:rsid w:val="00A137E9"/>
    <w:rsid w:val="00A1734C"/>
    <w:rsid w:val="00A21908"/>
    <w:rsid w:val="00A22003"/>
    <w:rsid w:val="00A2704B"/>
    <w:rsid w:val="00A434EA"/>
    <w:rsid w:val="00A43776"/>
    <w:rsid w:val="00A64F3A"/>
    <w:rsid w:val="00A70F02"/>
    <w:rsid w:val="00A7102B"/>
    <w:rsid w:val="00A72022"/>
    <w:rsid w:val="00A74AF6"/>
    <w:rsid w:val="00A75C7C"/>
    <w:rsid w:val="00A8040E"/>
    <w:rsid w:val="00A80573"/>
    <w:rsid w:val="00A80B4A"/>
    <w:rsid w:val="00A82D65"/>
    <w:rsid w:val="00A83A9C"/>
    <w:rsid w:val="00A90945"/>
    <w:rsid w:val="00A94B41"/>
    <w:rsid w:val="00AA125C"/>
    <w:rsid w:val="00AA337E"/>
    <w:rsid w:val="00AA6E7E"/>
    <w:rsid w:val="00AA7843"/>
    <w:rsid w:val="00AB0F0F"/>
    <w:rsid w:val="00AB4802"/>
    <w:rsid w:val="00AB64B2"/>
    <w:rsid w:val="00AC37FC"/>
    <w:rsid w:val="00AC44A7"/>
    <w:rsid w:val="00AC49A5"/>
    <w:rsid w:val="00AC5DDC"/>
    <w:rsid w:val="00AC7AA5"/>
    <w:rsid w:val="00AD50D3"/>
    <w:rsid w:val="00AD5FA6"/>
    <w:rsid w:val="00AD6044"/>
    <w:rsid w:val="00AD7077"/>
    <w:rsid w:val="00AE341E"/>
    <w:rsid w:val="00AE5BCC"/>
    <w:rsid w:val="00AF4444"/>
    <w:rsid w:val="00AF49C0"/>
    <w:rsid w:val="00AF5336"/>
    <w:rsid w:val="00AF7D9B"/>
    <w:rsid w:val="00B03C80"/>
    <w:rsid w:val="00B0788A"/>
    <w:rsid w:val="00B10E92"/>
    <w:rsid w:val="00B16580"/>
    <w:rsid w:val="00B16D8C"/>
    <w:rsid w:val="00B17A6E"/>
    <w:rsid w:val="00B205A5"/>
    <w:rsid w:val="00B20901"/>
    <w:rsid w:val="00B22962"/>
    <w:rsid w:val="00B22E48"/>
    <w:rsid w:val="00B2535C"/>
    <w:rsid w:val="00B276AF"/>
    <w:rsid w:val="00B312B5"/>
    <w:rsid w:val="00B37EF9"/>
    <w:rsid w:val="00B45319"/>
    <w:rsid w:val="00B45CD1"/>
    <w:rsid w:val="00B47DD9"/>
    <w:rsid w:val="00B5133E"/>
    <w:rsid w:val="00B551D5"/>
    <w:rsid w:val="00B566F7"/>
    <w:rsid w:val="00B60C15"/>
    <w:rsid w:val="00B61846"/>
    <w:rsid w:val="00B630F7"/>
    <w:rsid w:val="00B634C6"/>
    <w:rsid w:val="00B63C05"/>
    <w:rsid w:val="00B65AEC"/>
    <w:rsid w:val="00B70FB5"/>
    <w:rsid w:val="00B76661"/>
    <w:rsid w:val="00B8294C"/>
    <w:rsid w:val="00B86169"/>
    <w:rsid w:val="00B86D44"/>
    <w:rsid w:val="00B86E41"/>
    <w:rsid w:val="00B86E6B"/>
    <w:rsid w:val="00B87924"/>
    <w:rsid w:val="00B9158D"/>
    <w:rsid w:val="00B94ED9"/>
    <w:rsid w:val="00BA152E"/>
    <w:rsid w:val="00BA45B9"/>
    <w:rsid w:val="00BB13C4"/>
    <w:rsid w:val="00BB4D5F"/>
    <w:rsid w:val="00BB590F"/>
    <w:rsid w:val="00BB7587"/>
    <w:rsid w:val="00BC1E9F"/>
    <w:rsid w:val="00BD084E"/>
    <w:rsid w:val="00BD19FC"/>
    <w:rsid w:val="00BD219F"/>
    <w:rsid w:val="00BD32EE"/>
    <w:rsid w:val="00BD433C"/>
    <w:rsid w:val="00BD6D7D"/>
    <w:rsid w:val="00BE053B"/>
    <w:rsid w:val="00BE28E3"/>
    <w:rsid w:val="00BE34FC"/>
    <w:rsid w:val="00BF24EF"/>
    <w:rsid w:val="00BF787B"/>
    <w:rsid w:val="00BF7FAF"/>
    <w:rsid w:val="00C057A4"/>
    <w:rsid w:val="00C07D86"/>
    <w:rsid w:val="00C1209B"/>
    <w:rsid w:val="00C12ECB"/>
    <w:rsid w:val="00C218B2"/>
    <w:rsid w:val="00C33650"/>
    <w:rsid w:val="00C36310"/>
    <w:rsid w:val="00C40FFF"/>
    <w:rsid w:val="00C4138A"/>
    <w:rsid w:val="00C41DF1"/>
    <w:rsid w:val="00C421C2"/>
    <w:rsid w:val="00C43259"/>
    <w:rsid w:val="00C46840"/>
    <w:rsid w:val="00C47223"/>
    <w:rsid w:val="00C518CF"/>
    <w:rsid w:val="00C51974"/>
    <w:rsid w:val="00C5673D"/>
    <w:rsid w:val="00C5727B"/>
    <w:rsid w:val="00C6046A"/>
    <w:rsid w:val="00C626B6"/>
    <w:rsid w:val="00C653B5"/>
    <w:rsid w:val="00C66616"/>
    <w:rsid w:val="00C66DDC"/>
    <w:rsid w:val="00C71368"/>
    <w:rsid w:val="00C80DD0"/>
    <w:rsid w:val="00C830C3"/>
    <w:rsid w:val="00C8322B"/>
    <w:rsid w:val="00C86622"/>
    <w:rsid w:val="00C8724F"/>
    <w:rsid w:val="00C8799B"/>
    <w:rsid w:val="00C91342"/>
    <w:rsid w:val="00C93809"/>
    <w:rsid w:val="00C94216"/>
    <w:rsid w:val="00C95C65"/>
    <w:rsid w:val="00CA1FC6"/>
    <w:rsid w:val="00CA3C5A"/>
    <w:rsid w:val="00CA412B"/>
    <w:rsid w:val="00CB30F1"/>
    <w:rsid w:val="00CB4EB1"/>
    <w:rsid w:val="00CC3263"/>
    <w:rsid w:val="00CC5533"/>
    <w:rsid w:val="00CC5C42"/>
    <w:rsid w:val="00CC7432"/>
    <w:rsid w:val="00CD16C1"/>
    <w:rsid w:val="00CD2CFA"/>
    <w:rsid w:val="00CE26F9"/>
    <w:rsid w:val="00CE32BB"/>
    <w:rsid w:val="00CE775B"/>
    <w:rsid w:val="00CE7F79"/>
    <w:rsid w:val="00CF3CD0"/>
    <w:rsid w:val="00D027E5"/>
    <w:rsid w:val="00D051B3"/>
    <w:rsid w:val="00D0751C"/>
    <w:rsid w:val="00D07692"/>
    <w:rsid w:val="00D10C7C"/>
    <w:rsid w:val="00D10F1E"/>
    <w:rsid w:val="00D13C39"/>
    <w:rsid w:val="00D2084C"/>
    <w:rsid w:val="00D234A0"/>
    <w:rsid w:val="00D35456"/>
    <w:rsid w:val="00D35A5A"/>
    <w:rsid w:val="00D374BD"/>
    <w:rsid w:val="00D40227"/>
    <w:rsid w:val="00D41590"/>
    <w:rsid w:val="00D43198"/>
    <w:rsid w:val="00D45C21"/>
    <w:rsid w:val="00D51EB8"/>
    <w:rsid w:val="00D542E6"/>
    <w:rsid w:val="00D61A91"/>
    <w:rsid w:val="00D630D0"/>
    <w:rsid w:val="00D71628"/>
    <w:rsid w:val="00D7588E"/>
    <w:rsid w:val="00D8119B"/>
    <w:rsid w:val="00D83262"/>
    <w:rsid w:val="00D84B1B"/>
    <w:rsid w:val="00D86AAC"/>
    <w:rsid w:val="00D904D5"/>
    <w:rsid w:val="00D922CC"/>
    <w:rsid w:val="00DA032F"/>
    <w:rsid w:val="00DA1D88"/>
    <w:rsid w:val="00DA3516"/>
    <w:rsid w:val="00DB0198"/>
    <w:rsid w:val="00DB0206"/>
    <w:rsid w:val="00DB05A8"/>
    <w:rsid w:val="00DB0856"/>
    <w:rsid w:val="00DB1D03"/>
    <w:rsid w:val="00DB349E"/>
    <w:rsid w:val="00DB67D1"/>
    <w:rsid w:val="00DB7CD5"/>
    <w:rsid w:val="00DB7E54"/>
    <w:rsid w:val="00DD0FB3"/>
    <w:rsid w:val="00DE4A68"/>
    <w:rsid w:val="00DE5B78"/>
    <w:rsid w:val="00DE789E"/>
    <w:rsid w:val="00DF53FF"/>
    <w:rsid w:val="00E00D80"/>
    <w:rsid w:val="00E0231E"/>
    <w:rsid w:val="00E027D1"/>
    <w:rsid w:val="00E02D3F"/>
    <w:rsid w:val="00E07CBF"/>
    <w:rsid w:val="00E139AD"/>
    <w:rsid w:val="00E1663F"/>
    <w:rsid w:val="00E21C2D"/>
    <w:rsid w:val="00E2484F"/>
    <w:rsid w:val="00E25467"/>
    <w:rsid w:val="00E302B5"/>
    <w:rsid w:val="00E30E27"/>
    <w:rsid w:val="00E35A45"/>
    <w:rsid w:val="00E36724"/>
    <w:rsid w:val="00E36D21"/>
    <w:rsid w:val="00E4086F"/>
    <w:rsid w:val="00E43308"/>
    <w:rsid w:val="00E45DA2"/>
    <w:rsid w:val="00E516AD"/>
    <w:rsid w:val="00E54BE2"/>
    <w:rsid w:val="00E5561B"/>
    <w:rsid w:val="00E56ACC"/>
    <w:rsid w:val="00E60A8A"/>
    <w:rsid w:val="00E62B68"/>
    <w:rsid w:val="00E63313"/>
    <w:rsid w:val="00E64604"/>
    <w:rsid w:val="00E66629"/>
    <w:rsid w:val="00E73EDF"/>
    <w:rsid w:val="00E749DC"/>
    <w:rsid w:val="00E7593F"/>
    <w:rsid w:val="00E76073"/>
    <w:rsid w:val="00E82B8C"/>
    <w:rsid w:val="00E82FEF"/>
    <w:rsid w:val="00E835A0"/>
    <w:rsid w:val="00E961FE"/>
    <w:rsid w:val="00EA0BAC"/>
    <w:rsid w:val="00EA1E9D"/>
    <w:rsid w:val="00EA24D4"/>
    <w:rsid w:val="00EB167B"/>
    <w:rsid w:val="00EB5F77"/>
    <w:rsid w:val="00EC36C8"/>
    <w:rsid w:val="00EC4DDD"/>
    <w:rsid w:val="00EC73A9"/>
    <w:rsid w:val="00ED2866"/>
    <w:rsid w:val="00ED3D79"/>
    <w:rsid w:val="00ED6372"/>
    <w:rsid w:val="00EE0452"/>
    <w:rsid w:val="00EE513D"/>
    <w:rsid w:val="00EF371A"/>
    <w:rsid w:val="00EF7A2E"/>
    <w:rsid w:val="00F00058"/>
    <w:rsid w:val="00F04D9E"/>
    <w:rsid w:val="00F061A0"/>
    <w:rsid w:val="00F06327"/>
    <w:rsid w:val="00F15DB6"/>
    <w:rsid w:val="00F1661E"/>
    <w:rsid w:val="00F20DBA"/>
    <w:rsid w:val="00F231B1"/>
    <w:rsid w:val="00F268A4"/>
    <w:rsid w:val="00F36A80"/>
    <w:rsid w:val="00F379C3"/>
    <w:rsid w:val="00F4160E"/>
    <w:rsid w:val="00F42965"/>
    <w:rsid w:val="00F45531"/>
    <w:rsid w:val="00F46C3B"/>
    <w:rsid w:val="00F471E8"/>
    <w:rsid w:val="00F51650"/>
    <w:rsid w:val="00F52135"/>
    <w:rsid w:val="00F546BE"/>
    <w:rsid w:val="00F62D37"/>
    <w:rsid w:val="00F63807"/>
    <w:rsid w:val="00F65553"/>
    <w:rsid w:val="00F66E7F"/>
    <w:rsid w:val="00F67C3D"/>
    <w:rsid w:val="00F750CF"/>
    <w:rsid w:val="00F7544D"/>
    <w:rsid w:val="00F76656"/>
    <w:rsid w:val="00F832AA"/>
    <w:rsid w:val="00F83BFF"/>
    <w:rsid w:val="00F8631A"/>
    <w:rsid w:val="00F868C1"/>
    <w:rsid w:val="00F86AF9"/>
    <w:rsid w:val="00F87826"/>
    <w:rsid w:val="00F92643"/>
    <w:rsid w:val="00F95CFD"/>
    <w:rsid w:val="00FA6EB7"/>
    <w:rsid w:val="00FB2728"/>
    <w:rsid w:val="00FB50CD"/>
    <w:rsid w:val="00FB5AC4"/>
    <w:rsid w:val="00FC02C8"/>
    <w:rsid w:val="00FC33B3"/>
    <w:rsid w:val="00FD1DAA"/>
    <w:rsid w:val="00FD1EE5"/>
    <w:rsid w:val="00FD225C"/>
    <w:rsid w:val="00FD352A"/>
    <w:rsid w:val="00FD559B"/>
    <w:rsid w:val="00FD589B"/>
    <w:rsid w:val="00FD5BB9"/>
    <w:rsid w:val="00FD6DBC"/>
    <w:rsid w:val="00FE13B3"/>
    <w:rsid w:val="00FE1B07"/>
    <w:rsid w:val="00FE241A"/>
    <w:rsid w:val="00FE26CE"/>
    <w:rsid w:val="00FE3771"/>
    <w:rsid w:val="00FE66E6"/>
    <w:rsid w:val="00FE7452"/>
    <w:rsid w:val="00FE7D34"/>
    <w:rsid w:val="00FF12F1"/>
    <w:rsid w:val="00FF4358"/>
    <w:rsid w:val="00FF4735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916"/>
    <w:pPr>
      <w:suppressAutoHyphens/>
      <w:autoSpaceDE w:val="0"/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11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4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9648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D7D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D21"/>
    <w:rPr>
      <w:sz w:val="24"/>
      <w:szCs w:val="24"/>
    </w:rPr>
  </w:style>
  <w:style w:type="paragraph" w:styleId="a6">
    <w:name w:val="footer"/>
    <w:basedOn w:val="a"/>
    <w:link w:val="a7"/>
    <w:rsid w:val="000D7D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7D21"/>
    <w:rPr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701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ody Text"/>
    <w:basedOn w:val="a"/>
    <w:link w:val="a9"/>
    <w:uiPriority w:val="99"/>
    <w:unhideWhenUsed/>
    <w:rsid w:val="0070119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7011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701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1F6FC1"/>
    <w:rPr>
      <w:b/>
      <w:bCs/>
    </w:rPr>
  </w:style>
  <w:style w:type="paragraph" w:styleId="ab">
    <w:name w:val="Normal (Web)"/>
    <w:basedOn w:val="a"/>
    <w:uiPriority w:val="99"/>
    <w:unhideWhenUsed/>
    <w:rsid w:val="001F6FC1"/>
    <w:pPr>
      <w:spacing w:before="100" w:beforeAutospacing="1" w:after="100" w:afterAutospacing="1"/>
      <w:jc w:val="both"/>
    </w:pPr>
  </w:style>
  <w:style w:type="paragraph" w:styleId="22">
    <w:name w:val="Body Text Indent 2"/>
    <w:basedOn w:val="a"/>
    <w:link w:val="23"/>
    <w:rsid w:val="000449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44968"/>
    <w:rPr>
      <w:sz w:val="24"/>
      <w:szCs w:val="24"/>
    </w:rPr>
  </w:style>
  <w:style w:type="paragraph" w:customStyle="1" w:styleId="2">
    <w:name w:val="Стиль2"/>
    <w:basedOn w:val="ab"/>
    <w:next w:val="a8"/>
    <w:uiPriority w:val="99"/>
    <w:qFormat/>
    <w:rsid w:val="004C3654"/>
    <w:pPr>
      <w:widowControl w:val="0"/>
      <w:numPr>
        <w:numId w:val="1"/>
      </w:numPr>
      <w:autoSpaceDE w:val="0"/>
      <w:autoSpaceDN w:val="0"/>
      <w:adjustRightInd w:val="0"/>
    </w:pPr>
    <w:rPr>
      <w:sz w:val="26"/>
      <w:szCs w:val="26"/>
    </w:rPr>
  </w:style>
  <w:style w:type="paragraph" w:customStyle="1" w:styleId="11">
    <w:name w:val="Стиль1"/>
    <w:basedOn w:val="ab"/>
    <w:next w:val="ab"/>
    <w:qFormat/>
    <w:rsid w:val="00731E59"/>
    <w:rPr>
      <w:sz w:val="26"/>
    </w:rPr>
  </w:style>
  <w:style w:type="table" w:styleId="ac">
    <w:name w:val="Table Grid"/>
    <w:basedOn w:val="a1"/>
    <w:rsid w:val="00151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16"/>
    <w:rPr>
      <w:rFonts w:ascii="Arial" w:hAnsi="Arial" w:cs="Arial"/>
      <w:b/>
      <w:bCs/>
      <w:color w:val="000080"/>
      <w:lang w:eastAsia="ar-SA"/>
    </w:rPr>
  </w:style>
  <w:style w:type="paragraph" w:customStyle="1" w:styleId="ConsPlusNormal">
    <w:name w:val="ConsPlusNormal"/>
    <w:uiPriority w:val="99"/>
    <w:rsid w:val="0069691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69691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г.Вяземского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Giga</cp:lastModifiedBy>
  <cp:revision>66</cp:revision>
  <cp:lastPrinted>2016-06-28T01:38:00Z</cp:lastPrinted>
  <dcterms:created xsi:type="dcterms:W3CDTF">2018-10-03T23:16:00Z</dcterms:created>
  <dcterms:modified xsi:type="dcterms:W3CDTF">2018-10-08T03:25:00Z</dcterms:modified>
</cp:coreProperties>
</file>