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4E" w:rsidRPr="0072285F" w:rsidRDefault="00A73D4E" w:rsidP="00A73D4E">
      <w:pPr>
        <w:pStyle w:val="p7"/>
        <w:jc w:val="both"/>
        <w:rPr>
          <w:sz w:val="28"/>
          <w:szCs w:val="28"/>
        </w:rPr>
      </w:pPr>
    </w:p>
    <w:p w:rsidR="00A73D4E" w:rsidRPr="00A73D4E" w:rsidRDefault="00A73D4E" w:rsidP="00A73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3D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330" cy="596900"/>
            <wp:effectExtent l="19050" t="0" r="0" b="0"/>
            <wp:docPr id="1" name="Рисунок 1" descr="Khabarovsk_kra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habarovsk_kray_CO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D4E" w:rsidRPr="00A73D4E" w:rsidRDefault="00A73D4E" w:rsidP="00A73D4E">
      <w:pPr>
        <w:spacing w:after="0" w:line="240" w:lineRule="auto"/>
        <w:jc w:val="center"/>
        <w:rPr>
          <w:rFonts w:ascii="Times New Roman" w:hAnsi="Times New Roman" w:cs="Times New Roman"/>
          <w:b/>
          <w:color w:val="1B1B1B"/>
          <w:sz w:val="28"/>
          <w:szCs w:val="28"/>
        </w:rPr>
      </w:pPr>
    </w:p>
    <w:p w:rsidR="00A73D4E" w:rsidRPr="00A73D4E" w:rsidRDefault="00A73D4E" w:rsidP="00A73D4E">
      <w:pPr>
        <w:tabs>
          <w:tab w:val="left" w:pos="5960"/>
          <w:tab w:val="center" w:pos="72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D4E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73D4E" w:rsidRPr="00A73D4E" w:rsidRDefault="00A73D4E" w:rsidP="00A73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D4E">
        <w:rPr>
          <w:rFonts w:ascii="Times New Roman" w:hAnsi="Times New Roman" w:cs="Times New Roman"/>
          <w:b/>
          <w:sz w:val="28"/>
          <w:szCs w:val="28"/>
        </w:rPr>
        <w:t>ГОРОДСКОГО ПОСЕЛЕНИЯ «ГОРОД ВЯЗЕМСКИЙ»</w:t>
      </w:r>
    </w:p>
    <w:p w:rsidR="00A73D4E" w:rsidRPr="00A73D4E" w:rsidRDefault="00A73D4E" w:rsidP="00A73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D4E">
        <w:rPr>
          <w:rFonts w:ascii="Times New Roman" w:hAnsi="Times New Roman" w:cs="Times New Roman"/>
          <w:b/>
          <w:sz w:val="28"/>
          <w:szCs w:val="28"/>
        </w:rPr>
        <w:t>ВЯЗЕМСКОГО МУНИЦИПАЛЬНОГО РАЙОНА</w:t>
      </w:r>
    </w:p>
    <w:p w:rsidR="00A73D4E" w:rsidRPr="00A73D4E" w:rsidRDefault="00A73D4E" w:rsidP="00A73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D4E">
        <w:rPr>
          <w:rFonts w:ascii="Times New Roman" w:hAnsi="Times New Roman" w:cs="Times New Roman"/>
          <w:b/>
          <w:sz w:val="28"/>
          <w:szCs w:val="28"/>
        </w:rPr>
        <w:t>ХАБАРОВСКОГО  КРАЯ</w:t>
      </w:r>
    </w:p>
    <w:p w:rsidR="00A73D4E" w:rsidRPr="00A73D4E" w:rsidRDefault="00A73D4E" w:rsidP="00A73D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3D4E" w:rsidRPr="00A73D4E" w:rsidRDefault="00A73D4E" w:rsidP="00A73D4E">
      <w:pPr>
        <w:spacing w:after="0" w:line="240" w:lineRule="auto"/>
        <w:jc w:val="center"/>
        <w:rPr>
          <w:rFonts w:ascii="Times New Roman" w:hAnsi="Times New Roman" w:cs="Times New Roman"/>
          <w:b/>
          <w:color w:val="1B1B1B"/>
          <w:sz w:val="28"/>
          <w:szCs w:val="28"/>
        </w:rPr>
      </w:pPr>
      <w:r w:rsidRPr="00A73D4E">
        <w:rPr>
          <w:rFonts w:ascii="Times New Roman" w:hAnsi="Times New Roman" w:cs="Times New Roman"/>
          <w:b/>
          <w:color w:val="1B1B1B"/>
          <w:sz w:val="28"/>
          <w:szCs w:val="28"/>
        </w:rPr>
        <w:t>РЕШЕНИЕ</w:t>
      </w:r>
    </w:p>
    <w:p w:rsidR="00A73D4E" w:rsidRPr="00A73D4E" w:rsidRDefault="00A73D4E" w:rsidP="00A73D4E">
      <w:pPr>
        <w:spacing w:after="0"/>
        <w:rPr>
          <w:rFonts w:ascii="Times New Roman" w:hAnsi="Times New Roman" w:cs="Times New Roman"/>
          <w:b/>
          <w:color w:val="1B1B1B"/>
          <w:sz w:val="28"/>
          <w:szCs w:val="28"/>
        </w:rPr>
      </w:pPr>
    </w:p>
    <w:p w:rsidR="00A73D4E" w:rsidRPr="00A73D4E" w:rsidRDefault="00A73D4E" w:rsidP="00A73D4E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  <w:r w:rsidRPr="00A73D4E">
        <w:rPr>
          <w:rFonts w:ascii="Times New Roman" w:hAnsi="Times New Roman" w:cs="Times New Roman"/>
          <w:sz w:val="28"/>
          <w:szCs w:val="28"/>
        </w:rPr>
        <w:t>от  27.02.2019   №  55</w:t>
      </w:r>
      <w:r w:rsidRPr="00A73D4E">
        <w:rPr>
          <w:rFonts w:ascii="Times New Roman" w:hAnsi="Times New Roman" w:cs="Times New Roman"/>
          <w:color w:val="1B1B1B"/>
          <w:sz w:val="28"/>
          <w:szCs w:val="28"/>
        </w:rPr>
        <w:t xml:space="preserve">               </w:t>
      </w:r>
      <w:r w:rsidRPr="00A73D4E">
        <w:rPr>
          <w:rFonts w:ascii="Times New Roman" w:hAnsi="Times New Roman" w:cs="Times New Roman"/>
          <w:color w:val="FFFFFF"/>
          <w:sz w:val="28"/>
          <w:szCs w:val="28"/>
        </w:rPr>
        <w:t>.</w:t>
      </w:r>
      <w:r w:rsidRPr="00A73D4E">
        <w:rPr>
          <w:rFonts w:ascii="Times New Roman" w:hAnsi="Times New Roman" w:cs="Times New Roman"/>
          <w:color w:val="1B1B1B"/>
          <w:sz w:val="28"/>
          <w:szCs w:val="28"/>
        </w:rPr>
        <w:t xml:space="preserve">   </w:t>
      </w:r>
    </w:p>
    <w:p w:rsidR="00A73D4E" w:rsidRPr="00A73D4E" w:rsidRDefault="00A73D4E" w:rsidP="00A73D4E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73D4E">
        <w:rPr>
          <w:rFonts w:ascii="Times New Roman" w:hAnsi="Times New Roman" w:cs="Times New Roman"/>
          <w:b w:val="0"/>
          <w:sz w:val="28"/>
          <w:szCs w:val="28"/>
        </w:rPr>
        <w:t>г. Вяземский</w:t>
      </w:r>
    </w:p>
    <w:p w:rsidR="00A73D4E" w:rsidRPr="00A73D4E" w:rsidRDefault="00A73D4E" w:rsidP="00A73D4E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D4E">
        <w:rPr>
          <w:rFonts w:ascii="Times New Roman" w:hAnsi="Times New Roman" w:cs="Times New Roman"/>
          <w:b w:val="0"/>
          <w:sz w:val="28"/>
          <w:szCs w:val="28"/>
        </w:rPr>
        <w:t>Хабаровского края</w:t>
      </w:r>
      <w:r w:rsidRPr="00A73D4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D16FA" w:rsidRPr="00407A12" w:rsidRDefault="00DD16FA" w:rsidP="00A73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6FA" w:rsidRDefault="00DD16FA" w:rsidP="00DD16FA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</w:t>
      </w:r>
      <w:r w:rsidRPr="00407A12">
        <w:rPr>
          <w:rFonts w:ascii="Times New Roman" w:hAnsi="Times New Roman"/>
          <w:sz w:val="28"/>
          <w:szCs w:val="28"/>
        </w:rPr>
        <w:t>тчет</w:t>
      </w:r>
      <w:r>
        <w:rPr>
          <w:rFonts w:ascii="Times New Roman" w:hAnsi="Times New Roman"/>
          <w:sz w:val="28"/>
          <w:szCs w:val="28"/>
        </w:rPr>
        <w:t>е</w:t>
      </w:r>
      <w:r w:rsidRPr="00407A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председателя Учреждения Контрольно-счетная палата </w:t>
      </w:r>
      <w:r w:rsidRPr="00407A12">
        <w:rPr>
          <w:rFonts w:ascii="Times New Roman" w:hAnsi="Times New Roman"/>
          <w:sz w:val="28"/>
          <w:szCs w:val="28"/>
        </w:rPr>
        <w:t>городског</w:t>
      </w:r>
      <w:r>
        <w:rPr>
          <w:rFonts w:ascii="Times New Roman" w:hAnsi="Times New Roman"/>
          <w:sz w:val="28"/>
          <w:szCs w:val="28"/>
        </w:rPr>
        <w:t xml:space="preserve">о поселения «Город Вяземский»  </w:t>
      </w:r>
      <w:r w:rsidRPr="00101854">
        <w:rPr>
          <w:rFonts w:ascii="Times New Roman" w:hAnsi="Times New Roman" w:cs="Times New Roman"/>
          <w:sz w:val="28"/>
          <w:szCs w:val="28"/>
        </w:rPr>
        <w:t xml:space="preserve"> «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01854">
        <w:rPr>
          <w:rFonts w:ascii="Times New Roman" w:hAnsi="Times New Roman" w:cs="Times New Roman"/>
          <w:sz w:val="28"/>
          <w:szCs w:val="28"/>
        </w:rPr>
        <w:t xml:space="preserve">деятельности Учреждения Контрольно-счетная палата городского поселения «Город Вяземский» Вяземского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 Хабаровского края за 2018</w:t>
      </w:r>
      <w:r w:rsidRPr="0010185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D16FA" w:rsidRPr="00407A12" w:rsidRDefault="00DD16FA" w:rsidP="00DD16FA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DD16FA" w:rsidRDefault="00DD16FA" w:rsidP="00DD1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7A12">
        <w:rPr>
          <w:rFonts w:ascii="Times New Roman" w:hAnsi="Times New Roman"/>
          <w:sz w:val="28"/>
          <w:szCs w:val="28"/>
        </w:rPr>
        <w:tab/>
      </w:r>
      <w:proofErr w:type="gramStart"/>
      <w:r w:rsidRPr="00407A12">
        <w:rPr>
          <w:rFonts w:ascii="Times New Roman" w:hAnsi="Times New Roman"/>
          <w:sz w:val="28"/>
          <w:szCs w:val="28"/>
        </w:rPr>
        <w:t>Заслушав и обсудив</w:t>
      </w:r>
      <w:r w:rsidRPr="001018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07A12">
        <w:rPr>
          <w:rFonts w:ascii="Times New Roman" w:hAnsi="Times New Roman"/>
          <w:sz w:val="28"/>
          <w:szCs w:val="28"/>
        </w:rPr>
        <w:t xml:space="preserve">тчет </w:t>
      </w:r>
      <w:r>
        <w:rPr>
          <w:rFonts w:ascii="Times New Roman" w:hAnsi="Times New Roman"/>
          <w:sz w:val="28"/>
          <w:szCs w:val="28"/>
        </w:rPr>
        <w:t xml:space="preserve">председателя Учреждения Контрольно-счетная палата </w:t>
      </w:r>
      <w:r w:rsidRPr="00407A12">
        <w:rPr>
          <w:rFonts w:ascii="Times New Roman" w:hAnsi="Times New Roman"/>
          <w:sz w:val="28"/>
          <w:szCs w:val="28"/>
        </w:rPr>
        <w:t>городског</w:t>
      </w:r>
      <w:r>
        <w:rPr>
          <w:rFonts w:ascii="Times New Roman" w:hAnsi="Times New Roman"/>
          <w:sz w:val="28"/>
          <w:szCs w:val="28"/>
        </w:rPr>
        <w:t>о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«Город Вяземский»  </w:t>
      </w:r>
      <w:r w:rsidRPr="00101854">
        <w:rPr>
          <w:rFonts w:ascii="Times New Roman" w:hAnsi="Times New Roman" w:cs="Times New Roman"/>
          <w:sz w:val="28"/>
          <w:szCs w:val="28"/>
        </w:rPr>
        <w:t xml:space="preserve"> «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01854">
        <w:rPr>
          <w:rFonts w:ascii="Times New Roman" w:hAnsi="Times New Roman" w:cs="Times New Roman"/>
          <w:sz w:val="28"/>
          <w:szCs w:val="28"/>
        </w:rPr>
        <w:t xml:space="preserve">деятельности Учреждения Контрольно-счетная палата городского поселения «Город Вяземский» Вяземского муниципального района Хабаровского </w:t>
      </w:r>
      <w:r>
        <w:rPr>
          <w:rFonts w:ascii="Times New Roman" w:hAnsi="Times New Roman" w:cs="Times New Roman"/>
          <w:sz w:val="28"/>
          <w:szCs w:val="28"/>
        </w:rPr>
        <w:t>края за</w:t>
      </w:r>
      <w:r w:rsidR="00BF72D0">
        <w:rPr>
          <w:rFonts w:ascii="Times New Roman" w:hAnsi="Times New Roman" w:cs="Times New Roman"/>
          <w:sz w:val="28"/>
          <w:szCs w:val="28"/>
        </w:rPr>
        <w:t xml:space="preserve"> 2018</w:t>
      </w:r>
      <w:r w:rsidRPr="0010185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407A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Уставом городского поселения «Город Вяземский»,</w:t>
      </w:r>
      <w:r w:rsidRPr="00407A12">
        <w:rPr>
          <w:rFonts w:ascii="Times New Roman" w:hAnsi="Times New Roman"/>
          <w:sz w:val="28"/>
          <w:szCs w:val="28"/>
        </w:rPr>
        <w:t xml:space="preserve">  Совет депутатов</w:t>
      </w:r>
    </w:p>
    <w:p w:rsidR="00DD16FA" w:rsidRPr="00407A12" w:rsidRDefault="00DD16FA" w:rsidP="00DD1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7A12">
        <w:rPr>
          <w:rFonts w:ascii="Times New Roman" w:hAnsi="Times New Roman"/>
          <w:sz w:val="28"/>
          <w:szCs w:val="28"/>
        </w:rPr>
        <w:t>РЕШИЛ:</w:t>
      </w:r>
    </w:p>
    <w:p w:rsidR="00DD16FA" w:rsidRDefault="00DD16FA" w:rsidP="00DD16FA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407A12">
        <w:rPr>
          <w:rFonts w:ascii="Times New Roman" w:hAnsi="Times New Roman"/>
          <w:sz w:val="28"/>
          <w:szCs w:val="28"/>
        </w:rPr>
        <w:t>1. Отчет</w:t>
      </w:r>
      <w:r w:rsidRPr="008118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председателя Учреждения Контрольно-счетная палата </w:t>
      </w:r>
      <w:r w:rsidRPr="00407A12">
        <w:rPr>
          <w:rFonts w:ascii="Times New Roman" w:hAnsi="Times New Roman"/>
          <w:sz w:val="28"/>
          <w:szCs w:val="28"/>
        </w:rPr>
        <w:t>городског</w:t>
      </w:r>
      <w:r>
        <w:rPr>
          <w:rFonts w:ascii="Times New Roman" w:hAnsi="Times New Roman"/>
          <w:sz w:val="28"/>
          <w:szCs w:val="28"/>
        </w:rPr>
        <w:t xml:space="preserve">о поселения «Город Вяземский»  </w:t>
      </w:r>
      <w:r w:rsidRPr="00101854">
        <w:rPr>
          <w:rFonts w:ascii="Times New Roman" w:hAnsi="Times New Roman" w:cs="Times New Roman"/>
          <w:sz w:val="28"/>
          <w:szCs w:val="28"/>
        </w:rPr>
        <w:t xml:space="preserve"> «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01854">
        <w:rPr>
          <w:rFonts w:ascii="Times New Roman" w:hAnsi="Times New Roman" w:cs="Times New Roman"/>
          <w:sz w:val="28"/>
          <w:szCs w:val="28"/>
        </w:rPr>
        <w:t xml:space="preserve">деятельности Учреждения Контрольно-счетная палата городского поселения «Город Вяземский» Вяземского муниципального </w:t>
      </w:r>
      <w:r w:rsidR="00BF72D0">
        <w:rPr>
          <w:rFonts w:ascii="Times New Roman" w:hAnsi="Times New Roman" w:cs="Times New Roman"/>
          <w:sz w:val="28"/>
          <w:szCs w:val="28"/>
        </w:rPr>
        <w:t>района Хабаровского края за 2018</w:t>
      </w:r>
      <w:r w:rsidRPr="0010185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07A12">
        <w:rPr>
          <w:rFonts w:ascii="Times New Roman" w:hAnsi="Times New Roman"/>
          <w:sz w:val="28"/>
          <w:szCs w:val="28"/>
        </w:rPr>
        <w:t xml:space="preserve">  </w:t>
      </w:r>
      <w:r w:rsidR="002E6B05">
        <w:rPr>
          <w:rFonts w:ascii="Times New Roman" w:hAnsi="Times New Roman"/>
          <w:sz w:val="28"/>
          <w:szCs w:val="28"/>
        </w:rPr>
        <w:t xml:space="preserve">(приложение) </w:t>
      </w:r>
      <w:r w:rsidRPr="00407A12">
        <w:rPr>
          <w:rFonts w:ascii="Times New Roman" w:hAnsi="Times New Roman"/>
          <w:sz w:val="28"/>
          <w:szCs w:val="28"/>
        </w:rPr>
        <w:t>принять к сведению.</w:t>
      </w:r>
    </w:p>
    <w:p w:rsidR="00DD16FA" w:rsidRPr="00407A12" w:rsidRDefault="00DD16FA" w:rsidP="00DD16FA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07A1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07A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07A12">
        <w:rPr>
          <w:rFonts w:ascii="Times New Roman" w:hAnsi="Times New Roman"/>
          <w:sz w:val="28"/>
          <w:szCs w:val="28"/>
        </w:rPr>
        <w:t xml:space="preserve"> исполнением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407A12">
        <w:rPr>
          <w:rFonts w:ascii="Times New Roman" w:hAnsi="Times New Roman"/>
          <w:sz w:val="28"/>
          <w:szCs w:val="28"/>
        </w:rPr>
        <w:t>решения возложить на  комиссию по законности и</w:t>
      </w:r>
      <w:r>
        <w:rPr>
          <w:rFonts w:ascii="Times New Roman" w:hAnsi="Times New Roman"/>
          <w:sz w:val="28"/>
          <w:szCs w:val="28"/>
        </w:rPr>
        <w:t xml:space="preserve"> гласности (председатель Остапец А.Н.</w:t>
      </w:r>
      <w:r w:rsidRPr="00407A12">
        <w:rPr>
          <w:rFonts w:ascii="Times New Roman" w:hAnsi="Times New Roman"/>
          <w:sz w:val="28"/>
          <w:szCs w:val="28"/>
        </w:rPr>
        <w:t>).</w:t>
      </w:r>
    </w:p>
    <w:p w:rsidR="00DD16FA" w:rsidRDefault="00DD16FA" w:rsidP="00DD16FA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07A12">
        <w:rPr>
          <w:rFonts w:ascii="Times New Roman" w:hAnsi="Times New Roman"/>
          <w:sz w:val="28"/>
          <w:szCs w:val="28"/>
        </w:rPr>
        <w:t xml:space="preserve">.   Решение  вступает в силу со дня  подписания. </w:t>
      </w:r>
    </w:p>
    <w:p w:rsidR="00DD16FA" w:rsidRDefault="00DD16FA" w:rsidP="00DD16FA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F85A2A" w:rsidRPr="00F85A2A" w:rsidRDefault="00F85A2A" w:rsidP="00F85A2A">
      <w:pPr>
        <w:rPr>
          <w:rFonts w:ascii="Times New Roman" w:hAnsi="Times New Roman" w:cs="Times New Roman"/>
          <w:sz w:val="28"/>
          <w:szCs w:val="28"/>
        </w:rPr>
      </w:pPr>
      <w:r w:rsidRPr="00F85A2A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Глава городского поселения </w:t>
      </w:r>
    </w:p>
    <w:p w:rsidR="00B0237A" w:rsidRPr="00F85A2A" w:rsidRDefault="00F85A2A" w:rsidP="00F85A2A">
      <w:pPr>
        <w:rPr>
          <w:rFonts w:ascii="Times New Roman" w:hAnsi="Times New Roman" w:cs="Times New Roman"/>
          <w:sz w:val="28"/>
          <w:szCs w:val="28"/>
        </w:rPr>
      </w:pPr>
      <w:r w:rsidRPr="00F85A2A">
        <w:rPr>
          <w:rFonts w:ascii="Times New Roman" w:hAnsi="Times New Roman" w:cs="Times New Roman"/>
          <w:sz w:val="28"/>
          <w:szCs w:val="28"/>
        </w:rPr>
        <w:t xml:space="preserve">______________ Г. А. </w:t>
      </w:r>
      <w:proofErr w:type="spellStart"/>
      <w:r w:rsidRPr="00F85A2A">
        <w:rPr>
          <w:rFonts w:ascii="Times New Roman" w:hAnsi="Times New Roman" w:cs="Times New Roman"/>
          <w:sz w:val="28"/>
          <w:szCs w:val="28"/>
        </w:rPr>
        <w:t>Жигалина</w:t>
      </w:r>
      <w:proofErr w:type="spellEnd"/>
      <w:r w:rsidRPr="00F85A2A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F85A2A">
        <w:rPr>
          <w:rFonts w:ascii="Times New Roman" w:hAnsi="Times New Roman" w:cs="Times New Roman"/>
          <w:sz w:val="28"/>
          <w:szCs w:val="28"/>
        </w:rPr>
        <w:t>_________________А.Ю.Усенко</w:t>
      </w:r>
      <w:proofErr w:type="spellEnd"/>
    </w:p>
    <w:p w:rsidR="00B0237A" w:rsidRPr="00385172" w:rsidRDefault="00B0237A" w:rsidP="003851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172">
        <w:rPr>
          <w:rFonts w:ascii="Times New Roman" w:hAnsi="Times New Roman" w:cs="Times New Roman"/>
          <w:sz w:val="28"/>
          <w:szCs w:val="28"/>
        </w:rPr>
        <w:t xml:space="preserve">   </w:t>
      </w:r>
      <w:r w:rsidRPr="00385172">
        <w:rPr>
          <w:rFonts w:ascii="Times New Roman" w:hAnsi="Times New Roman" w:cs="Times New Roman"/>
          <w:sz w:val="28"/>
          <w:szCs w:val="28"/>
        </w:rPr>
        <w:tab/>
      </w:r>
      <w:r w:rsidRPr="00385172">
        <w:rPr>
          <w:rFonts w:ascii="Times New Roman" w:hAnsi="Times New Roman" w:cs="Times New Roman"/>
          <w:sz w:val="28"/>
          <w:szCs w:val="28"/>
        </w:rPr>
        <w:tab/>
      </w:r>
      <w:r w:rsidRPr="00385172">
        <w:rPr>
          <w:rFonts w:ascii="Times New Roman" w:hAnsi="Times New Roman" w:cs="Times New Roman"/>
          <w:sz w:val="28"/>
          <w:szCs w:val="28"/>
        </w:rPr>
        <w:tab/>
      </w:r>
    </w:p>
    <w:p w:rsidR="00B0400D" w:rsidRDefault="00B0237A" w:rsidP="0038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172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B0237A" w:rsidRPr="00385172" w:rsidRDefault="00B0400D" w:rsidP="003851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F85A2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0237A" w:rsidRDefault="00B0237A" w:rsidP="00F85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1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1175FC" w:rsidRPr="0038517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85A2A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F85A2A" w:rsidRDefault="00F85A2A" w:rsidP="00F85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городского поселения</w:t>
      </w:r>
    </w:p>
    <w:p w:rsidR="00F85A2A" w:rsidRDefault="00F85A2A" w:rsidP="00F85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«Город Вяземский»</w:t>
      </w:r>
    </w:p>
    <w:p w:rsidR="00F85A2A" w:rsidRPr="00385172" w:rsidRDefault="00F85A2A" w:rsidP="00F85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от 27.02.2019 № 55</w:t>
      </w:r>
    </w:p>
    <w:p w:rsidR="00B0237A" w:rsidRPr="00385172" w:rsidRDefault="00B0237A" w:rsidP="003851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60A" w:rsidRPr="00385172" w:rsidRDefault="001A460A" w:rsidP="003851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FD3" w:rsidRPr="002E6B05" w:rsidRDefault="00B0237A" w:rsidP="00385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B0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0237A" w:rsidRPr="002E6B05" w:rsidRDefault="00B0237A" w:rsidP="00385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B05">
        <w:rPr>
          <w:rFonts w:ascii="Times New Roman" w:hAnsi="Times New Roman" w:cs="Times New Roman"/>
          <w:b/>
          <w:sz w:val="28"/>
          <w:szCs w:val="28"/>
        </w:rPr>
        <w:t xml:space="preserve">о деятельности </w:t>
      </w:r>
      <w:r w:rsidR="00B93262" w:rsidRPr="002E6B05">
        <w:rPr>
          <w:rFonts w:ascii="Times New Roman" w:hAnsi="Times New Roman" w:cs="Times New Roman"/>
          <w:b/>
          <w:sz w:val="28"/>
          <w:szCs w:val="28"/>
        </w:rPr>
        <w:t xml:space="preserve">Учреждения </w:t>
      </w:r>
      <w:r w:rsidRPr="002E6B05">
        <w:rPr>
          <w:rFonts w:ascii="Times New Roman" w:hAnsi="Times New Roman" w:cs="Times New Roman"/>
          <w:b/>
          <w:sz w:val="28"/>
          <w:szCs w:val="28"/>
        </w:rPr>
        <w:t>Контрольно-счетн</w:t>
      </w:r>
      <w:r w:rsidR="00B93262" w:rsidRPr="002E6B05">
        <w:rPr>
          <w:rFonts w:ascii="Times New Roman" w:hAnsi="Times New Roman" w:cs="Times New Roman"/>
          <w:b/>
          <w:sz w:val="28"/>
          <w:szCs w:val="28"/>
        </w:rPr>
        <w:t>ая</w:t>
      </w:r>
      <w:r w:rsidRPr="002E6B05">
        <w:rPr>
          <w:rFonts w:ascii="Times New Roman" w:hAnsi="Times New Roman" w:cs="Times New Roman"/>
          <w:b/>
          <w:sz w:val="28"/>
          <w:szCs w:val="28"/>
        </w:rPr>
        <w:t xml:space="preserve"> палат</w:t>
      </w:r>
      <w:r w:rsidR="00B93262" w:rsidRPr="002E6B05">
        <w:rPr>
          <w:rFonts w:ascii="Times New Roman" w:hAnsi="Times New Roman" w:cs="Times New Roman"/>
          <w:b/>
          <w:sz w:val="28"/>
          <w:szCs w:val="28"/>
        </w:rPr>
        <w:t>а</w:t>
      </w:r>
      <w:r w:rsidRPr="002E6B05">
        <w:rPr>
          <w:rFonts w:ascii="Times New Roman" w:hAnsi="Times New Roman" w:cs="Times New Roman"/>
          <w:b/>
          <w:sz w:val="28"/>
          <w:szCs w:val="28"/>
        </w:rPr>
        <w:t xml:space="preserve"> город</w:t>
      </w:r>
      <w:r w:rsidR="00B93262" w:rsidRPr="002E6B05">
        <w:rPr>
          <w:rFonts w:ascii="Times New Roman" w:hAnsi="Times New Roman" w:cs="Times New Roman"/>
          <w:b/>
          <w:sz w:val="28"/>
          <w:szCs w:val="28"/>
        </w:rPr>
        <w:t>ского поселения «Город Вяземский»</w:t>
      </w:r>
      <w:r w:rsidR="00950FD3" w:rsidRPr="002E6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262" w:rsidRPr="002E6B05">
        <w:rPr>
          <w:rFonts w:ascii="Times New Roman" w:hAnsi="Times New Roman" w:cs="Times New Roman"/>
          <w:b/>
          <w:sz w:val="28"/>
          <w:szCs w:val="28"/>
        </w:rPr>
        <w:t>Вяземского муниципального района Хабаровского края</w:t>
      </w:r>
      <w:r w:rsidRPr="002E6B05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DA072D" w:rsidRPr="002E6B05">
        <w:rPr>
          <w:rFonts w:ascii="Times New Roman" w:hAnsi="Times New Roman" w:cs="Times New Roman"/>
          <w:b/>
          <w:sz w:val="28"/>
          <w:szCs w:val="28"/>
        </w:rPr>
        <w:t>8</w:t>
      </w:r>
      <w:r w:rsidRPr="002E6B0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A45AD" w:rsidRPr="002E6B05" w:rsidRDefault="00A24260" w:rsidP="0038517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6B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DF476F" w:rsidRPr="002E6B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</w:p>
    <w:p w:rsidR="00735165" w:rsidRPr="00385172" w:rsidRDefault="00735165" w:rsidP="0038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17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385172">
        <w:rPr>
          <w:rFonts w:ascii="Times New Roman" w:hAnsi="Times New Roman" w:cs="Times New Roman"/>
          <w:sz w:val="28"/>
          <w:szCs w:val="28"/>
        </w:rPr>
        <w:t xml:space="preserve">Настоящий отчет о работе Учреждения Контрольно-счетной палаты городского поселения «Город Вяземский» Вяземского муниципального района </w:t>
      </w:r>
      <w:r w:rsidR="00372433" w:rsidRPr="00385172"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385172">
        <w:rPr>
          <w:rFonts w:ascii="Times New Roman" w:hAnsi="Times New Roman" w:cs="Times New Roman"/>
          <w:sz w:val="28"/>
          <w:szCs w:val="28"/>
        </w:rPr>
        <w:t>, являясь формой реализации одного из принципов деятельности контрольно-счетных органов - принципа гласности, представляется Совету депутатов городского поселения «Город Вяземский» Вяземского муниципального района Хабаровского края  в соответствии со статьей 19 Федерального закона от 07.02.2011 № 6-ФЗ «Об общих принципах организации и деятельности контрольно-счетных органов субъектов Российской Федерации</w:t>
      </w:r>
      <w:proofErr w:type="gramEnd"/>
      <w:r w:rsidRPr="00385172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образований» и статьей 20 </w:t>
      </w:r>
      <w:r w:rsidRPr="00385172">
        <w:rPr>
          <w:rFonts w:ascii="Times New Roman" w:hAnsi="Times New Roman" w:cs="Times New Roman"/>
          <w:bCs/>
          <w:sz w:val="28"/>
          <w:szCs w:val="28"/>
        </w:rPr>
        <w:t>Положения о контрольно-счетной палате городского поселения «Город Вяземский» Вяземского муниципального района Хабаровского края, утвержденного решением Совета депутатов городского поселения «Город Вяземский» Вяземского муниципального района Хабаровского края от 23.10.2013 № 21 (далее - Положение)</w:t>
      </w:r>
      <w:r w:rsidRPr="003851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3482" w:rsidRDefault="004D3482" w:rsidP="0038517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5172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gramStart"/>
      <w:r w:rsidR="00735165" w:rsidRPr="00385172">
        <w:rPr>
          <w:rFonts w:ascii="Times New Roman" w:eastAsia="Calibri" w:hAnsi="Times New Roman" w:cs="Times New Roman"/>
          <w:sz w:val="28"/>
          <w:szCs w:val="28"/>
        </w:rPr>
        <w:t xml:space="preserve">В Отчете отражена деятельность </w:t>
      </w:r>
      <w:r w:rsidR="00735165" w:rsidRPr="00385172">
        <w:rPr>
          <w:rFonts w:ascii="Times New Roman" w:hAnsi="Times New Roman" w:cs="Times New Roman"/>
          <w:sz w:val="28"/>
          <w:szCs w:val="28"/>
        </w:rPr>
        <w:t xml:space="preserve">Учреждения Контрольно-счетная палата городского поселения «Город Вяземский» Вяземского муниципального района Хабаровского края </w:t>
      </w:r>
      <w:r w:rsidR="00735165" w:rsidRPr="00385172">
        <w:rPr>
          <w:rFonts w:ascii="Times New Roman" w:eastAsia="Calibri" w:hAnsi="Times New Roman" w:cs="Times New Roman"/>
          <w:sz w:val="28"/>
          <w:szCs w:val="28"/>
        </w:rPr>
        <w:t xml:space="preserve">по реализации полномочий, определенных </w:t>
      </w:r>
      <w:r w:rsidRPr="00385172">
        <w:rPr>
          <w:rFonts w:ascii="Times New Roman" w:eastAsia="Calibri" w:hAnsi="Times New Roman" w:cs="Times New Roman"/>
          <w:sz w:val="28"/>
          <w:szCs w:val="28"/>
        </w:rPr>
        <w:t>Бюджетным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07 февраля 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городского поселения</w:t>
      </w:r>
      <w:proofErr w:type="gramEnd"/>
      <w:r w:rsidRPr="00385172">
        <w:rPr>
          <w:rFonts w:ascii="Times New Roman" w:eastAsia="Calibri" w:hAnsi="Times New Roman" w:cs="Times New Roman"/>
          <w:sz w:val="28"/>
          <w:szCs w:val="28"/>
        </w:rPr>
        <w:t xml:space="preserve"> «Город Вяземский» Вяземского муниципального района </w:t>
      </w:r>
      <w:r w:rsidR="00B170A9">
        <w:rPr>
          <w:rFonts w:ascii="Times New Roman" w:eastAsia="Calibri" w:hAnsi="Times New Roman" w:cs="Times New Roman"/>
          <w:sz w:val="28"/>
          <w:szCs w:val="28"/>
        </w:rPr>
        <w:t xml:space="preserve">Хабаровского края </w:t>
      </w:r>
      <w:r w:rsidRPr="00385172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385172">
        <w:rPr>
          <w:rFonts w:ascii="Times New Roman" w:hAnsi="Times New Roman" w:cs="Times New Roman"/>
          <w:bCs/>
          <w:sz w:val="28"/>
          <w:szCs w:val="28"/>
        </w:rPr>
        <w:t xml:space="preserve">Положением о контрольно-счетной палате. </w:t>
      </w:r>
    </w:p>
    <w:p w:rsidR="00FB04C1" w:rsidRPr="00385172" w:rsidRDefault="00FB04C1" w:rsidP="0038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A37" w:rsidRPr="00385172" w:rsidRDefault="00735165" w:rsidP="0038517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51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7B9D" w:rsidRPr="0038517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 w:rsidR="00F81A37" w:rsidRPr="00385172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DD74E3" w:rsidRPr="00385172" w:rsidRDefault="00285678" w:rsidP="003851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172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081156" w:rsidRPr="00385172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Учреждение </w:t>
      </w:r>
      <w:r w:rsidRPr="00385172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="00081156" w:rsidRPr="00385172">
        <w:rPr>
          <w:rFonts w:ascii="Times New Roman" w:hAnsi="Times New Roman" w:cs="Times New Roman"/>
          <w:sz w:val="28"/>
          <w:szCs w:val="28"/>
        </w:rPr>
        <w:t xml:space="preserve"> городского поселения «Город Вяземский» Вяземского муниципального района Хабаровского края</w:t>
      </w:r>
      <w:r w:rsidRPr="00385172">
        <w:rPr>
          <w:rFonts w:ascii="Times New Roman" w:hAnsi="Times New Roman" w:cs="Times New Roman"/>
          <w:sz w:val="28"/>
          <w:szCs w:val="28"/>
        </w:rPr>
        <w:t xml:space="preserve"> </w:t>
      </w:r>
      <w:r w:rsidR="00C5456F" w:rsidRPr="00385172">
        <w:rPr>
          <w:rFonts w:ascii="Times New Roman" w:hAnsi="Times New Roman" w:cs="Times New Roman"/>
          <w:sz w:val="28"/>
          <w:szCs w:val="28"/>
        </w:rPr>
        <w:t xml:space="preserve">(далее – Контрольно-счетная палата) </w:t>
      </w:r>
      <w:r w:rsidRPr="00385172">
        <w:rPr>
          <w:rFonts w:ascii="Times New Roman" w:hAnsi="Times New Roman" w:cs="Times New Roman"/>
          <w:sz w:val="28"/>
          <w:szCs w:val="28"/>
        </w:rPr>
        <w:t>является постоянно действующим органом внешнего муниципального финансового контроля</w:t>
      </w:r>
      <w:r w:rsidR="004D0B9A" w:rsidRPr="00385172">
        <w:rPr>
          <w:rFonts w:ascii="Times New Roman" w:hAnsi="Times New Roman" w:cs="Times New Roman"/>
          <w:sz w:val="28"/>
          <w:szCs w:val="28"/>
        </w:rPr>
        <w:t>,</w:t>
      </w:r>
      <w:r w:rsidRPr="00385172">
        <w:rPr>
          <w:rFonts w:ascii="Times New Roman" w:hAnsi="Times New Roman" w:cs="Times New Roman"/>
          <w:sz w:val="28"/>
          <w:szCs w:val="28"/>
        </w:rPr>
        <w:t xml:space="preserve"> </w:t>
      </w:r>
      <w:r w:rsidR="00670B51" w:rsidRPr="00385172">
        <w:rPr>
          <w:rFonts w:ascii="Times New Roman" w:hAnsi="Times New Roman" w:cs="Times New Roman"/>
          <w:sz w:val="28"/>
          <w:szCs w:val="28"/>
        </w:rPr>
        <w:t>образуемое</w:t>
      </w:r>
      <w:r w:rsidR="005D5A18" w:rsidRPr="00385172">
        <w:rPr>
          <w:rFonts w:ascii="Times New Roman" w:hAnsi="Times New Roman" w:cs="Times New Roman"/>
          <w:sz w:val="28"/>
          <w:szCs w:val="28"/>
        </w:rPr>
        <w:t xml:space="preserve"> Со</w:t>
      </w:r>
      <w:r w:rsidR="004D0B9A" w:rsidRPr="00385172">
        <w:rPr>
          <w:rFonts w:ascii="Times New Roman" w:hAnsi="Times New Roman" w:cs="Times New Roman"/>
          <w:sz w:val="28"/>
          <w:szCs w:val="28"/>
        </w:rPr>
        <w:t>ветом</w:t>
      </w:r>
      <w:r w:rsidR="005D5A18" w:rsidRPr="00385172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4D0B9A" w:rsidRPr="00385172"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Вяземский» Вяземского </w:t>
      </w:r>
      <w:r w:rsidR="004D0B9A" w:rsidRPr="00385172">
        <w:rPr>
          <w:rFonts w:ascii="Times New Roman" w:hAnsi="Times New Roman" w:cs="Times New Roman"/>
          <w:sz w:val="28"/>
          <w:szCs w:val="28"/>
        </w:rPr>
        <w:lastRenderedPageBreak/>
        <w:t>муниципального Хабаровского края</w:t>
      </w:r>
      <w:r w:rsidR="001766FF" w:rsidRPr="00385172">
        <w:rPr>
          <w:rFonts w:ascii="Times New Roman" w:hAnsi="Times New Roman" w:cs="Times New Roman"/>
          <w:sz w:val="28"/>
          <w:szCs w:val="28"/>
        </w:rPr>
        <w:t xml:space="preserve"> (далее - Совет депутатов)</w:t>
      </w:r>
      <w:r w:rsidR="005D5A18" w:rsidRPr="00385172">
        <w:rPr>
          <w:rFonts w:ascii="Times New Roman" w:hAnsi="Times New Roman" w:cs="Times New Roman"/>
          <w:sz w:val="28"/>
          <w:szCs w:val="28"/>
        </w:rPr>
        <w:t xml:space="preserve"> и ему подотчетным.</w:t>
      </w:r>
      <w:r w:rsidR="0040199A" w:rsidRPr="00385172">
        <w:rPr>
          <w:rFonts w:ascii="Times New Roman" w:hAnsi="Times New Roman" w:cs="Times New Roman"/>
          <w:sz w:val="28"/>
          <w:szCs w:val="28"/>
        </w:rPr>
        <w:t xml:space="preserve"> Обладает организационной и функциональной независимостью и осуществляет свою деятельность самостоятельно. </w:t>
      </w:r>
      <w:r w:rsidR="00DD74E3" w:rsidRPr="00385172">
        <w:rPr>
          <w:rFonts w:ascii="Times New Roman" w:hAnsi="Times New Roman" w:cs="Times New Roman"/>
          <w:sz w:val="28"/>
          <w:szCs w:val="28"/>
        </w:rPr>
        <w:t xml:space="preserve">Подотчетность выражается в обязанности </w:t>
      </w:r>
      <w:r w:rsidR="00C45FC4" w:rsidRPr="00385172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DD74E3" w:rsidRPr="00385172">
        <w:rPr>
          <w:rFonts w:ascii="Times New Roman" w:hAnsi="Times New Roman" w:cs="Times New Roman"/>
          <w:sz w:val="28"/>
          <w:szCs w:val="28"/>
        </w:rPr>
        <w:t xml:space="preserve"> регулярно представлять Совету </w:t>
      </w:r>
      <w:r w:rsidR="001766FF" w:rsidRPr="00385172">
        <w:rPr>
          <w:rFonts w:ascii="Times New Roman" w:hAnsi="Times New Roman" w:cs="Times New Roman"/>
          <w:sz w:val="28"/>
          <w:szCs w:val="28"/>
        </w:rPr>
        <w:t>депутатов</w:t>
      </w:r>
      <w:r w:rsidR="00DD74E3" w:rsidRPr="00385172">
        <w:rPr>
          <w:rFonts w:ascii="Times New Roman" w:hAnsi="Times New Roman" w:cs="Times New Roman"/>
          <w:sz w:val="28"/>
          <w:szCs w:val="28"/>
        </w:rPr>
        <w:t xml:space="preserve"> информацию о ходе исполнения </w:t>
      </w:r>
      <w:r w:rsidR="001766FF" w:rsidRPr="00385172">
        <w:rPr>
          <w:rFonts w:ascii="Times New Roman" w:hAnsi="Times New Roman" w:cs="Times New Roman"/>
          <w:sz w:val="28"/>
          <w:szCs w:val="28"/>
        </w:rPr>
        <w:t>бюджета городского поселения</w:t>
      </w:r>
      <w:r w:rsidR="00DD74E3" w:rsidRPr="00385172">
        <w:rPr>
          <w:rFonts w:ascii="Times New Roman" w:hAnsi="Times New Roman" w:cs="Times New Roman"/>
          <w:sz w:val="28"/>
          <w:szCs w:val="28"/>
        </w:rPr>
        <w:t xml:space="preserve"> и результатах проводимых контрольных </w:t>
      </w:r>
      <w:r w:rsidR="00FA49E9">
        <w:rPr>
          <w:rFonts w:ascii="Times New Roman" w:hAnsi="Times New Roman" w:cs="Times New Roman"/>
          <w:sz w:val="28"/>
          <w:szCs w:val="28"/>
        </w:rPr>
        <w:t xml:space="preserve">и экспертно-аналитических </w:t>
      </w:r>
      <w:r w:rsidR="00DD74E3" w:rsidRPr="00385172">
        <w:rPr>
          <w:rFonts w:ascii="Times New Roman" w:hAnsi="Times New Roman" w:cs="Times New Roman"/>
          <w:sz w:val="28"/>
          <w:szCs w:val="28"/>
        </w:rPr>
        <w:t>мероприятий</w:t>
      </w:r>
      <w:r w:rsidR="00FA49E9">
        <w:rPr>
          <w:rFonts w:ascii="Times New Roman" w:hAnsi="Times New Roman" w:cs="Times New Roman"/>
          <w:sz w:val="28"/>
          <w:szCs w:val="28"/>
        </w:rPr>
        <w:t>.</w:t>
      </w:r>
      <w:r w:rsidR="00DD74E3" w:rsidRPr="00385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E53" w:rsidRPr="00385172" w:rsidRDefault="00DB446F" w:rsidP="003851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172">
        <w:rPr>
          <w:rFonts w:ascii="Times New Roman" w:hAnsi="Times New Roman" w:cs="Times New Roman"/>
          <w:sz w:val="28"/>
          <w:szCs w:val="28"/>
        </w:rPr>
        <w:t xml:space="preserve">         </w:t>
      </w:r>
      <w:r w:rsidR="00E242B4" w:rsidRPr="00385172">
        <w:rPr>
          <w:rFonts w:ascii="Times New Roman" w:hAnsi="Times New Roman" w:cs="Times New Roman"/>
          <w:bCs/>
          <w:sz w:val="28"/>
          <w:szCs w:val="28"/>
        </w:rPr>
        <w:t>Деятельность Контрольно-счетной палаты осуществлялась в соответствии с планом работы на 201</w:t>
      </w:r>
      <w:r w:rsidR="00CF6138" w:rsidRPr="00385172">
        <w:rPr>
          <w:rFonts w:ascii="Times New Roman" w:hAnsi="Times New Roman" w:cs="Times New Roman"/>
          <w:bCs/>
          <w:sz w:val="28"/>
          <w:szCs w:val="28"/>
        </w:rPr>
        <w:t>8</w:t>
      </w:r>
      <w:r w:rsidR="00E242B4" w:rsidRPr="00385172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AC3B32" w:rsidRPr="0038517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14E81" w:rsidRPr="00385172">
        <w:rPr>
          <w:rFonts w:ascii="Times New Roman" w:eastAsia="Calibri" w:hAnsi="Times New Roman" w:cs="Times New Roman"/>
          <w:sz w:val="28"/>
          <w:szCs w:val="28"/>
        </w:rPr>
        <w:t xml:space="preserve">План работы был сформирован  </w:t>
      </w:r>
      <w:r w:rsidR="00414E81" w:rsidRPr="00385172">
        <w:rPr>
          <w:rFonts w:ascii="Times New Roman" w:hAnsi="Times New Roman" w:cs="Times New Roman"/>
          <w:sz w:val="28"/>
          <w:szCs w:val="28"/>
        </w:rPr>
        <w:t xml:space="preserve">исходя из обязательности соблюдения процедур и сроков, установленных </w:t>
      </w:r>
      <w:r w:rsidR="00CF6138" w:rsidRPr="00385172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="00414E81" w:rsidRPr="00385172">
        <w:rPr>
          <w:rFonts w:ascii="Times New Roman" w:hAnsi="Times New Roman" w:cs="Times New Roman"/>
          <w:sz w:val="28"/>
          <w:szCs w:val="28"/>
        </w:rPr>
        <w:t>законодательством  и иными нормативно</w:t>
      </w:r>
      <w:r w:rsidR="008D5240">
        <w:rPr>
          <w:rFonts w:ascii="Times New Roman" w:hAnsi="Times New Roman" w:cs="Times New Roman"/>
          <w:sz w:val="28"/>
          <w:szCs w:val="28"/>
        </w:rPr>
        <w:t xml:space="preserve"> -</w:t>
      </w:r>
      <w:r w:rsidR="00202508" w:rsidRPr="00385172">
        <w:rPr>
          <w:rFonts w:ascii="Times New Roman" w:hAnsi="Times New Roman" w:cs="Times New Roman"/>
          <w:sz w:val="28"/>
          <w:szCs w:val="28"/>
        </w:rPr>
        <w:t xml:space="preserve"> </w:t>
      </w:r>
      <w:r w:rsidR="00414E81" w:rsidRPr="00385172">
        <w:rPr>
          <w:rFonts w:ascii="Times New Roman" w:hAnsi="Times New Roman" w:cs="Times New Roman"/>
          <w:sz w:val="28"/>
          <w:szCs w:val="28"/>
        </w:rPr>
        <w:t xml:space="preserve">правовыми актами, а также наличия трудовых ресурсов. </w:t>
      </w:r>
    </w:p>
    <w:p w:rsidR="00627A61" w:rsidRPr="00385172" w:rsidRDefault="00143E53" w:rsidP="0038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17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A080A" w:rsidRPr="0038517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A080A" w:rsidRPr="00385172">
        <w:rPr>
          <w:rFonts w:ascii="Times New Roman" w:hAnsi="Times New Roman" w:cs="Times New Roman"/>
          <w:bCs/>
          <w:sz w:val="28"/>
          <w:szCs w:val="28"/>
        </w:rPr>
        <w:t>В рамках  реализации  полномочий,  возложенных  на  Контрольно-счетную палату</w:t>
      </w:r>
      <w:r w:rsidR="0020693B" w:rsidRPr="00385172">
        <w:rPr>
          <w:rFonts w:ascii="Times New Roman" w:hAnsi="Times New Roman" w:cs="Times New Roman"/>
          <w:bCs/>
          <w:sz w:val="28"/>
          <w:szCs w:val="28"/>
        </w:rPr>
        <w:t>,</w:t>
      </w:r>
      <w:r w:rsidR="005A080A" w:rsidRPr="00385172">
        <w:rPr>
          <w:rFonts w:ascii="Times New Roman" w:hAnsi="Times New Roman" w:cs="Times New Roman"/>
          <w:bCs/>
          <w:sz w:val="28"/>
          <w:szCs w:val="28"/>
        </w:rPr>
        <w:t xml:space="preserve">  в отчетном  году  </w:t>
      </w:r>
      <w:r w:rsidR="00627A61" w:rsidRPr="00385172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48496F" w:rsidRPr="00385172">
        <w:rPr>
          <w:rFonts w:ascii="Times New Roman" w:hAnsi="Times New Roman" w:cs="Times New Roman"/>
          <w:sz w:val="28"/>
          <w:szCs w:val="28"/>
        </w:rPr>
        <w:t>73</w:t>
      </w:r>
      <w:r w:rsidR="00627A61" w:rsidRPr="00385172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8496F" w:rsidRPr="00385172">
        <w:rPr>
          <w:rFonts w:ascii="Times New Roman" w:hAnsi="Times New Roman" w:cs="Times New Roman"/>
          <w:sz w:val="28"/>
          <w:szCs w:val="28"/>
        </w:rPr>
        <w:t>я</w:t>
      </w:r>
      <w:r w:rsidR="00627A61" w:rsidRPr="00385172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627A61" w:rsidRPr="00385172">
        <w:rPr>
          <w:rFonts w:ascii="Times New Roman" w:hAnsi="Times New Roman" w:cs="Times New Roman"/>
          <w:sz w:val="28"/>
          <w:szCs w:val="28"/>
        </w:rPr>
        <w:t xml:space="preserve">Из общего числа проведенных мероприятий: </w:t>
      </w:r>
      <w:r w:rsidR="0048496F" w:rsidRPr="00385172">
        <w:rPr>
          <w:rFonts w:ascii="Times New Roman" w:hAnsi="Times New Roman" w:cs="Times New Roman"/>
          <w:sz w:val="28"/>
          <w:szCs w:val="28"/>
        </w:rPr>
        <w:t>2</w:t>
      </w:r>
      <w:r w:rsidR="00627A61" w:rsidRPr="00385172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48496F" w:rsidRPr="00385172">
        <w:rPr>
          <w:rFonts w:ascii="Times New Roman" w:hAnsi="Times New Roman" w:cs="Times New Roman"/>
          <w:sz w:val="28"/>
          <w:szCs w:val="28"/>
        </w:rPr>
        <w:t>ых</w:t>
      </w:r>
      <w:r w:rsidR="00627A61" w:rsidRPr="00385172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02E2D">
        <w:rPr>
          <w:rFonts w:ascii="Times New Roman" w:hAnsi="Times New Roman" w:cs="Times New Roman"/>
          <w:sz w:val="28"/>
          <w:szCs w:val="28"/>
        </w:rPr>
        <w:t>я</w:t>
      </w:r>
      <w:r w:rsidR="00782E4E" w:rsidRPr="00385172">
        <w:rPr>
          <w:rFonts w:ascii="Times New Roman" w:hAnsi="Times New Roman" w:cs="Times New Roman"/>
          <w:sz w:val="28"/>
          <w:szCs w:val="28"/>
        </w:rPr>
        <w:t>,</w:t>
      </w:r>
      <w:r w:rsidR="00627A61" w:rsidRPr="00385172">
        <w:rPr>
          <w:rFonts w:ascii="Times New Roman" w:hAnsi="Times New Roman" w:cs="Times New Roman"/>
          <w:sz w:val="28"/>
          <w:szCs w:val="28"/>
        </w:rPr>
        <w:t xml:space="preserve"> </w:t>
      </w:r>
      <w:r w:rsidR="0048496F" w:rsidRPr="00385172">
        <w:rPr>
          <w:rFonts w:ascii="Times New Roman" w:hAnsi="Times New Roman" w:cs="Times New Roman"/>
          <w:sz w:val="28"/>
          <w:szCs w:val="28"/>
        </w:rPr>
        <w:t>5</w:t>
      </w:r>
      <w:r w:rsidR="00627A61" w:rsidRPr="00385172">
        <w:rPr>
          <w:rFonts w:ascii="Times New Roman" w:hAnsi="Times New Roman" w:cs="Times New Roman"/>
          <w:sz w:val="28"/>
          <w:szCs w:val="28"/>
        </w:rPr>
        <w:t xml:space="preserve"> экспертно-аналитических мероприяти</w:t>
      </w:r>
      <w:r w:rsidR="00B02E2D">
        <w:rPr>
          <w:rFonts w:ascii="Times New Roman" w:hAnsi="Times New Roman" w:cs="Times New Roman"/>
          <w:sz w:val="28"/>
          <w:szCs w:val="28"/>
        </w:rPr>
        <w:t>й</w:t>
      </w:r>
      <w:r w:rsidR="008B0861" w:rsidRPr="00385172">
        <w:rPr>
          <w:rFonts w:ascii="Times New Roman" w:hAnsi="Times New Roman" w:cs="Times New Roman"/>
          <w:sz w:val="28"/>
          <w:szCs w:val="28"/>
        </w:rPr>
        <w:t>, за исключением эксперт</w:t>
      </w:r>
      <w:r w:rsidR="00782E4E" w:rsidRPr="00385172">
        <w:rPr>
          <w:rFonts w:ascii="Times New Roman" w:hAnsi="Times New Roman" w:cs="Times New Roman"/>
          <w:sz w:val="28"/>
          <w:szCs w:val="28"/>
        </w:rPr>
        <w:t>из</w:t>
      </w:r>
      <w:r w:rsidR="008B0861" w:rsidRPr="00385172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Совета депутатов и иных муниципальных правовых актов</w:t>
      </w:r>
      <w:r w:rsidR="00782E4E" w:rsidRPr="00385172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</w:t>
      </w:r>
      <w:r w:rsidR="00627A61" w:rsidRPr="00385172">
        <w:rPr>
          <w:rFonts w:ascii="Times New Roman" w:hAnsi="Times New Roman" w:cs="Times New Roman"/>
          <w:sz w:val="28"/>
          <w:szCs w:val="28"/>
        </w:rPr>
        <w:t xml:space="preserve">,  а также </w:t>
      </w:r>
      <w:r w:rsidR="0048496F" w:rsidRPr="00385172">
        <w:rPr>
          <w:rFonts w:ascii="Times New Roman" w:hAnsi="Times New Roman" w:cs="Times New Roman"/>
          <w:sz w:val="28"/>
          <w:szCs w:val="28"/>
        </w:rPr>
        <w:t>66</w:t>
      </w:r>
      <w:r w:rsidR="00627A61" w:rsidRPr="00385172">
        <w:rPr>
          <w:rFonts w:ascii="Times New Roman" w:hAnsi="Times New Roman" w:cs="Times New Roman"/>
          <w:sz w:val="28"/>
          <w:szCs w:val="28"/>
        </w:rPr>
        <w:t xml:space="preserve"> экспертно-аналитических мероприятий, касающихся проведения экспертиз </w:t>
      </w:r>
      <w:r w:rsidR="0020693B" w:rsidRPr="00385172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  <w:r w:rsidR="00627A61" w:rsidRPr="00385172">
        <w:rPr>
          <w:rFonts w:ascii="Times New Roman" w:hAnsi="Times New Roman" w:cs="Times New Roman"/>
          <w:sz w:val="28"/>
          <w:szCs w:val="28"/>
        </w:rPr>
        <w:t>Совета депутатов городского поселения</w:t>
      </w:r>
      <w:r w:rsidR="0020693B" w:rsidRPr="00385172">
        <w:rPr>
          <w:rFonts w:ascii="Times New Roman" w:hAnsi="Times New Roman" w:cs="Times New Roman"/>
          <w:sz w:val="28"/>
          <w:szCs w:val="28"/>
        </w:rPr>
        <w:t xml:space="preserve"> «Город Вяземский»</w:t>
      </w:r>
      <w:r w:rsidR="00627A61" w:rsidRPr="00385172">
        <w:rPr>
          <w:rFonts w:ascii="Times New Roman" w:hAnsi="Times New Roman" w:cs="Times New Roman"/>
          <w:sz w:val="28"/>
          <w:szCs w:val="28"/>
        </w:rPr>
        <w:t>, муниципальных программ и иных МПА</w:t>
      </w:r>
      <w:r w:rsidR="0020693B" w:rsidRPr="00385172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«Город Вяземский» Вяземского </w:t>
      </w:r>
      <w:r w:rsidR="005155E5" w:rsidRPr="00385172">
        <w:rPr>
          <w:rFonts w:ascii="Times New Roman" w:hAnsi="Times New Roman" w:cs="Times New Roman"/>
          <w:sz w:val="28"/>
          <w:szCs w:val="28"/>
        </w:rPr>
        <w:t>муниципального района Хабаровского края</w:t>
      </w:r>
      <w:r w:rsidR="00627A61" w:rsidRPr="003851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273E2" w:rsidRPr="00385172" w:rsidRDefault="004273E2" w:rsidP="003851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172">
        <w:rPr>
          <w:rFonts w:ascii="Times New Roman" w:hAnsi="Times New Roman" w:cs="Times New Roman"/>
          <w:sz w:val="28"/>
          <w:szCs w:val="28"/>
        </w:rPr>
        <w:t xml:space="preserve">        Принимая во внимание </w:t>
      </w:r>
      <w:r w:rsidR="00C43184" w:rsidRPr="00385172">
        <w:rPr>
          <w:rFonts w:ascii="Times New Roman" w:hAnsi="Times New Roman" w:cs="Times New Roman"/>
          <w:sz w:val="28"/>
          <w:szCs w:val="28"/>
        </w:rPr>
        <w:t xml:space="preserve">виды нарушений </w:t>
      </w:r>
      <w:r w:rsidR="00E60EB4" w:rsidRPr="0038517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385172">
        <w:rPr>
          <w:rFonts w:ascii="Times New Roman" w:hAnsi="Times New Roman" w:cs="Times New Roman"/>
          <w:sz w:val="28"/>
          <w:szCs w:val="28"/>
        </w:rPr>
        <w:t xml:space="preserve">«Классификатора нарушений, выявляемых в ходе внешнего государственного аудита (контроля)» </w:t>
      </w:r>
      <w:r w:rsidR="00C43184" w:rsidRPr="00385172">
        <w:rPr>
          <w:rFonts w:ascii="Times New Roman" w:hAnsi="Times New Roman" w:cs="Times New Roman"/>
          <w:sz w:val="28"/>
          <w:szCs w:val="28"/>
        </w:rPr>
        <w:t xml:space="preserve"> </w:t>
      </w:r>
      <w:r w:rsidR="009624FD" w:rsidRPr="00385172">
        <w:rPr>
          <w:rFonts w:ascii="Times New Roman" w:hAnsi="Times New Roman" w:cs="Times New Roman"/>
          <w:sz w:val="28"/>
          <w:szCs w:val="28"/>
        </w:rPr>
        <w:t xml:space="preserve">от 17.12.2014 года </w:t>
      </w:r>
      <w:r w:rsidR="00C43184" w:rsidRPr="00385172">
        <w:rPr>
          <w:rFonts w:ascii="Times New Roman" w:hAnsi="Times New Roman" w:cs="Times New Roman"/>
          <w:sz w:val="28"/>
          <w:szCs w:val="28"/>
        </w:rPr>
        <w:t xml:space="preserve">одобренные Советом контрольно-счетных органов при Счетной палате Российской Федерации  </w:t>
      </w:r>
      <w:r w:rsidRPr="00385172">
        <w:rPr>
          <w:rFonts w:ascii="Times New Roman" w:hAnsi="Times New Roman" w:cs="Times New Roman"/>
          <w:sz w:val="28"/>
          <w:szCs w:val="28"/>
        </w:rPr>
        <w:t xml:space="preserve">при проведении мероприятий </w:t>
      </w:r>
      <w:r w:rsidR="00DE19FC" w:rsidRPr="00385172">
        <w:rPr>
          <w:rFonts w:ascii="Times New Roman" w:hAnsi="Times New Roman" w:cs="Times New Roman"/>
          <w:sz w:val="28"/>
          <w:szCs w:val="28"/>
        </w:rPr>
        <w:t>с</w:t>
      </w:r>
      <w:r w:rsidRPr="00385172">
        <w:rPr>
          <w:rFonts w:ascii="Times New Roman" w:hAnsi="Times New Roman" w:cs="Times New Roman"/>
          <w:sz w:val="28"/>
          <w:szCs w:val="28"/>
        </w:rPr>
        <w:t xml:space="preserve">умма выявленных нарушений и недостатков в соответствии с Классификатором составила </w:t>
      </w:r>
      <w:r w:rsidR="00572355" w:rsidRPr="00385172">
        <w:rPr>
          <w:rFonts w:ascii="Times New Roman" w:hAnsi="Times New Roman" w:cs="Times New Roman"/>
          <w:sz w:val="28"/>
          <w:szCs w:val="28"/>
        </w:rPr>
        <w:t>20 289,887</w:t>
      </w:r>
      <w:r w:rsidRPr="0038517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3851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85172">
        <w:rPr>
          <w:rFonts w:ascii="Times New Roman" w:hAnsi="Times New Roman" w:cs="Times New Roman"/>
          <w:sz w:val="28"/>
          <w:szCs w:val="28"/>
        </w:rPr>
        <w:t xml:space="preserve">уб., в том числе </w:t>
      </w:r>
      <w:r w:rsidR="00C43184" w:rsidRPr="00385172">
        <w:rPr>
          <w:rFonts w:ascii="Times New Roman" w:hAnsi="Times New Roman" w:cs="Times New Roman"/>
          <w:sz w:val="28"/>
          <w:szCs w:val="28"/>
        </w:rPr>
        <w:t>обнаруженные</w:t>
      </w:r>
      <w:r w:rsidRPr="00385172">
        <w:rPr>
          <w:rFonts w:ascii="Times New Roman" w:hAnsi="Times New Roman" w:cs="Times New Roman"/>
          <w:sz w:val="28"/>
          <w:szCs w:val="28"/>
        </w:rPr>
        <w:t xml:space="preserve"> при проведении контрольн</w:t>
      </w:r>
      <w:r w:rsidR="00C43184" w:rsidRPr="00385172">
        <w:rPr>
          <w:rFonts w:ascii="Times New Roman" w:hAnsi="Times New Roman" w:cs="Times New Roman"/>
          <w:sz w:val="28"/>
          <w:szCs w:val="28"/>
        </w:rPr>
        <w:t>ых</w:t>
      </w:r>
      <w:r w:rsidRPr="00385172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C43184" w:rsidRPr="00385172">
        <w:rPr>
          <w:rFonts w:ascii="Times New Roman" w:hAnsi="Times New Roman" w:cs="Times New Roman"/>
          <w:sz w:val="28"/>
          <w:szCs w:val="28"/>
        </w:rPr>
        <w:t>й</w:t>
      </w:r>
      <w:r w:rsidRPr="00385172">
        <w:rPr>
          <w:rFonts w:ascii="Times New Roman" w:hAnsi="Times New Roman" w:cs="Times New Roman"/>
          <w:sz w:val="28"/>
          <w:szCs w:val="28"/>
        </w:rPr>
        <w:t xml:space="preserve"> в размере 1 801,769 тыс.руб., экспертно-аналитических мероприятий в сумме </w:t>
      </w:r>
      <w:r w:rsidR="00572355" w:rsidRPr="00385172">
        <w:rPr>
          <w:rFonts w:ascii="Times New Roman" w:hAnsi="Times New Roman" w:cs="Times New Roman"/>
          <w:sz w:val="28"/>
          <w:szCs w:val="28"/>
        </w:rPr>
        <w:t>18</w:t>
      </w:r>
      <w:r w:rsidRPr="00385172">
        <w:rPr>
          <w:rFonts w:ascii="Times New Roman" w:hAnsi="Times New Roman" w:cs="Times New Roman"/>
          <w:sz w:val="28"/>
          <w:szCs w:val="28"/>
        </w:rPr>
        <w:t xml:space="preserve"> 488,118 тыс</w:t>
      </w:r>
      <w:proofErr w:type="gramStart"/>
      <w:r w:rsidRPr="003851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85172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1A70B8" w:rsidRPr="00385172" w:rsidRDefault="004273E2" w:rsidP="0038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172">
        <w:rPr>
          <w:rFonts w:ascii="Times New Roman" w:hAnsi="Times New Roman" w:cs="Times New Roman"/>
          <w:sz w:val="28"/>
          <w:szCs w:val="28"/>
        </w:rPr>
        <w:t xml:space="preserve">     </w:t>
      </w:r>
      <w:r w:rsidR="00875A71" w:rsidRPr="0038517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D0294" w:rsidRPr="00385172">
        <w:rPr>
          <w:rFonts w:ascii="Times New Roman" w:hAnsi="Times New Roman" w:cs="Times New Roman"/>
          <w:sz w:val="28"/>
          <w:szCs w:val="28"/>
        </w:rPr>
        <w:t xml:space="preserve">Кроме того </w:t>
      </w:r>
      <w:r w:rsidR="00572355" w:rsidRPr="00385172">
        <w:rPr>
          <w:rFonts w:ascii="Times New Roman" w:hAnsi="Times New Roman" w:cs="Times New Roman"/>
          <w:sz w:val="28"/>
          <w:szCs w:val="28"/>
        </w:rPr>
        <w:t>выявлен</w:t>
      </w:r>
      <w:r w:rsidR="00CA3A48" w:rsidRPr="00385172">
        <w:rPr>
          <w:rFonts w:ascii="Times New Roman" w:hAnsi="Times New Roman" w:cs="Times New Roman"/>
          <w:sz w:val="28"/>
          <w:szCs w:val="28"/>
        </w:rPr>
        <w:t>ы</w:t>
      </w:r>
      <w:r w:rsidR="00572355" w:rsidRPr="00385172">
        <w:rPr>
          <w:rFonts w:ascii="Times New Roman" w:hAnsi="Times New Roman" w:cs="Times New Roman"/>
          <w:sz w:val="28"/>
          <w:szCs w:val="28"/>
        </w:rPr>
        <w:t xml:space="preserve"> </w:t>
      </w:r>
      <w:r w:rsidR="00CA3A48" w:rsidRPr="00385172">
        <w:rPr>
          <w:rFonts w:ascii="Times New Roman" w:hAnsi="Times New Roman" w:cs="Times New Roman"/>
          <w:sz w:val="28"/>
          <w:szCs w:val="28"/>
        </w:rPr>
        <w:t>значительные расхождения</w:t>
      </w:r>
      <w:r w:rsidR="00715996" w:rsidRPr="00385172">
        <w:rPr>
          <w:rFonts w:ascii="Times New Roman" w:hAnsi="Times New Roman" w:cs="Times New Roman"/>
          <w:sz w:val="28"/>
          <w:szCs w:val="28"/>
        </w:rPr>
        <w:t xml:space="preserve"> </w:t>
      </w:r>
      <w:r w:rsidR="001A70B8" w:rsidRPr="00385172">
        <w:rPr>
          <w:rFonts w:ascii="Times New Roman" w:hAnsi="Times New Roman" w:cs="Times New Roman"/>
          <w:sz w:val="28"/>
          <w:szCs w:val="28"/>
        </w:rPr>
        <w:t>показателей</w:t>
      </w:r>
      <w:r w:rsidR="00715996" w:rsidRPr="00385172">
        <w:rPr>
          <w:rFonts w:ascii="Times New Roman" w:hAnsi="Times New Roman" w:cs="Times New Roman"/>
          <w:sz w:val="28"/>
          <w:szCs w:val="28"/>
        </w:rPr>
        <w:t xml:space="preserve">  в одобренном Администрацией городского поселения «Прогнозе социально-экономического развития городского поселения «Город Вяземский» на 2019-2021 годы и итогах социально-экономического развития за 2018» (далее - план СЭР)</w:t>
      </w:r>
      <w:r w:rsidR="00FC241B" w:rsidRPr="00385172">
        <w:rPr>
          <w:rFonts w:ascii="Times New Roman" w:hAnsi="Times New Roman" w:cs="Times New Roman"/>
          <w:sz w:val="28"/>
          <w:szCs w:val="28"/>
        </w:rPr>
        <w:t xml:space="preserve"> размеров финансовых ресурсов  и плановых показателей финансовых ресурсов по муниципальным программа</w:t>
      </w:r>
      <w:r w:rsidR="00A27CB6" w:rsidRPr="00385172">
        <w:rPr>
          <w:rFonts w:ascii="Times New Roman" w:hAnsi="Times New Roman" w:cs="Times New Roman"/>
          <w:sz w:val="28"/>
          <w:szCs w:val="28"/>
        </w:rPr>
        <w:t>м предлагаемых проектом бюджета.</w:t>
      </w:r>
      <w:proofErr w:type="gramEnd"/>
      <w:r w:rsidR="00A27CB6" w:rsidRPr="00385172">
        <w:rPr>
          <w:rFonts w:ascii="Times New Roman" w:hAnsi="Times New Roman" w:cs="Times New Roman"/>
          <w:sz w:val="28"/>
          <w:szCs w:val="28"/>
        </w:rPr>
        <w:t xml:space="preserve"> Сумма расхождений</w:t>
      </w:r>
      <w:r w:rsidR="00114C7E" w:rsidRPr="00385172">
        <w:rPr>
          <w:rFonts w:ascii="Times New Roman" w:hAnsi="Times New Roman" w:cs="Times New Roman"/>
          <w:sz w:val="28"/>
          <w:szCs w:val="28"/>
        </w:rPr>
        <w:t xml:space="preserve"> </w:t>
      </w:r>
      <w:r w:rsidR="00CA3A48" w:rsidRPr="00385172">
        <w:rPr>
          <w:rFonts w:ascii="Times New Roman" w:hAnsi="Times New Roman" w:cs="Times New Roman"/>
          <w:sz w:val="28"/>
          <w:szCs w:val="28"/>
        </w:rPr>
        <w:t>составил</w:t>
      </w:r>
      <w:r w:rsidR="00A27CB6" w:rsidRPr="00385172">
        <w:rPr>
          <w:rFonts w:ascii="Times New Roman" w:hAnsi="Times New Roman" w:cs="Times New Roman"/>
          <w:sz w:val="28"/>
          <w:szCs w:val="28"/>
        </w:rPr>
        <w:t>а</w:t>
      </w:r>
      <w:r w:rsidR="00687745" w:rsidRPr="00385172">
        <w:rPr>
          <w:rFonts w:ascii="Times New Roman" w:hAnsi="Times New Roman" w:cs="Times New Roman"/>
          <w:sz w:val="28"/>
          <w:szCs w:val="28"/>
        </w:rPr>
        <w:t xml:space="preserve">: </w:t>
      </w:r>
      <w:r w:rsidR="00CA3A48" w:rsidRPr="00385172">
        <w:rPr>
          <w:rFonts w:ascii="Times New Roman" w:hAnsi="Times New Roman" w:cs="Times New Roman"/>
          <w:sz w:val="28"/>
          <w:szCs w:val="28"/>
        </w:rPr>
        <w:t xml:space="preserve"> на 2019 год в сумме 17 417,925 тыс</w:t>
      </w:r>
      <w:proofErr w:type="gramStart"/>
      <w:r w:rsidR="00CA3A48" w:rsidRPr="003851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A3A48" w:rsidRPr="00385172">
        <w:rPr>
          <w:rFonts w:ascii="Times New Roman" w:hAnsi="Times New Roman" w:cs="Times New Roman"/>
          <w:sz w:val="28"/>
          <w:szCs w:val="28"/>
        </w:rPr>
        <w:t>уб., на 2020 год - 1 406,923 тыс.руб., на 2021 год - 10 866,687 тыс.руб.</w:t>
      </w:r>
      <w:r w:rsidR="00A27CB6" w:rsidRPr="00385172">
        <w:rPr>
          <w:rFonts w:ascii="Times New Roman" w:hAnsi="Times New Roman" w:cs="Times New Roman"/>
          <w:sz w:val="28"/>
          <w:szCs w:val="28"/>
        </w:rPr>
        <w:t xml:space="preserve"> Также допущено </w:t>
      </w:r>
      <w:r w:rsidR="001A70B8" w:rsidRPr="00385172">
        <w:rPr>
          <w:rFonts w:ascii="Times New Roman" w:hAnsi="Times New Roman" w:cs="Times New Roman"/>
          <w:sz w:val="28"/>
          <w:szCs w:val="28"/>
        </w:rPr>
        <w:t>недостоверное отражение размеров финансовых ресурсов  в рамках муниципальных программ, указанных в разделах прогноза СЭР по итогам исполн</w:t>
      </w:r>
      <w:r w:rsidR="00A27CB6" w:rsidRPr="00385172">
        <w:rPr>
          <w:rFonts w:ascii="Times New Roman" w:hAnsi="Times New Roman" w:cs="Times New Roman"/>
          <w:sz w:val="28"/>
          <w:szCs w:val="28"/>
        </w:rPr>
        <w:t xml:space="preserve">ения бюджета  за 9 месяцев 2018. Сумма расхождений </w:t>
      </w:r>
      <w:r w:rsidR="001A70B8" w:rsidRPr="00385172">
        <w:rPr>
          <w:rFonts w:ascii="Times New Roman" w:hAnsi="Times New Roman" w:cs="Times New Roman"/>
          <w:sz w:val="28"/>
          <w:szCs w:val="28"/>
        </w:rPr>
        <w:t>составил</w:t>
      </w:r>
      <w:r w:rsidR="00A27CB6" w:rsidRPr="00385172">
        <w:rPr>
          <w:rFonts w:ascii="Times New Roman" w:hAnsi="Times New Roman" w:cs="Times New Roman"/>
          <w:sz w:val="28"/>
          <w:szCs w:val="28"/>
        </w:rPr>
        <w:t>и:</w:t>
      </w:r>
      <w:r w:rsidR="001A70B8" w:rsidRPr="00385172">
        <w:rPr>
          <w:rFonts w:ascii="Times New Roman" w:hAnsi="Times New Roman" w:cs="Times New Roman"/>
          <w:sz w:val="28"/>
          <w:szCs w:val="28"/>
        </w:rPr>
        <w:t xml:space="preserve"> по плановым назначениям </w:t>
      </w:r>
      <w:r w:rsidR="00FC241B" w:rsidRPr="00385172">
        <w:rPr>
          <w:rFonts w:ascii="Times New Roman" w:hAnsi="Times New Roman" w:cs="Times New Roman"/>
          <w:sz w:val="28"/>
          <w:szCs w:val="28"/>
        </w:rPr>
        <w:t xml:space="preserve">в </w:t>
      </w:r>
      <w:r w:rsidR="00A27CB6" w:rsidRPr="00385172">
        <w:rPr>
          <w:rFonts w:ascii="Times New Roman" w:hAnsi="Times New Roman" w:cs="Times New Roman"/>
          <w:sz w:val="28"/>
          <w:szCs w:val="28"/>
        </w:rPr>
        <w:t>размере</w:t>
      </w:r>
      <w:r w:rsidR="00FC241B" w:rsidRPr="00385172">
        <w:rPr>
          <w:rFonts w:ascii="Times New Roman" w:hAnsi="Times New Roman" w:cs="Times New Roman"/>
          <w:sz w:val="28"/>
          <w:szCs w:val="28"/>
        </w:rPr>
        <w:t xml:space="preserve"> </w:t>
      </w:r>
      <w:r w:rsidR="001A70B8" w:rsidRPr="00385172">
        <w:rPr>
          <w:rFonts w:ascii="Times New Roman" w:hAnsi="Times New Roman" w:cs="Times New Roman"/>
          <w:sz w:val="28"/>
          <w:szCs w:val="28"/>
        </w:rPr>
        <w:t>9 581,590 тыс</w:t>
      </w:r>
      <w:proofErr w:type="gramStart"/>
      <w:r w:rsidR="001A70B8" w:rsidRPr="003851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A70B8" w:rsidRPr="00385172">
        <w:rPr>
          <w:rFonts w:ascii="Times New Roman" w:hAnsi="Times New Roman" w:cs="Times New Roman"/>
          <w:sz w:val="28"/>
          <w:szCs w:val="28"/>
        </w:rPr>
        <w:t>уб</w:t>
      </w:r>
      <w:r w:rsidR="00411E3B" w:rsidRPr="00385172">
        <w:rPr>
          <w:rFonts w:ascii="Times New Roman" w:hAnsi="Times New Roman" w:cs="Times New Roman"/>
          <w:sz w:val="28"/>
          <w:szCs w:val="28"/>
        </w:rPr>
        <w:t>.</w:t>
      </w:r>
      <w:r w:rsidR="001A70B8" w:rsidRPr="00385172">
        <w:rPr>
          <w:rFonts w:ascii="Times New Roman" w:hAnsi="Times New Roman" w:cs="Times New Roman"/>
          <w:sz w:val="28"/>
          <w:szCs w:val="28"/>
        </w:rPr>
        <w:t xml:space="preserve">, по фактическому исполнению </w:t>
      </w:r>
      <w:r w:rsidR="00FC241B" w:rsidRPr="00385172">
        <w:rPr>
          <w:rFonts w:ascii="Times New Roman" w:hAnsi="Times New Roman" w:cs="Times New Roman"/>
          <w:sz w:val="28"/>
          <w:szCs w:val="28"/>
        </w:rPr>
        <w:t xml:space="preserve">в </w:t>
      </w:r>
      <w:r w:rsidR="00A27CB6" w:rsidRPr="00385172">
        <w:rPr>
          <w:rFonts w:ascii="Times New Roman" w:hAnsi="Times New Roman" w:cs="Times New Roman"/>
          <w:sz w:val="28"/>
          <w:szCs w:val="28"/>
        </w:rPr>
        <w:t>размере</w:t>
      </w:r>
      <w:r w:rsidR="00FC241B" w:rsidRPr="00385172">
        <w:rPr>
          <w:rFonts w:ascii="Times New Roman" w:hAnsi="Times New Roman" w:cs="Times New Roman"/>
          <w:sz w:val="28"/>
          <w:szCs w:val="28"/>
        </w:rPr>
        <w:t xml:space="preserve"> </w:t>
      </w:r>
      <w:r w:rsidR="001A70B8" w:rsidRPr="00385172">
        <w:rPr>
          <w:rFonts w:ascii="Times New Roman" w:hAnsi="Times New Roman" w:cs="Times New Roman"/>
          <w:sz w:val="28"/>
          <w:szCs w:val="28"/>
        </w:rPr>
        <w:t>6 986,968 тыс.руб.</w:t>
      </w:r>
    </w:p>
    <w:p w:rsidR="00601679" w:rsidRPr="00385172" w:rsidRDefault="00CA3A48" w:rsidP="003851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172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9F71F1">
        <w:rPr>
          <w:rFonts w:ascii="Times New Roman" w:hAnsi="Times New Roman" w:cs="Times New Roman"/>
          <w:sz w:val="28"/>
          <w:szCs w:val="28"/>
        </w:rPr>
        <w:t xml:space="preserve"> </w:t>
      </w:r>
      <w:r w:rsidR="00BC53CB" w:rsidRPr="00385172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A439F" w:rsidRPr="00385172">
        <w:rPr>
          <w:rFonts w:ascii="Times New Roman" w:hAnsi="Times New Roman" w:cs="Times New Roman"/>
          <w:sz w:val="28"/>
          <w:szCs w:val="28"/>
        </w:rPr>
        <w:t xml:space="preserve"> </w:t>
      </w:r>
      <w:r w:rsidR="00BC53CB" w:rsidRPr="00385172">
        <w:rPr>
          <w:rFonts w:ascii="Times New Roman" w:hAnsi="Times New Roman" w:cs="Times New Roman"/>
          <w:sz w:val="28"/>
          <w:szCs w:val="28"/>
        </w:rPr>
        <w:t xml:space="preserve">принятия надлежащих мер и устранения выявленных нарушений и недостатков </w:t>
      </w:r>
      <w:r w:rsidR="00891C43" w:rsidRPr="00385172">
        <w:rPr>
          <w:rFonts w:ascii="Times New Roman" w:hAnsi="Times New Roman" w:cs="Times New Roman"/>
          <w:sz w:val="28"/>
          <w:szCs w:val="28"/>
        </w:rPr>
        <w:t xml:space="preserve"> </w:t>
      </w:r>
      <w:r w:rsidR="00BC53CB" w:rsidRPr="00385172">
        <w:rPr>
          <w:rFonts w:ascii="Times New Roman" w:hAnsi="Times New Roman" w:cs="Times New Roman"/>
          <w:sz w:val="28"/>
          <w:szCs w:val="28"/>
        </w:rPr>
        <w:t>в 201</w:t>
      </w:r>
      <w:r w:rsidR="00891C43" w:rsidRPr="00385172">
        <w:rPr>
          <w:rFonts w:ascii="Times New Roman" w:hAnsi="Times New Roman" w:cs="Times New Roman"/>
          <w:sz w:val="28"/>
          <w:szCs w:val="28"/>
        </w:rPr>
        <w:t>8</w:t>
      </w:r>
      <w:r w:rsidR="00BC53CB" w:rsidRPr="0038517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D6E80" w:rsidRPr="00385172">
        <w:rPr>
          <w:rFonts w:ascii="Times New Roman" w:hAnsi="Times New Roman" w:cs="Times New Roman"/>
          <w:sz w:val="28"/>
          <w:szCs w:val="28"/>
        </w:rPr>
        <w:t xml:space="preserve"> </w:t>
      </w:r>
      <w:r w:rsidR="00E97FC8" w:rsidRPr="00385172">
        <w:rPr>
          <w:rFonts w:ascii="Times New Roman" w:hAnsi="Times New Roman" w:cs="Times New Roman"/>
          <w:sz w:val="28"/>
          <w:szCs w:val="28"/>
        </w:rPr>
        <w:t>г</w:t>
      </w:r>
      <w:r w:rsidR="00BC53CB" w:rsidRPr="00385172">
        <w:rPr>
          <w:rFonts w:ascii="Times New Roman" w:hAnsi="Times New Roman" w:cs="Times New Roman"/>
          <w:sz w:val="28"/>
          <w:szCs w:val="28"/>
        </w:rPr>
        <w:t xml:space="preserve">лаве городского поселения «Город Вяземский» </w:t>
      </w:r>
      <w:r w:rsidR="00606FD8" w:rsidRPr="00385172">
        <w:rPr>
          <w:rFonts w:ascii="Times New Roman" w:hAnsi="Times New Roman" w:cs="Times New Roman"/>
          <w:sz w:val="28"/>
          <w:szCs w:val="28"/>
        </w:rPr>
        <w:t xml:space="preserve"> </w:t>
      </w:r>
      <w:r w:rsidR="008673A9" w:rsidRPr="00385172">
        <w:rPr>
          <w:rFonts w:ascii="Times New Roman" w:hAnsi="Times New Roman" w:cs="Times New Roman"/>
          <w:sz w:val="28"/>
          <w:szCs w:val="28"/>
        </w:rPr>
        <w:t xml:space="preserve">были </w:t>
      </w:r>
      <w:r w:rsidR="00BC53CB" w:rsidRPr="00385172"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="00891C43" w:rsidRPr="00385172">
        <w:rPr>
          <w:rFonts w:ascii="Times New Roman" w:hAnsi="Times New Roman" w:cs="Times New Roman"/>
          <w:sz w:val="28"/>
          <w:szCs w:val="28"/>
        </w:rPr>
        <w:t xml:space="preserve">представление, </w:t>
      </w:r>
      <w:r w:rsidR="00BC53CB" w:rsidRPr="00385172">
        <w:rPr>
          <w:rFonts w:ascii="Times New Roman" w:hAnsi="Times New Roman" w:cs="Times New Roman"/>
          <w:sz w:val="28"/>
          <w:szCs w:val="28"/>
        </w:rPr>
        <w:t>информационные письма</w:t>
      </w:r>
      <w:r w:rsidR="00227386" w:rsidRPr="00385172">
        <w:rPr>
          <w:rFonts w:ascii="Times New Roman" w:hAnsi="Times New Roman" w:cs="Times New Roman"/>
          <w:sz w:val="28"/>
          <w:szCs w:val="28"/>
        </w:rPr>
        <w:t>, в заключениях даны предложения и рекомендации</w:t>
      </w:r>
      <w:r w:rsidR="00586535" w:rsidRPr="00385172">
        <w:rPr>
          <w:rFonts w:ascii="Times New Roman" w:hAnsi="Times New Roman" w:cs="Times New Roman"/>
          <w:sz w:val="28"/>
          <w:szCs w:val="28"/>
        </w:rPr>
        <w:t xml:space="preserve"> по устранению нарушений</w:t>
      </w:r>
      <w:r w:rsidR="00BC53CB" w:rsidRPr="00385172">
        <w:rPr>
          <w:rFonts w:ascii="Times New Roman" w:hAnsi="Times New Roman" w:cs="Times New Roman"/>
          <w:sz w:val="28"/>
          <w:szCs w:val="28"/>
        </w:rPr>
        <w:t>.</w:t>
      </w:r>
    </w:p>
    <w:p w:rsidR="008673A9" w:rsidRPr="00385172" w:rsidRDefault="00891C43" w:rsidP="003851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172">
        <w:rPr>
          <w:rFonts w:ascii="Times New Roman" w:hAnsi="Times New Roman" w:cs="Times New Roman"/>
          <w:sz w:val="28"/>
          <w:szCs w:val="28"/>
        </w:rPr>
        <w:t xml:space="preserve">        Администрацией городского поселения «Город Вяземский» Вяземского муниципального района Хабаровского края приняты меры по устранению нарушений на сумму </w:t>
      </w:r>
      <w:r w:rsidR="00AD5BEE" w:rsidRPr="00385172">
        <w:rPr>
          <w:rFonts w:ascii="Times New Roman" w:hAnsi="Times New Roman" w:cs="Times New Roman"/>
          <w:sz w:val="28"/>
          <w:szCs w:val="28"/>
        </w:rPr>
        <w:t>18 801,769</w:t>
      </w:r>
      <w:r w:rsidRPr="0038517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3851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85172">
        <w:rPr>
          <w:rFonts w:ascii="Times New Roman" w:hAnsi="Times New Roman" w:cs="Times New Roman"/>
          <w:sz w:val="28"/>
          <w:szCs w:val="28"/>
        </w:rPr>
        <w:t>уб., что составило 9</w:t>
      </w:r>
      <w:r w:rsidR="00AD5BEE" w:rsidRPr="00385172">
        <w:rPr>
          <w:rFonts w:ascii="Times New Roman" w:hAnsi="Times New Roman" w:cs="Times New Roman"/>
          <w:sz w:val="28"/>
          <w:szCs w:val="28"/>
        </w:rPr>
        <w:t>3</w:t>
      </w:r>
      <w:r w:rsidRPr="00385172">
        <w:rPr>
          <w:rFonts w:ascii="Times New Roman" w:hAnsi="Times New Roman" w:cs="Times New Roman"/>
          <w:sz w:val="28"/>
          <w:szCs w:val="28"/>
        </w:rPr>
        <w:t>% от  сумм установленных нарушений</w:t>
      </w:r>
      <w:r w:rsidR="008673A9" w:rsidRPr="00385172">
        <w:rPr>
          <w:rFonts w:ascii="Times New Roman" w:hAnsi="Times New Roman" w:cs="Times New Roman"/>
          <w:sz w:val="28"/>
          <w:szCs w:val="28"/>
        </w:rPr>
        <w:t xml:space="preserve"> по видам нарушений согласно классификатору</w:t>
      </w:r>
      <w:r w:rsidRPr="00385172">
        <w:rPr>
          <w:rFonts w:ascii="Times New Roman" w:hAnsi="Times New Roman" w:cs="Times New Roman"/>
          <w:sz w:val="28"/>
          <w:szCs w:val="28"/>
        </w:rPr>
        <w:t>.</w:t>
      </w:r>
      <w:r w:rsidR="00ED7A96">
        <w:rPr>
          <w:rFonts w:ascii="Times New Roman" w:hAnsi="Times New Roman" w:cs="Times New Roman"/>
          <w:sz w:val="28"/>
          <w:szCs w:val="28"/>
        </w:rPr>
        <w:t xml:space="preserve"> Также пересмотрены и откорректированы показатели плана СЭР.</w:t>
      </w:r>
    </w:p>
    <w:p w:rsidR="00E970ED" w:rsidRPr="00385172" w:rsidRDefault="008673A9" w:rsidP="0038517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5172">
        <w:rPr>
          <w:rFonts w:ascii="Times New Roman" w:hAnsi="Times New Roman" w:cs="Times New Roman"/>
          <w:sz w:val="28"/>
          <w:szCs w:val="28"/>
        </w:rPr>
        <w:t xml:space="preserve">   </w:t>
      </w:r>
      <w:r w:rsidR="00276D52" w:rsidRPr="00385172">
        <w:rPr>
          <w:rFonts w:ascii="Times New Roman" w:hAnsi="Times New Roman" w:cs="Times New Roman"/>
          <w:sz w:val="28"/>
          <w:szCs w:val="28"/>
        </w:rPr>
        <w:t xml:space="preserve">     </w:t>
      </w:r>
      <w:r w:rsidR="00E970ED" w:rsidRPr="00385172">
        <w:rPr>
          <w:rFonts w:ascii="Times New Roman" w:hAnsi="Times New Roman" w:cs="Times New Roman"/>
          <w:color w:val="000000"/>
          <w:sz w:val="28"/>
          <w:szCs w:val="28"/>
        </w:rPr>
        <w:t>В рамках взаимодействия с Прокуратурой Вяземского района  отчет</w:t>
      </w:r>
      <w:r w:rsidR="00BB19E8" w:rsidRPr="0038517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E970ED" w:rsidRPr="00385172">
        <w:rPr>
          <w:rFonts w:ascii="Times New Roman" w:hAnsi="Times New Roman" w:cs="Times New Roman"/>
          <w:color w:val="000000"/>
          <w:sz w:val="28"/>
          <w:szCs w:val="28"/>
        </w:rPr>
        <w:t xml:space="preserve"> по итогам  контрольн</w:t>
      </w:r>
      <w:r w:rsidR="00BB19E8" w:rsidRPr="00385172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E970ED" w:rsidRPr="00385172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</w:t>
      </w:r>
      <w:r w:rsidR="00BB19E8" w:rsidRPr="0038517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E970ED" w:rsidRPr="00385172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</w:t>
      </w:r>
      <w:r w:rsidR="00BB19E8" w:rsidRPr="0038517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E970ED" w:rsidRPr="00385172">
        <w:rPr>
          <w:rFonts w:ascii="Times New Roman" w:hAnsi="Times New Roman" w:cs="Times New Roman"/>
          <w:color w:val="000000"/>
          <w:sz w:val="28"/>
          <w:szCs w:val="28"/>
        </w:rPr>
        <w:t xml:space="preserve"> в Прокуратуру Вяземского района</w:t>
      </w:r>
      <w:r w:rsidR="00E53A05" w:rsidRPr="00385172">
        <w:rPr>
          <w:rFonts w:ascii="Times New Roman" w:hAnsi="Times New Roman" w:cs="Times New Roman"/>
          <w:color w:val="000000"/>
          <w:sz w:val="28"/>
          <w:szCs w:val="28"/>
        </w:rPr>
        <w:t xml:space="preserve"> Хабаровского края</w:t>
      </w:r>
      <w:r w:rsidR="00E970ED" w:rsidRPr="003851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1679" w:rsidRPr="00385172" w:rsidRDefault="00E970ED" w:rsidP="003851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172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601679" w:rsidRPr="00385172">
        <w:rPr>
          <w:rFonts w:ascii="Times New Roman" w:hAnsi="Times New Roman" w:cs="Times New Roman"/>
          <w:sz w:val="28"/>
          <w:szCs w:val="28"/>
        </w:rPr>
        <w:t xml:space="preserve"> Фактов препятствия в работе при проведении экспертно-аналитических и контрольн</w:t>
      </w:r>
      <w:r w:rsidR="00C179E4" w:rsidRPr="00385172">
        <w:rPr>
          <w:rFonts w:ascii="Times New Roman" w:hAnsi="Times New Roman" w:cs="Times New Roman"/>
          <w:sz w:val="28"/>
          <w:szCs w:val="28"/>
        </w:rPr>
        <w:t>ых</w:t>
      </w:r>
      <w:r w:rsidR="00601679" w:rsidRPr="00385172">
        <w:rPr>
          <w:rFonts w:ascii="Times New Roman" w:hAnsi="Times New Roman" w:cs="Times New Roman"/>
          <w:sz w:val="28"/>
          <w:szCs w:val="28"/>
        </w:rPr>
        <w:t xml:space="preserve"> меро</w:t>
      </w:r>
      <w:r w:rsidR="00C179E4" w:rsidRPr="00385172">
        <w:rPr>
          <w:rFonts w:ascii="Times New Roman" w:hAnsi="Times New Roman" w:cs="Times New Roman"/>
          <w:sz w:val="28"/>
          <w:szCs w:val="28"/>
        </w:rPr>
        <w:t>приятий</w:t>
      </w:r>
      <w:r w:rsidR="00601679" w:rsidRPr="00385172">
        <w:rPr>
          <w:rFonts w:ascii="Times New Roman" w:hAnsi="Times New Roman" w:cs="Times New Roman"/>
          <w:sz w:val="28"/>
          <w:szCs w:val="28"/>
        </w:rPr>
        <w:t xml:space="preserve">  должностными лицами  </w:t>
      </w:r>
      <w:r w:rsidR="00C179E4" w:rsidRPr="00385172">
        <w:rPr>
          <w:rFonts w:ascii="Times New Roman" w:hAnsi="Times New Roman" w:cs="Times New Roman"/>
          <w:sz w:val="28"/>
          <w:szCs w:val="28"/>
        </w:rPr>
        <w:t>А</w:t>
      </w:r>
      <w:r w:rsidR="00601679" w:rsidRPr="00385172">
        <w:rPr>
          <w:rFonts w:ascii="Times New Roman" w:hAnsi="Times New Roman" w:cs="Times New Roman"/>
          <w:sz w:val="28"/>
          <w:szCs w:val="28"/>
        </w:rPr>
        <w:t>дминистрации городского поселения «Город Вяземский» не создавались.</w:t>
      </w:r>
    </w:p>
    <w:p w:rsidR="003408E9" w:rsidRDefault="003408E9" w:rsidP="003851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172">
        <w:rPr>
          <w:rFonts w:ascii="Times New Roman" w:hAnsi="Times New Roman" w:cs="Times New Roman"/>
          <w:sz w:val="28"/>
          <w:szCs w:val="28"/>
        </w:rPr>
        <w:t xml:space="preserve">         К</w:t>
      </w:r>
      <w:r w:rsidRPr="00385172">
        <w:rPr>
          <w:rFonts w:ascii="Times New Roman" w:eastAsia="Calibri" w:hAnsi="Times New Roman" w:cs="Times New Roman"/>
          <w:sz w:val="28"/>
          <w:szCs w:val="28"/>
        </w:rPr>
        <w:t xml:space="preserve">онтрольно-счетная палата в течение </w:t>
      </w:r>
      <w:r w:rsidR="00BE1503" w:rsidRPr="00385172">
        <w:rPr>
          <w:rFonts w:ascii="Times New Roman" w:eastAsia="Calibri" w:hAnsi="Times New Roman" w:cs="Times New Roman"/>
          <w:sz w:val="28"/>
          <w:szCs w:val="28"/>
        </w:rPr>
        <w:t>года</w:t>
      </w:r>
      <w:r w:rsidRPr="00385172">
        <w:rPr>
          <w:rFonts w:ascii="Times New Roman" w:eastAsia="Calibri" w:hAnsi="Times New Roman" w:cs="Times New Roman"/>
          <w:sz w:val="28"/>
          <w:szCs w:val="28"/>
        </w:rPr>
        <w:t xml:space="preserve"> принимала участи</w:t>
      </w:r>
      <w:r w:rsidRPr="00385172">
        <w:rPr>
          <w:rFonts w:ascii="Times New Roman" w:hAnsi="Times New Roman" w:cs="Times New Roman"/>
          <w:sz w:val="28"/>
          <w:szCs w:val="28"/>
        </w:rPr>
        <w:t>е</w:t>
      </w:r>
      <w:r w:rsidRPr="00385172">
        <w:rPr>
          <w:rFonts w:ascii="Times New Roman" w:eastAsia="Calibri" w:hAnsi="Times New Roman" w:cs="Times New Roman"/>
          <w:sz w:val="28"/>
          <w:szCs w:val="28"/>
        </w:rPr>
        <w:t xml:space="preserve"> в заседаниях Со</w:t>
      </w:r>
      <w:r w:rsidRPr="00385172">
        <w:rPr>
          <w:rFonts w:ascii="Times New Roman" w:hAnsi="Times New Roman" w:cs="Times New Roman"/>
          <w:sz w:val="28"/>
          <w:szCs w:val="28"/>
        </w:rPr>
        <w:t>вета депутатов городского поселения «Город Вяземский»</w:t>
      </w:r>
      <w:r w:rsidR="002D1776" w:rsidRPr="00385172">
        <w:rPr>
          <w:rFonts w:ascii="Times New Roman" w:hAnsi="Times New Roman" w:cs="Times New Roman"/>
          <w:sz w:val="28"/>
          <w:szCs w:val="28"/>
        </w:rPr>
        <w:t xml:space="preserve"> Вяземского муниципального района Хабаровского края</w:t>
      </w:r>
      <w:r w:rsidRPr="00385172">
        <w:rPr>
          <w:rFonts w:ascii="Times New Roman" w:hAnsi="Times New Roman" w:cs="Times New Roman"/>
          <w:sz w:val="28"/>
          <w:szCs w:val="28"/>
        </w:rPr>
        <w:t xml:space="preserve"> и их</w:t>
      </w:r>
      <w:r w:rsidRPr="003851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68FC" w:rsidRPr="00385172">
        <w:rPr>
          <w:rFonts w:ascii="Times New Roman" w:eastAsia="Calibri" w:hAnsi="Times New Roman" w:cs="Times New Roman"/>
          <w:sz w:val="28"/>
          <w:szCs w:val="28"/>
        </w:rPr>
        <w:t>комиссиях</w:t>
      </w:r>
      <w:r w:rsidR="006C1BCD" w:rsidRPr="00385172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="002D1776" w:rsidRPr="00385172">
        <w:rPr>
          <w:rFonts w:ascii="Times New Roman" w:eastAsia="Calibri" w:hAnsi="Times New Roman" w:cs="Times New Roman"/>
          <w:sz w:val="28"/>
          <w:szCs w:val="28"/>
        </w:rPr>
        <w:t>в работе Совета</w:t>
      </w:r>
      <w:r w:rsidRPr="003851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1BCD" w:rsidRPr="00385172">
        <w:rPr>
          <w:rFonts w:ascii="Times New Roman" w:eastAsia="Calibri" w:hAnsi="Times New Roman" w:cs="Times New Roman"/>
          <w:sz w:val="28"/>
          <w:szCs w:val="28"/>
        </w:rPr>
        <w:t>К</w:t>
      </w:r>
      <w:r w:rsidRPr="00385172">
        <w:rPr>
          <w:rFonts w:ascii="Times New Roman" w:eastAsia="Calibri" w:hAnsi="Times New Roman" w:cs="Times New Roman"/>
          <w:sz w:val="28"/>
          <w:szCs w:val="28"/>
        </w:rPr>
        <w:t>онтрольно-счетных органов Хабаровского края</w:t>
      </w:r>
      <w:r w:rsidR="00BF69C5">
        <w:rPr>
          <w:rFonts w:ascii="Times New Roman" w:eastAsia="Calibri" w:hAnsi="Times New Roman" w:cs="Times New Roman"/>
          <w:sz w:val="28"/>
          <w:szCs w:val="28"/>
        </w:rPr>
        <w:t>, членом которого является</w:t>
      </w:r>
      <w:r w:rsidR="00EC53E0" w:rsidRPr="003851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04C1" w:rsidRPr="00385172" w:rsidRDefault="00FB04C1" w:rsidP="0038517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7A77" w:rsidRPr="00391565" w:rsidRDefault="00912651" w:rsidP="00391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565">
        <w:rPr>
          <w:rFonts w:ascii="Times New Roman" w:hAnsi="Times New Roman" w:cs="Times New Roman"/>
          <w:b/>
          <w:sz w:val="28"/>
          <w:szCs w:val="28"/>
        </w:rPr>
        <w:t>Результаты э</w:t>
      </w:r>
      <w:r w:rsidR="00067A77" w:rsidRPr="00391565">
        <w:rPr>
          <w:rFonts w:ascii="Times New Roman" w:hAnsi="Times New Roman" w:cs="Times New Roman"/>
          <w:b/>
          <w:sz w:val="28"/>
          <w:szCs w:val="28"/>
        </w:rPr>
        <w:t>кспертно-аналитическ</w:t>
      </w:r>
      <w:r w:rsidRPr="00391565">
        <w:rPr>
          <w:rFonts w:ascii="Times New Roman" w:hAnsi="Times New Roman" w:cs="Times New Roman"/>
          <w:b/>
          <w:sz w:val="28"/>
          <w:szCs w:val="28"/>
        </w:rPr>
        <w:t>ой</w:t>
      </w:r>
      <w:r w:rsidR="00067A77" w:rsidRPr="00391565">
        <w:rPr>
          <w:rFonts w:ascii="Times New Roman" w:hAnsi="Times New Roman" w:cs="Times New Roman"/>
          <w:b/>
          <w:sz w:val="28"/>
          <w:szCs w:val="28"/>
        </w:rPr>
        <w:t xml:space="preserve"> деятельност</w:t>
      </w:r>
      <w:r w:rsidRPr="00391565">
        <w:rPr>
          <w:rFonts w:ascii="Times New Roman" w:hAnsi="Times New Roman" w:cs="Times New Roman"/>
          <w:b/>
          <w:sz w:val="28"/>
          <w:szCs w:val="28"/>
        </w:rPr>
        <w:t>и</w:t>
      </w:r>
    </w:p>
    <w:p w:rsidR="00E53D5B" w:rsidRPr="00385172" w:rsidRDefault="00067A77" w:rsidP="0038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172">
        <w:rPr>
          <w:rFonts w:ascii="Times New Roman" w:hAnsi="Times New Roman" w:cs="Times New Roman"/>
          <w:sz w:val="28"/>
          <w:szCs w:val="28"/>
        </w:rPr>
        <w:t xml:space="preserve">        </w:t>
      </w:r>
      <w:r w:rsidR="00E53D5B" w:rsidRPr="00385172">
        <w:rPr>
          <w:rFonts w:ascii="Times New Roman" w:hAnsi="Times New Roman" w:cs="Times New Roman"/>
          <w:sz w:val="28"/>
          <w:szCs w:val="28"/>
        </w:rPr>
        <w:t>Контрольно-счетной  палатой  в  течение 2018 года  проведено  71  экспертно-аналитических мероприятий.</w:t>
      </w:r>
      <w:r w:rsidR="00215CB7">
        <w:rPr>
          <w:rFonts w:ascii="Times New Roman" w:hAnsi="Times New Roman" w:cs="Times New Roman"/>
          <w:sz w:val="28"/>
          <w:szCs w:val="28"/>
        </w:rPr>
        <w:t xml:space="preserve"> В результате экспертизы </w:t>
      </w:r>
      <w:r w:rsidR="00730986">
        <w:rPr>
          <w:rFonts w:ascii="Times New Roman" w:hAnsi="Times New Roman" w:cs="Times New Roman"/>
          <w:sz w:val="28"/>
          <w:szCs w:val="28"/>
        </w:rPr>
        <w:t>было отмечено следующее:</w:t>
      </w:r>
    </w:p>
    <w:p w:rsidR="006774F5" w:rsidRPr="00730986" w:rsidRDefault="006774F5" w:rsidP="0038517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3098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30986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73098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 внешней проверке годового отчета об исполнении бюджета городского поселения, бюджетной отчётности главного распорядителя бюджетных средств городского поселения проведено </w:t>
      </w:r>
      <w:r w:rsidRPr="00730986">
        <w:rPr>
          <w:rFonts w:ascii="Times New Roman" w:hAnsi="Times New Roman" w:cs="Times New Roman"/>
          <w:b/>
          <w:i/>
          <w:sz w:val="28"/>
          <w:szCs w:val="28"/>
        </w:rPr>
        <w:t xml:space="preserve"> 2 мероприятия, по которым подготовлены заключения</w:t>
      </w:r>
      <w:r w:rsidRPr="00730986">
        <w:rPr>
          <w:rFonts w:ascii="Times New Roman" w:hAnsi="Times New Roman" w:cs="Times New Roman"/>
          <w:b/>
          <w:bCs/>
          <w:i/>
          <w:sz w:val="28"/>
          <w:szCs w:val="28"/>
        </w:rPr>
        <w:t>, из них:</w:t>
      </w:r>
    </w:p>
    <w:p w:rsidR="006774F5" w:rsidRPr="00385172" w:rsidRDefault="006774F5" w:rsidP="0038517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5172">
        <w:rPr>
          <w:rFonts w:ascii="Times New Roman" w:hAnsi="Times New Roman" w:cs="Times New Roman"/>
          <w:bCs/>
          <w:sz w:val="28"/>
          <w:szCs w:val="28"/>
        </w:rPr>
        <w:t xml:space="preserve">         1) </w:t>
      </w:r>
      <w:r w:rsidR="00262286" w:rsidRPr="0038517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85172">
        <w:rPr>
          <w:rFonts w:ascii="Times New Roman" w:hAnsi="Times New Roman" w:cs="Times New Roman"/>
          <w:bCs/>
          <w:sz w:val="28"/>
          <w:szCs w:val="28"/>
        </w:rPr>
        <w:t xml:space="preserve">по внешней проверке годового отчета по исполнению бюджета </w:t>
      </w:r>
      <w:r w:rsidR="003A0F10" w:rsidRPr="00385172">
        <w:rPr>
          <w:rFonts w:ascii="Times New Roman" w:hAnsi="Times New Roman" w:cs="Times New Roman"/>
          <w:bCs/>
          <w:sz w:val="28"/>
          <w:szCs w:val="28"/>
        </w:rPr>
        <w:t xml:space="preserve">за 2017 год </w:t>
      </w:r>
      <w:r w:rsidRPr="00385172">
        <w:rPr>
          <w:rFonts w:ascii="Times New Roman" w:hAnsi="Times New Roman" w:cs="Times New Roman"/>
          <w:bCs/>
          <w:sz w:val="28"/>
          <w:szCs w:val="28"/>
        </w:rPr>
        <w:t xml:space="preserve">подготовлено 1 заключение, в котором </w:t>
      </w:r>
      <w:proofErr w:type="gramStart"/>
      <w:r w:rsidRPr="00385172">
        <w:rPr>
          <w:rFonts w:ascii="Times New Roman" w:hAnsi="Times New Roman" w:cs="Times New Roman"/>
          <w:bCs/>
          <w:sz w:val="28"/>
          <w:szCs w:val="28"/>
        </w:rPr>
        <w:t>отражен</w:t>
      </w:r>
      <w:r w:rsidR="002718B2">
        <w:rPr>
          <w:rFonts w:ascii="Times New Roman" w:hAnsi="Times New Roman" w:cs="Times New Roman"/>
          <w:bCs/>
          <w:sz w:val="28"/>
          <w:szCs w:val="28"/>
        </w:rPr>
        <w:t>ы</w:t>
      </w:r>
      <w:proofErr w:type="gramEnd"/>
      <w:r w:rsidRPr="00385172">
        <w:rPr>
          <w:rFonts w:ascii="Times New Roman" w:hAnsi="Times New Roman" w:cs="Times New Roman"/>
          <w:bCs/>
          <w:sz w:val="28"/>
          <w:szCs w:val="28"/>
        </w:rPr>
        <w:t>:</w:t>
      </w:r>
    </w:p>
    <w:p w:rsidR="008655AC" w:rsidRPr="00385172" w:rsidRDefault="00C54513" w:rsidP="0038517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5172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6774F5" w:rsidRPr="003851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74F5" w:rsidRPr="00385172">
        <w:rPr>
          <w:rFonts w:ascii="Times New Roman" w:hAnsi="Times New Roman" w:cs="Times New Roman"/>
          <w:sz w:val="28"/>
          <w:szCs w:val="28"/>
        </w:rPr>
        <w:t>нарушения требований пункта 2 статьи 179 Бюджетного кодекса Российской Федерации несоответствие объема бюджетных ассигнований на финансовое обеспечение реализации мероприятий  муниципальных программ. Сумма расхождений составила 1 488,118  тыс</w:t>
      </w:r>
      <w:proofErr w:type="gramStart"/>
      <w:r w:rsidR="006774F5" w:rsidRPr="003851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774F5" w:rsidRPr="00385172">
        <w:rPr>
          <w:rFonts w:ascii="Times New Roman" w:hAnsi="Times New Roman" w:cs="Times New Roman"/>
          <w:sz w:val="28"/>
          <w:szCs w:val="28"/>
        </w:rPr>
        <w:t>уб.</w:t>
      </w:r>
      <w:r w:rsidR="008655AC" w:rsidRPr="00385172">
        <w:rPr>
          <w:rFonts w:ascii="Times New Roman" w:hAnsi="Times New Roman" w:cs="Times New Roman"/>
          <w:sz w:val="28"/>
          <w:szCs w:val="28"/>
        </w:rPr>
        <w:t xml:space="preserve"> Наибольшая сумма отклонений в размере 1 289,171 тыс.руб. обнаружена по МП «Комплексное развитие системы коммунальной инфраструктуры на территории городского поселения «Город Вяземский» на 2014-2020 годы». В целях повышения эффективности бюджетных расходов КСП предложено о</w:t>
      </w:r>
      <w:r w:rsidR="008655AC" w:rsidRPr="00385172">
        <w:rPr>
          <w:rFonts w:ascii="Times New Roman" w:eastAsia="Calibri" w:hAnsi="Times New Roman" w:cs="Times New Roman"/>
          <w:sz w:val="28"/>
          <w:szCs w:val="28"/>
        </w:rPr>
        <w:t xml:space="preserve">рганизовать действенный внутренний </w:t>
      </w:r>
      <w:proofErr w:type="gramStart"/>
      <w:r w:rsidR="008655AC" w:rsidRPr="0038517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8655AC" w:rsidRPr="00385172">
        <w:rPr>
          <w:rFonts w:ascii="Times New Roman" w:eastAsia="Calibri" w:hAnsi="Times New Roman" w:cs="Times New Roman"/>
          <w:sz w:val="28"/>
          <w:szCs w:val="28"/>
        </w:rPr>
        <w:t xml:space="preserve"> достоверностью объема бюджетных ассигнований утверждаемых муниципальными программами, а также принят</w:t>
      </w:r>
      <w:r w:rsidR="005079BD">
        <w:rPr>
          <w:rFonts w:ascii="Times New Roman" w:eastAsia="Calibri" w:hAnsi="Times New Roman" w:cs="Times New Roman"/>
          <w:sz w:val="28"/>
          <w:szCs w:val="28"/>
        </w:rPr>
        <w:t>ь</w:t>
      </w:r>
      <w:r w:rsidR="008655AC" w:rsidRPr="00385172">
        <w:rPr>
          <w:rFonts w:ascii="Times New Roman" w:eastAsia="Calibri" w:hAnsi="Times New Roman" w:cs="Times New Roman"/>
          <w:sz w:val="28"/>
          <w:szCs w:val="28"/>
        </w:rPr>
        <w:t xml:space="preserve"> мер к ответственным исполнителям муниципальных программ за нарушение статьи </w:t>
      </w:r>
      <w:r w:rsidR="008655AC" w:rsidRPr="0038517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655AC" w:rsidRPr="00385172">
        <w:rPr>
          <w:rFonts w:ascii="Times New Roman" w:hAnsi="Times New Roman" w:cs="Times New Roman"/>
          <w:sz w:val="28"/>
          <w:szCs w:val="28"/>
        </w:rPr>
        <w:t>179 Бюджетного кодекса Российской Федерации.</w:t>
      </w:r>
      <w:r w:rsidR="00C434B4">
        <w:rPr>
          <w:rFonts w:ascii="Times New Roman" w:hAnsi="Times New Roman" w:cs="Times New Roman"/>
          <w:sz w:val="28"/>
          <w:szCs w:val="28"/>
        </w:rPr>
        <w:t xml:space="preserve"> В свою очередь отделом экономики и финансов </w:t>
      </w:r>
      <w:r w:rsidR="005079BD">
        <w:rPr>
          <w:rFonts w:ascii="Times New Roman" w:hAnsi="Times New Roman" w:cs="Times New Roman"/>
          <w:sz w:val="28"/>
          <w:szCs w:val="28"/>
        </w:rPr>
        <w:t xml:space="preserve">на </w:t>
      </w:r>
      <w:r w:rsidR="00C434B4">
        <w:rPr>
          <w:rFonts w:ascii="Times New Roman" w:hAnsi="Times New Roman" w:cs="Times New Roman"/>
          <w:sz w:val="28"/>
          <w:szCs w:val="28"/>
        </w:rPr>
        <w:t>постоянно</w:t>
      </w:r>
      <w:r w:rsidR="005079BD">
        <w:rPr>
          <w:rFonts w:ascii="Times New Roman" w:hAnsi="Times New Roman" w:cs="Times New Roman"/>
          <w:sz w:val="28"/>
          <w:szCs w:val="28"/>
        </w:rPr>
        <w:t xml:space="preserve">й основе </w:t>
      </w:r>
      <w:r w:rsidR="00C434B4">
        <w:rPr>
          <w:rFonts w:ascii="Times New Roman" w:hAnsi="Times New Roman" w:cs="Times New Roman"/>
          <w:sz w:val="28"/>
          <w:szCs w:val="28"/>
        </w:rPr>
        <w:t xml:space="preserve"> (в </w:t>
      </w:r>
      <w:r w:rsidR="00C434B4">
        <w:rPr>
          <w:rFonts w:ascii="Times New Roman" w:hAnsi="Times New Roman" w:cs="Times New Roman"/>
          <w:sz w:val="28"/>
          <w:szCs w:val="28"/>
        </w:rPr>
        <w:lastRenderedPageBreak/>
        <w:t>письменной  и устной форме) доводится до ответственных исполнителей программ о необходимости внесения изменений в документы планирования.</w:t>
      </w:r>
    </w:p>
    <w:p w:rsidR="003A0F10" w:rsidRPr="00385172" w:rsidRDefault="00AD011A" w:rsidP="0038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172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D730B8" w:rsidRPr="003851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04CD" w:rsidRPr="00385172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D730B8" w:rsidRPr="00385172">
        <w:rPr>
          <w:rFonts w:ascii="Times New Roman" w:eastAsia="Calibri" w:hAnsi="Times New Roman" w:cs="Times New Roman"/>
          <w:sz w:val="28"/>
          <w:szCs w:val="28"/>
        </w:rPr>
        <w:t>п</w:t>
      </w:r>
      <w:r w:rsidR="00D730B8" w:rsidRPr="00385172">
        <w:rPr>
          <w:rFonts w:ascii="Times New Roman" w:hAnsi="Times New Roman" w:cs="Times New Roman"/>
          <w:bCs/>
          <w:sz w:val="28"/>
          <w:szCs w:val="28"/>
        </w:rPr>
        <w:t xml:space="preserve">о внешней проверке бюджетной отчетности главного распорядителя бюджетных средств </w:t>
      </w:r>
      <w:r w:rsidR="003A0F10" w:rsidRPr="00385172">
        <w:rPr>
          <w:rFonts w:ascii="Times New Roman" w:hAnsi="Times New Roman" w:cs="Times New Roman"/>
          <w:bCs/>
          <w:sz w:val="28"/>
          <w:szCs w:val="28"/>
        </w:rPr>
        <w:t xml:space="preserve">за 2017 год </w:t>
      </w:r>
      <w:r w:rsidR="00D730B8" w:rsidRPr="00385172">
        <w:rPr>
          <w:rFonts w:ascii="Times New Roman" w:hAnsi="Times New Roman" w:cs="Times New Roman"/>
          <w:bCs/>
          <w:sz w:val="28"/>
          <w:szCs w:val="28"/>
        </w:rPr>
        <w:t xml:space="preserve">подготовлено  1 </w:t>
      </w:r>
      <w:r w:rsidRPr="00385172">
        <w:rPr>
          <w:rFonts w:ascii="Times New Roman" w:hAnsi="Times New Roman" w:cs="Times New Roman"/>
          <w:bCs/>
          <w:sz w:val="28"/>
          <w:szCs w:val="28"/>
        </w:rPr>
        <w:t>заключение,</w:t>
      </w:r>
      <w:r w:rsidR="00D730B8" w:rsidRPr="003851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5172">
        <w:rPr>
          <w:rFonts w:ascii="Times New Roman" w:hAnsi="Times New Roman" w:cs="Times New Roman"/>
          <w:bCs/>
          <w:sz w:val="28"/>
          <w:szCs w:val="28"/>
        </w:rPr>
        <w:t xml:space="preserve">в котором </w:t>
      </w:r>
      <w:r w:rsidR="00D730B8" w:rsidRPr="00385172">
        <w:rPr>
          <w:rFonts w:ascii="Times New Roman" w:hAnsi="Times New Roman" w:cs="Times New Roman"/>
          <w:bCs/>
          <w:sz w:val="28"/>
          <w:szCs w:val="28"/>
        </w:rPr>
        <w:t xml:space="preserve"> отражен</w:t>
      </w:r>
      <w:r w:rsidRPr="00385172">
        <w:rPr>
          <w:rFonts w:ascii="Times New Roman" w:hAnsi="Times New Roman" w:cs="Times New Roman"/>
          <w:bCs/>
          <w:sz w:val="28"/>
          <w:szCs w:val="28"/>
        </w:rPr>
        <w:t xml:space="preserve">о, что в </w:t>
      </w:r>
      <w:r w:rsidRPr="00385172">
        <w:rPr>
          <w:rFonts w:ascii="Times New Roman" w:hAnsi="Times New Roman" w:cs="Times New Roman"/>
          <w:sz w:val="28"/>
          <w:szCs w:val="28"/>
        </w:rPr>
        <w:t>целом отчетность, которая включает в себя отчетные данные и пояснения к ним, является достоверной и позволяет проанализировать финансовое положение и результаты деятельности Администрации городско</w:t>
      </w:r>
      <w:r w:rsidR="00147133">
        <w:rPr>
          <w:rFonts w:ascii="Times New Roman" w:hAnsi="Times New Roman" w:cs="Times New Roman"/>
          <w:sz w:val="28"/>
          <w:szCs w:val="28"/>
        </w:rPr>
        <w:t xml:space="preserve">го поселения «Город Вяземский». </w:t>
      </w:r>
      <w:r w:rsidR="000F3A41">
        <w:rPr>
          <w:rFonts w:ascii="Times New Roman" w:hAnsi="Times New Roman" w:cs="Times New Roman"/>
          <w:sz w:val="28"/>
          <w:szCs w:val="28"/>
        </w:rPr>
        <w:t xml:space="preserve">Также отмечено, что </w:t>
      </w:r>
      <w:r w:rsidR="002B00E8">
        <w:rPr>
          <w:rFonts w:ascii="Times New Roman" w:hAnsi="Times New Roman" w:cs="Times New Roman"/>
          <w:sz w:val="28"/>
          <w:szCs w:val="28"/>
        </w:rPr>
        <w:t>А</w:t>
      </w:r>
      <w:r w:rsidR="000F3A41">
        <w:rPr>
          <w:rFonts w:ascii="Times New Roman" w:hAnsi="Times New Roman" w:cs="Times New Roman"/>
          <w:sz w:val="28"/>
          <w:szCs w:val="28"/>
        </w:rPr>
        <w:t>дм</w:t>
      </w:r>
      <w:r w:rsidR="003A0F10" w:rsidRPr="00385172">
        <w:rPr>
          <w:rFonts w:ascii="Times New Roman" w:hAnsi="Times New Roman" w:cs="Times New Roman"/>
          <w:sz w:val="28"/>
          <w:szCs w:val="28"/>
        </w:rPr>
        <w:t>и</w:t>
      </w:r>
      <w:r w:rsidR="002B00E8">
        <w:rPr>
          <w:rFonts w:ascii="Times New Roman" w:hAnsi="Times New Roman" w:cs="Times New Roman"/>
          <w:sz w:val="28"/>
          <w:szCs w:val="28"/>
        </w:rPr>
        <w:t>ни</w:t>
      </w:r>
      <w:r w:rsidR="003A0F10" w:rsidRPr="00385172">
        <w:rPr>
          <w:rFonts w:ascii="Times New Roman" w:hAnsi="Times New Roman" w:cs="Times New Roman"/>
          <w:sz w:val="28"/>
          <w:szCs w:val="28"/>
        </w:rPr>
        <w:t>страцией приняты меры по повышению эффективности расходования бюджетных средств в частности проведения конкурсов, котировок в рамках  действующего законодательства, которые привели к экономии бюджетных средств  в размере 8 635,242 тыс</w:t>
      </w:r>
      <w:proofErr w:type="gramStart"/>
      <w:r w:rsidR="003A0F10" w:rsidRPr="003851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A0F10" w:rsidRPr="00385172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C54513" w:rsidRPr="007E090B" w:rsidRDefault="00C54513" w:rsidP="003851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517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E090B">
        <w:rPr>
          <w:rFonts w:ascii="Times New Roman" w:hAnsi="Times New Roman" w:cs="Times New Roman"/>
          <w:b/>
          <w:i/>
          <w:sz w:val="28"/>
          <w:szCs w:val="28"/>
        </w:rPr>
        <w:t xml:space="preserve">По текущему </w:t>
      </w:r>
      <w:proofErr w:type="gramStart"/>
      <w:r w:rsidRPr="007E090B">
        <w:rPr>
          <w:rFonts w:ascii="Times New Roman" w:hAnsi="Times New Roman" w:cs="Times New Roman"/>
          <w:b/>
          <w:i/>
          <w:sz w:val="28"/>
          <w:szCs w:val="28"/>
        </w:rPr>
        <w:t>контролю за</w:t>
      </w:r>
      <w:proofErr w:type="gramEnd"/>
      <w:r w:rsidRPr="007E090B">
        <w:rPr>
          <w:rFonts w:ascii="Times New Roman" w:hAnsi="Times New Roman" w:cs="Times New Roman"/>
          <w:b/>
          <w:i/>
          <w:sz w:val="28"/>
          <w:szCs w:val="28"/>
        </w:rPr>
        <w:t xml:space="preserve"> исполнением бюджета подготовлено  3 </w:t>
      </w:r>
      <w:r w:rsidR="00F07244" w:rsidRPr="007E090B">
        <w:rPr>
          <w:rFonts w:ascii="Times New Roman" w:hAnsi="Times New Roman" w:cs="Times New Roman"/>
          <w:b/>
          <w:i/>
          <w:sz w:val="28"/>
          <w:szCs w:val="28"/>
        </w:rPr>
        <w:t>аналитической информации об исполнении бюджета, в которой отмечены следующие нарушения и недостатки:</w:t>
      </w:r>
    </w:p>
    <w:p w:rsidR="002558A8" w:rsidRPr="00385172" w:rsidRDefault="00F07244" w:rsidP="0038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172">
        <w:rPr>
          <w:rFonts w:ascii="Times New Roman" w:hAnsi="Times New Roman" w:cs="Times New Roman"/>
          <w:sz w:val="28"/>
          <w:szCs w:val="28"/>
        </w:rPr>
        <w:t xml:space="preserve">      </w:t>
      </w:r>
      <w:r w:rsidR="00750EB4">
        <w:rPr>
          <w:rFonts w:ascii="Times New Roman" w:hAnsi="Times New Roman" w:cs="Times New Roman"/>
          <w:sz w:val="28"/>
          <w:szCs w:val="28"/>
        </w:rPr>
        <w:t>1)</w:t>
      </w:r>
      <w:r w:rsidRPr="00385172">
        <w:rPr>
          <w:rFonts w:ascii="Times New Roman" w:hAnsi="Times New Roman" w:cs="Times New Roman"/>
          <w:sz w:val="28"/>
          <w:szCs w:val="28"/>
        </w:rPr>
        <w:t xml:space="preserve"> </w:t>
      </w:r>
      <w:r w:rsidR="006F7BC8">
        <w:rPr>
          <w:rFonts w:ascii="Times New Roman" w:hAnsi="Times New Roman" w:cs="Times New Roman"/>
          <w:sz w:val="28"/>
          <w:szCs w:val="28"/>
        </w:rPr>
        <w:t xml:space="preserve"> </w:t>
      </w:r>
      <w:r w:rsidRPr="00385172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Pr="00385172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385172">
        <w:rPr>
          <w:rFonts w:ascii="Times New Roman" w:hAnsi="Times New Roman" w:cs="Times New Roman"/>
          <w:b/>
          <w:i/>
          <w:sz w:val="28"/>
          <w:szCs w:val="28"/>
        </w:rPr>
        <w:t xml:space="preserve"> первый квартал 2018 года</w:t>
      </w:r>
      <w:r w:rsidR="00833E75" w:rsidRPr="00385172">
        <w:rPr>
          <w:rFonts w:ascii="Times New Roman" w:hAnsi="Times New Roman" w:cs="Times New Roman"/>
          <w:sz w:val="28"/>
          <w:szCs w:val="28"/>
        </w:rPr>
        <w:t>:</w:t>
      </w:r>
      <w:r w:rsidRPr="00385172">
        <w:rPr>
          <w:rFonts w:ascii="Times New Roman" w:hAnsi="Times New Roman" w:cs="Times New Roman"/>
          <w:sz w:val="28"/>
          <w:szCs w:val="28"/>
        </w:rPr>
        <w:t xml:space="preserve"> в постановлени</w:t>
      </w:r>
      <w:r w:rsidR="00750EB4">
        <w:rPr>
          <w:rFonts w:ascii="Times New Roman" w:hAnsi="Times New Roman" w:cs="Times New Roman"/>
          <w:sz w:val="28"/>
          <w:szCs w:val="28"/>
        </w:rPr>
        <w:t>и</w:t>
      </w:r>
      <w:r w:rsidRPr="00385172">
        <w:rPr>
          <w:rFonts w:ascii="Times New Roman" w:hAnsi="Times New Roman" w:cs="Times New Roman"/>
          <w:sz w:val="28"/>
          <w:szCs w:val="28"/>
        </w:rPr>
        <w:t xml:space="preserve"> администрации от 12.04.2018 №227 неправомерно указана </w:t>
      </w:r>
      <w:r w:rsidR="006A559E" w:rsidRPr="00385172">
        <w:rPr>
          <w:rFonts w:ascii="Times New Roman" w:hAnsi="Times New Roman" w:cs="Times New Roman"/>
          <w:sz w:val="28"/>
          <w:szCs w:val="28"/>
        </w:rPr>
        <w:t>статья,</w:t>
      </w:r>
      <w:r w:rsidRPr="00385172">
        <w:rPr>
          <w:rFonts w:ascii="Times New Roman" w:hAnsi="Times New Roman" w:cs="Times New Roman"/>
          <w:sz w:val="28"/>
          <w:szCs w:val="28"/>
        </w:rPr>
        <w:t xml:space="preserve"> послужившая к утверждению отчета. Предложено </w:t>
      </w:r>
      <w:r w:rsidR="002558A8" w:rsidRPr="00385172">
        <w:rPr>
          <w:rFonts w:ascii="Times New Roman" w:hAnsi="Times New Roman" w:cs="Times New Roman"/>
          <w:sz w:val="28"/>
          <w:szCs w:val="28"/>
        </w:rPr>
        <w:t xml:space="preserve">при подготовке и согласовании проектов постановлений администрации городского поселения «Город Вяземский»  ответственным лицам обращать внимание на правомерность информации,  послужившей поводом принятия </w:t>
      </w:r>
      <w:r w:rsidR="004533EE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="002558A8" w:rsidRPr="00385172">
        <w:rPr>
          <w:rFonts w:ascii="Times New Roman" w:hAnsi="Times New Roman" w:cs="Times New Roman"/>
          <w:sz w:val="28"/>
          <w:szCs w:val="28"/>
        </w:rPr>
        <w:t>.</w:t>
      </w:r>
    </w:p>
    <w:p w:rsidR="00B939D8" w:rsidRPr="00385172" w:rsidRDefault="00833E75" w:rsidP="0038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172">
        <w:rPr>
          <w:rFonts w:ascii="Times New Roman" w:hAnsi="Times New Roman" w:cs="Times New Roman"/>
          <w:sz w:val="28"/>
          <w:szCs w:val="28"/>
        </w:rPr>
        <w:t xml:space="preserve">    </w:t>
      </w:r>
      <w:r w:rsidR="006F7BC8">
        <w:rPr>
          <w:rFonts w:ascii="Times New Roman" w:hAnsi="Times New Roman" w:cs="Times New Roman"/>
          <w:sz w:val="28"/>
          <w:szCs w:val="28"/>
        </w:rPr>
        <w:t xml:space="preserve">  2)</w:t>
      </w:r>
      <w:r w:rsidRPr="00385172">
        <w:rPr>
          <w:rFonts w:ascii="Times New Roman" w:hAnsi="Times New Roman" w:cs="Times New Roman"/>
          <w:sz w:val="28"/>
          <w:szCs w:val="28"/>
        </w:rPr>
        <w:t xml:space="preserve"> </w:t>
      </w:r>
      <w:r w:rsidR="006F7BC8">
        <w:rPr>
          <w:rFonts w:ascii="Times New Roman" w:hAnsi="Times New Roman" w:cs="Times New Roman"/>
          <w:sz w:val="28"/>
          <w:szCs w:val="28"/>
        </w:rPr>
        <w:t xml:space="preserve"> </w:t>
      </w:r>
      <w:r w:rsidRPr="00385172">
        <w:rPr>
          <w:rFonts w:ascii="Times New Roman" w:hAnsi="Times New Roman" w:cs="Times New Roman"/>
          <w:b/>
          <w:i/>
          <w:sz w:val="28"/>
          <w:szCs w:val="28"/>
        </w:rPr>
        <w:t>за полугодие 2018 года</w:t>
      </w:r>
      <w:r w:rsidRPr="00385172">
        <w:rPr>
          <w:rFonts w:ascii="Times New Roman" w:hAnsi="Times New Roman" w:cs="Times New Roman"/>
          <w:sz w:val="28"/>
          <w:szCs w:val="28"/>
        </w:rPr>
        <w:t xml:space="preserve">: </w:t>
      </w:r>
      <w:r w:rsidR="00B939D8" w:rsidRPr="00385172">
        <w:rPr>
          <w:rFonts w:ascii="Times New Roman" w:hAnsi="Times New Roman" w:cs="Times New Roman"/>
          <w:sz w:val="28"/>
          <w:szCs w:val="28"/>
        </w:rPr>
        <w:t>отмечено, что произведены  значительные расходы по уплате административных штрафов, исполнительских сборов, возмещение судебных расходов, возмещение материального ущерба  на общую сумму 590,748 тыс</w:t>
      </w:r>
      <w:proofErr w:type="gramStart"/>
      <w:r w:rsidR="00B939D8" w:rsidRPr="003851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939D8" w:rsidRPr="00385172">
        <w:rPr>
          <w:rFonts w:ascii="Times New Roman" w:hAnsi="Times New Roman" w:cs="Times New Roman"/>
          <w:sz w:val="28"/>
          <w:szCs w:val="28"/>
        </w:rPr>
        <w:t xml:space="preserve">уб., что составило 1,7% от общей суммы расходов за первое полугодие 2018 года.  Основанием для наложения на Администрацию городского поселения административных штрафов послужило неисполнение в установленный срок решений  суда, постановлений отдела судебных приставов по Вяземскому району, требований законных предписаний ОГИБДД ОМВД России по Вяземскому району. Кроме того за неисполнение исполнительных документов с </w:t>
      </w:r>
      <w:r w:rsidR="001D70DF">
        <w:rPr>
          <w:rFonts w:ascii="Times New Roman" w:hAnsi="Times New Roman" w:cs="Times New Roman"/>
          <w:sz w:val="28"/>
          <w:szCs w:val="28"/>
        </w:rPr>
        <w:t>А</w:t>
      </w:r>
      <w:r w:rsidR="00B939D8" w:rsidRPr="00385172">
        <w:rPr>
          <w:rFonts w:ascii="Times New Roman" w:hAnsi="Times New Roman" w:cs="Times New Roman"/>
          <w:sz w:val="28"/>
          <w:szCs w:val="28"/>
        </w:rPr>
        <w:t>дминистрации городского поселения взыскивался также исполнительский сбор, а в отдельных случаях и повторный штраф за неисполнение содержащихся в исполнительном документе требований в срок. Наиболее проблемным отраслям муниципального хозяйства, на которые приходится наибольшее количество исковых требований, являются: благоустройство, дорожное хозяйство, жилищно-коммунальное хозяйство.</w:t>
      </w:r>
    </w:p>
    <w:p w:rsidR="00B939D8" w:rsidRPr="00385172" w:rsidRDefault="00B939D8" w:rsidP="0038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172">
        <w:rPr>
          <w:rFonts w:ascii="Times New Roman" w:hAnsi="Times New Roman" w:cs="Times New Roman"/>
          <w:sz w:val="28"/>
          <w:szCs w:val="28"/>
        </w:rPr>
        <w:t xml:space="preserve">   </w:t>
      </w:r>
      <w:r w:rsidR="001D70DF">
        <w:rPr>
          <w:rFonts w:ascii="Times New Roman" w:hAnsi="Times New Roman" w:cs="Times New Roman"/>
          <w:sz w:val="28"/>
          <w:szCs w:val="28"/>
        </w:rPr>
        <w:t xml:space="preserve">   </w:t>
      </w:r>
      <w:r w:rsidRPr="00385172">
        <w:rPr>
          <w:rFonts w:ascii="Times New Roman" w:hAnsi="Times New Roman" w:cs="Times New Roman"/>
          <w:sz w:val="28"/>
          <w:szCs w:val="28"/>
        </w:rPr>
        <w:t>Расходы, связанные с уплатой административных штрафов, исполнительских сборов, и прочих судебных издержек являются неэффективными расходами  бюджета, поскольку возникают дополнительно к основному и несвоевременно исполненному обязательству</w:t>
      </w:r>
      <w:r w:rsidR="004E3D38" w:rsidRPr="00385172">
        <w:rPr>
          <w:rFonts w:ascii="Times New Roman" w:hAnsi="Times New Roman" w:cs="Times New Roman"/>
          <w:sz w:val="28"/>
          <w:szCs w:val="28"/>
        </w:rPr>
        <w:t>,</w:t>
      </w:r>
      <w:r w:rsidRPr="00385172">
        <w:rPr>
          <w:rFonts w:ascii="Times New Roman" w:hAnsi="Times New Roman" w:cs="Times New Roman"/>
          <w:sz w:val="28"/>
          <w:szCs w:val="28"/>
        </w:rPr>
        <w:t xml:space="preserve"> что не отвечает принципу </w:t>
      </w:r>
      <w:r w:rsidR="004E3D38" w:rsidRPr="00385172">
        <w:rPr>
          <w:rFonts w:ascii="Times New Roman" w:hAnsi="Times New Roman" w:cs="Times New Roman"/>
          <w:sz w:val="28"/>
          <w:szCs w:val="28"/>
        </w:rPr>
        <w:t xml:space="preserve">эффективности установленного </w:t>
      </w:r>
      <w:r w:rsidRPr="00385172">
        <w:rPr>
          <w:rFonts w:ascii="Times New Roman" w:hAnsi="Times New Roman" w:cs="Times New Roman"/>
          <w:sz w:val="28"/>
          <w:szCs w:val="28"/>
        </w:rPr>
        <w:t>стать</w:t>
      </w:r>
      <w:r w:rsidR="004E3D38" w:rsidRPr="00385172">
        <w:rPr>
          <w:rFonts w:ascii="Times New Roman" w:hAnsi="Times New Roman" w:cs="Times New Roman"/>
          <w:sz w:val="28"/>
          <w:szCs w:val="28"/>
        </w:rPr>
        <w:t>ей</w:t>
      </w:r>
      <w:r w:rsidRPr="00385172">
        <w:rPr>
          <w:rFonts w:ascii="Times New Roman" w:hAnsi="Times New Roman" w:cs="Times New Roman"/>
          <w:sz w:val="28"/>
          <w:szCs w:val="28"/>
        </w:rPr>
        <w:t xml:space="preserve"> 34 Бюджетного Кодекса Российской Федерации.</w:t>
      </w:r>
    </w:p>
    <w:p w:rsidR="00471A3C" w:rsidRPr="00385172" w:rsidRDefault="00471A3C" w:rsidP="0038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17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F0D7A">
        <w:rPr>
          <w:rFonts w:ascii="Times New Roman" w:hAnsi="Times New Roman" w:cs="Times New Roman"/>
          <w:sz w:val="28"/>
          <w:szCs w:val="28"/>
        </w:rPr>
        <w:t xml:space="preserve">       </w:t>
      </w:r>
      <w:r w:rsidRPr="00C56639">
        <w:rPr>
          <w:rFonts w:ascii="Times New Roman" w:hAnsi="Times New Roman" w:cs="Times New Roman"/>
          <w:sz w:val="28"/>
          <w:szCs w:val="28"/>
        </w:rPr>
        <w:t>Контрольно-счетной палатой предложено  осуществлять мониторинг и анализ действий (бездействий) должностных лиц, повлиявших на принятие решений, повлекших за собой обращение граждан или юридических лиц в судебные органы и принятию судами соответствующих постановлений, приводящих к неэффективным расходам средств городского бюджета.</w:t>
      </w:r>
      <w:r w:rsidR="00872529" w:rsidRPr="00C56639">
        <w:rPr>
          <w:rFonts w:ascii="Times New Roman" w:hAnsi="Times New Roman" w:cs="Times New Roman"/>
          <w:sz w:val="28"/>
          <w:szCs w:val="28"/>
        </w:rPr>
        <w:t xml:space="preserve"> </w:t>
      </w:r>
      <w:r w:rsidR="0024191A">
        <w:rPr>
          <w:rFonts w:ascii="Times New Roman" w:hAnsi="Times New Roman" w:cs="Times New Roman"/>
          <w:sz w:val="28"/>
          <w:szCs w:val="28"/>
        </w:rPr>
        <w:t>Н</w:t>
      </w:r>
      <w:r w:rsidR="00D91505" w:rsidRPr="00C56639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24191A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="00D91505" w:rsidRPr="00C56639">
        <w:rPr>
          <w:rFonts w:ascii="Times New Roman" w:hAnsi="Times New Roman" w:cs="Times New Roman"/>
          <w:sz w:val="28"/>
          <w:szCs w:val="28"/>
        </w:rPr>
        <w:t>пункта 302.1 Приказа</w:t>
      </w:r>
      <w:r w:rsidR="00D91505" w:rsidRPr="00385172">
        <w:rPr>
          <w:rFonts w:ascii="Times New Roman" w:hAnsi="Times New Roman" w:cs="Times New Roman"/>
          <w:sz w:val="28"/>
          <w:szCs w:val="28"/>
        </w:rPr>
        <w:t xml:space="preserve"> Минфина РФ от 01.12.2010 № 157н «Об утверждении Единого плана счетов бухгалтерского учета…» при наличии претензионных требований и исков по результатам фактов хозяйственной жизни  Администрации городского поселения «Город Вяземский» на счете  40160 «Резервы предстоящих расходов» создать резервы на эти цели.</w:t>
      </w:r>
    </w:p>
    <w:p w:rsidR="0043081D" w:rsidRPr="00385172" w:rsidRDefault="0043081D" w:rsidP="0038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17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AF6D8E">
        <w:rPr>
          <w:rFonts w:ascii="Times New Roman" w:hAnsi="Times New Roman" w:cs="Times New Roman"/>
          <w:sz w:val="28"/>
          <w:szCs w:val="28"/>
        </w:rPr>
        <w:t>3)</w:t>
      </w:r>
      <w:r w:rsidR="002B71B4" w:rsidRPr="00385172">
        <w:rPr>
          <w:rFonts w:ascii="Times New Roman" w:hAnsi="Times New Roman" w:cs="Times New Roman"/>
          <w:sz w:val="28"/>
          <w:szCs w:val="28"/>
        </w:rPr>
        <w:t xml:space="preserve">  </w:t>
      </w:r>
      <w:r w:rsidR="002B71B4" w:rsidRPr="00385172">
        <w:rPr>
          <w:rFonts w:ascii="Times New Roman" w:hAnsi="Times New Roman" w:cs="Times New Roman"/>
          <w:b/>
          <w:i/>
          <w:sz w:val="28"/>
          <w:szCs w:val="28"/>
        </w:rPr>
        <w:t>за 9 месяцев 2018 года</w:t>
      </w:r>
      <w:r w:rsidR="002B71B4" w:rsidRPr="00385172">
        <w:rPr>
          <w:rFonts w:ascii="Times New Roman" w:hAnsi="Times New Roman" w:cs="Times New Roman"/>
          <w:sz w:val="28"/>
          <w:szCs w:val="28"/>
        </w:rPr>
        <w:t>:</w:t>
      </w:r>
      <w:r w:rsidRPr="00385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172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исполнения бюджета городского поселения  Контрольно-счетная палата </w:t>
      </w:r>
      <w:r w:rsidR="00AC5BFB" w:rsidRPr="00385172">
        <w:rPr>
          <w:rFonts w:ascii="Times New Roman" w:hAnsi="Times New Roman" w:cs="Times New Roman"/>
          <w:sz w:val="28"/>
          <w:szCs w:val="28"/>
        </w:rPr>
        <w:t>обратила внимание на</w:t>
      </w:r>
      <w:r w:rsidRPr="00385172">
        <w:rPr>
          <w:rFonts w:ascii="Times New Roman" w:hAnsi="Times New Roman" w:cs="Times New Roman"/>
          <w:sz w:val="28"/>
          <w:szCs w:val="28"/>
        </w:rPr>
        <w:t xml:space="preserve"> соблюд</w:t>
      </w:r>
      <w:r w:rsidR="00AC5BFB" w:rsidRPr="00385172">
        <w:rPr>
          <w:rFonts w:ascii="Times New Roman" w:hAnsi="Times New Roman" w:cs="Times New Roman"/>
          <w:sz w:val="28"/>
          <w:szCs w:val="28"/>
        </w:rPr>
        <w:t>ение</w:t>
      </w:r>
      <w:r w:rsidRPr="00385172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AC5BFB" w:rsidRPr="00385172">
        <w:rPr>
          <w:rFonts w:ascii="Times New Roman" w:hAnsi="Times New Roman" w:cs="Times New Roman"/>
          <w:sz w:val="28"/>
          <w:szCs w:val="28"/>
        </w:rPr>
        <w:t>а</w:t>
      </w:r>
      <w:r w:rsidRPr="00385172">
        <w:rPr>
          <w:rFonts w:ascii="Times New Roman" w:hAnsi="Times New Roman" w:cs="Times New Roman"/>
          <w:sz w:val="28"/>
          <w:szCs w:val="28"/>
        </w:rPr>
        <w:t xml:space="preserve"> достоверности бюджета, установленн</w:t>
      </w:r>
      <w:r w:rsidR="00AC5BFB" w:rsidRPr="00385172">
        <w:rPr>
          <w:rFonts w:ascii="Times New Roman" w:hAnsi="Times New Roman" w:cs="Times New Roman"/>
          <w:sz w:val="28"/>
          <w:szCs w:val="28"/>
        </w:rPr>
        <w:t>ого</w:t>
      </w:r>
      <w:r w:rsidRPr="00385172">
        <w:rPr>
          <w:rFonts w:ascii="Times New Roman" w:hAnsi="Times New Roman" w:cs="Times New Roman"/>
          <w:sz w:val="28"/>
          <w:szCs w:val="28"/>
        </w:rPr>
        <w:t xml:space="preserve">  статьей 37 Бюджетного кодекса Российской Федерации, в  части реалистичности расчетов доходов бюджета городского поселения, в связи, с чем </w:t>
      </w:r>
      <w:r w:rsidR="00AC5BFB" w:rsidRPr="00385172">
        <w:rPr>
          <w:rFonts w:ascii="Times New Roman" w:hAnsi="Times New Roman" w:cs="Times New Roman"/>
          <w:sz w:val="28"/>
          <w:szCs w:val="28"/>
        </w:rPr>
        <w:t xml:space="preserve">отделу экономики и финансов </w:t>
      </w:r>
      <w:r w:rsidR="00FB59DF">
        <w:rPr>
          <w:rFonts w:ascii="Times New Roman" w:hAnsi="Times New Roman" w:cs="Times New Roman"/>
          <w:sz w:val="28"/>
          <w:szCs w:val="28"/>
        </w:rPr>
        <w:t xml:space="preserve">рекомендовано </w:t>
      </w:r>
      <w:r w:rsidRPr="00385172">
        <w:rPr>
          <w:rFonts w:ascii="Times New Roman" w:hAnsi="Times New Roman" w:cs="Times New Roman"/>
          <w:sz w:val="28"/>
          <w:szCs w:val="28"/>
        </w:rPr>
        <w:t>не допускать планирование доходов без должного финансового экономического обоснования</w:t>
      </w:r>
      <w:r w:rsidR="00892664">
        <w:rPr>
          <w:rFonts w:ascii="Times New Roman" w:hAnsi="Times New Roman" w:cs="Times New Roman"/>
          <w:sz w:val="28"/>
          <w:szCs w:val="28"/>
        </w:rPr>
        <w:t>, тем самым обеспечить выполнение</w:t>
      </w:r>
      <w:proofErr w:type="gramEnd"/>
      <w:r w:rsidR="00892664">
        <w:rPr>
          <w:rFonts w:ascii="Times New Roman" w:hAnsi="Times New Roman" w:cs="Times New Roman"/>
          <w:sz w:val="28"/>
          <w:szCs w:val="28"/>
        </w:rPr>
        <w:t xml:space="preserve"> требований порядка планирования</w:t>
      </w:r>
      <w:r w:rsidRPr="003851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9DD" w:rsidRPr="00710059" w:rsidRDefault="000C385B" w:rsidP="003851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D84DA4" w:rsidRPr="00710059">
        <w:rPr>
          <w:rFonts w:ascii="Times New Roman" w:hAnsi="Times New Roman" w:cs="Times New Roman"/>
          <w:b/>
          <w:i/>
          <w:sz w:val="28"/>
          <w:szCs w:val="28"/>
        </w:rPr>
        <w:t xml:space="preserve">По итогам </w:t>
      </w:r>
      <w:proofErr w:type="gramStart"/>
      <w:r w:rsidR="00D84DA4" w:rsidRPr="00710059">
        <w:rPr>
          <w:rFonts w:ascii="Times New Roman" w:hAnsi="Times New Roman" w:cs="Times New Roman"/>
          <w:b/>
          <w:i/>
          <w:sz w:val="28"/>
          <w:szCs w:val="28"/>
        </w:rPr>
        <w:t xml:space="preserve">проведения </w:t>
      </w:r>
      <w:r w:rsidR="00A403AC" w:rsidRPr="00710059">
        <w:rPr>
          <w:rFonts w:ascii="Times New Roman" w:hAnsi="Times New Roman" w:cs="Times New Roman"/>
          <w:b/>
          <w:i/>
          <w:sz w:val="28"/>
          <w:szCs w:val="28"/>
        </w:rPr>
        <w:t>экспертизы проектов решений Совета депутатов городского</w:t>
      </w:r>
      <w:proofErr w:type="gramEnd"/>
      <w:r w:rsidR="00A403AC" w:rsidRPr="00710059">
        <w:rPr>
          <w:rFonts w:ascii="Times New Roman" w:hAnsi="Times New Roman" w:cs="Times New Roman"/>
          <w:b/>
          <w:i/>
          <w:sz w:val="28"/>
          <w:szCs w:val="28"/>
        </w:rPr>
        <w:t xml:space="preserve"> поселения, касающиеся внесения изменений в бюджет</w:t>
      </w:r>
      <w:r w:rsidR="00871381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A403AC" w:rsidRPr="00710059">
        <w:rPr>
          <w:rFonts w:ascii="Times New Roman" w:hAnsi="Times New Roman" w:cs="Times New Roman"/>
          <w:b/>
          <w:i/>
          <w:sz w:val="28"/>
          <w:szCs w:val="28"/>
        </w:rPr>
        <w:t xml:space="preserve"> решений об исполнении бюджета городского поселения</w:t>
      </w:r>
      <w:r w:rsidR="00D449DD" w:rsidRPr="00710059">
        <w:rPr>
          <w:rFonts w:ascii="Times New Roman" w:hAnsi="Times New Roman" w:cs="Times New Roman"/>
          <w:b/>
          <w:i/>
          <w:sz w:val="28"/>
          <w:szCs w:val="28"/>
        </w:rPr>
        <w:t>, проекта бюджета на 2019-2021 годы  подготовлено 10 заключений, в которых отмечено следующее:</w:t>
      </w:r>
    </w:p>
    <w:p w:rsidR="0062026C" w:rsidRDefault="00A7383F" w:rsidP="003851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529E" w:rsidRPr="00385172">
        <w:rPr>
          <w:rFonts w:ascii="Times New Roman" w:hAnsi="Times New Roman" w:cs="Times New Roman"/>
          <w:sz w:val="28"/>
          <w:szCs w:val="28"/>
        </w:rPr>
        <w:t xml:space="preserve"> </w:t>
      </w:r>
      <w:r w:rsidR="00B07BCD" w:rsidRPr="003851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2081A" w:rsidRPr="00385172">
        <w:rPr>
          <w:rFonts w:ascii="Times New Roman" w:hAnsi="Times New Roman" w:cs="Times New Roman"/>
          <w:b/>
          <w:i/>
          <w:sz w:val="28"/>
          <w:szCs w:val="28"/>
        </w:rPr>
        <w:t>по проекту решения о бюджете на 2019-2021 годы (первое чтение):</w:t>
      </w:r>
    </w:p>
    <w:p w:rsidR="0001294D" w:rsidRPr="00385172" w:rsidRDefault="00807EF3" w:rsidP="003851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5172">
        <w:rPr>
          <w:rFonts w:ascii="Times New Roman" w:hAnsi="Times New Roman" w:cs="Times New Roman"/>
          <w:sz w:val="28"/>
          <w:szCs w:val="28"/>
        </w:rPr>
        <w:t xml:space="preserve"> </w:t>
      </w:r>
      <w:r w:rsidR="0062026C">
        <w:rPr>
          <w:rFonts w:ascii="Times New Roman" w:hAnsi="Times New Roman" w:cs="Times New Roman"/>
          <w:sz w:val="28"/>
          <w:szCs w:val="28"/>
        </w:rPr>
        <w:t xml:space="preserve">     1)  </w:t>
      </w:r>
      <w:r w:rsidR="0001294D" w:rsidRPr="00385172">
        <w:rPr>
          <w:rFonts w:ascii="Times New Roman" w:hAnsi="Times New Roman" w:cs="Times New Roman"/>
          <w:sz w:val="28"/>
          <w:szCs w:val="28"/>
        </w:rPr>
        <w:t>в н</w:t>
      </w:r>
      <w:r w:rsidR="0001294D" w:rsidRPr="003851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арушение требований  </w:t>
      </w:r>
      <w:r w:rsidR="0001294D" w:rsidRPr="00385172">
        <w:rPr>
          <w:rFonts w:ascii="Times New Roman" w:hAnsi="Times New Roman" w:cs="Times New Roman"/>
          <w:sz w:val="28"/>
          <w:szCs w:val="28"/>
        </w:rPr>
        <w:t>статьи 184.2 Б</w:t>
      </w:r>
      <w:r w:rsidR="00A64740" w:rsidRPr="00385172">
        <w:rPr>
          <w:rFonts w:ascii="Times New Roman" w:hAnsi="Times New Roman" w:cs="Times New Roman"/>
          <w:sz w:val="28"/>
          <w:szCs w:val="28"/>
        </w:rPr>
        <w:t>юджетного кодекса</w:t>
      </w:r>
      <w:r w:rsidR="0001294D" w:rsidRPr="00385172">
        <w:rPr>
          <w:rFonts w:ascii="Times New Roman" w:hAnsi="Times New Roman" w:cs="Times New Roman"/>
          <w:sz w:val="28"/>
          <w:szCs w:val="28"/>
        </w:rPr>
        <w:t xml:space="preserve"> Р</w:t>
      </w:r>
      <w:r w:rsidR="00A64740" w:rsidRPr="00385172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8353C2" w:rsidRPr="00385172">
        <w:rPr>
          <w:rFonts w:ascii="Times New Roman" w:hAnsi="Times New Roman" w:cs="Times New Roman"/>
          <w:sz w:val="28"/>
          <w:szCs w:val="28"/>
        </w:rPr>
        <w:t>, а также</w:t>
      </w:r>
      <w:r w:rsidR="0001294D" w:rsidRPr="00385172">
        <w:rPr>
          <w:rFonts w:ascii="Times New Roman" w:hAnsi="Times New Roman" w:cs="Times New Roman"/>
          <w:sz w:val="28"/>
          <w:szCs w:val="28"/>
        </w:rPr>
        <w:t xml:space="preserve"> </w:t>
      </w:r>
      <w:r w:rsidR="008353C2" w:rsidRPr="00385172">
        <w:rPr>
          <w:rFonts w:ascii="Times New Roman" w:hAnsi="Times New Roman" w:cs="Times New Roman"/>
          <w:sz w:val="28"/>
          <w:szCs w:val="28"/>
        </w:rPr>
        <w:t xml:space="preserve">статьи 18 Положения о бюджетном процессе в городском поселении «Город Вяземский», утвержденном решением Совета депутатов городского поселения «Город Вяземский» от </w:t>
      </w:r>
      <w:r w:rsidR="00935F4B" w:rsidRPr="00385172">
        <w:rPr>
          <w:rFonts w:ascii="Times New Roman" w:hAnsi="Times New Roman" w:cs="Times New Roman"/>
          <w:sz w:val="28"/>
          <w:szCs w:val="28"/>
        </w:rPr>
        <w:t xml:space="preserve">04.10.2013 №9 </w:t>
      </w:r>
      <w:r w:rsidR="008353C2" w:rsidRPr="00385172">
        <w:rPr>
          <w:rFonts w:ascii="Times New Roman" w:hAnsi="Times New Roman" w:cs="Times New Roman"/>
          <w:sz w:val="28"/>
          <w:szCs w:val="28"/>
        </w:rPr>
        <w:t xml:space="preserve"> </w:t>
      </w:r>
      <w:r w:rsidR="0001294D" w:rsidRPr="00385172">
        <w:rPr>
          <w:rFonts w:ascii="Times New Roman" w:hAnsi="Times New Roman" w:cs="Times New Roman"/>
          <w:sz w:val="28"/>
          <w:szCs w:val="28"/>
        </w:rPr>
        <w:t>отсутствовали  проекты паспортов по 8 муниципальным программам</w:t>
      </w:r>
      <w:r w:rsidR="00935F4B" w:rsidRPr="00385172">
        <w:rPr>
          <w:rFonts w:ascii="Times New Roman" w:hAnsi="Times New Roman" w:cs="Times New Roman"/>
          <w:sz w:val="28"/>
          <w:szCs w:val="28"/>
        </w:rPr>
        <w:t xml:space="preserve"> и </w:t>
      </w:r>
      <w:r w:rsidR="0001294D" w:rsidRPr="00385172">
        <w:rPr>
          <w:rFonts w:ascii="Times New Roman" w:hAnsi="Times New Roman" w:cs="Times New Roman"/>
          <w:sz w:val="28"/>
          <w:szCs w:val="28"/>
        </w:rPr>
        <w:t>расчеты по налоговым и неналоговым доходам.</w:t>
      </w:r>
    </w:p>
    <w:p w:rsidR="00A64740" w:rsidRDefault="00A64740" w:rsidP="0038517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85172">
        <w:rPr>
          <w:rFonts w:ascii="Times New Roman" w:hAnsi="Times New Roman" w:cs="Times New Roman"/>
          <w:sz w:val="28"/>
          <w:szCs w:val="28"/>
        </w:rPr>
        <w:t xml:space="preserve">  </w:t>
      </w:r>
      <w:r w:rsidR="004C1898" w:rsidRPr="00385172">
        <w:rPr>
          <w:rFonts w:ascii="Times New Roman" w:hAnsi="Times New Roman" w:cs="Times New Roman"/>
          <w:sz w:val="28"/>
          <w:szCs w:val="28"/>
        </w:rPr>
        <w:t xml:space="preserve">      </w:t>
      </w:r>
      <w:r w:rsidR="00807EF3" w:rsidRPr="00385172">
        <w:rPr>
          <w:rFonts w:ascii="Times New Roman" w:hAnsi="Times New Roman" w:cs="Times New Roman"/>
          <w:sz w:val="28"/>
          <w:szCs w:val="28"/>
        </w:rPr>
        <w:t>2</w:t>
      </w:r>
      <w:r w:rsidRPr="00385172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807EF3" w:rsidRPr="003851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5172">
        <w:rPr>
          <w:rFonts w:ascii="Times New Roman" w:eastAsia="Calibri" w:hAnsi="Times New Roman" w:cs="Times New Roman"/>
          <w:sz w:val="28"/>
          <w:szCs w:val="28"/>
        </w:rPr>
        <w:t>дефицит бюджета  на  2019 год необоснованно увеличен на  17 млн. руб. и составля</w:t>
      </w:r>
      <w:r w:rsidR="00573DEE">
        <w:rPr>
          <w:rFonts w:ascii="Times New Roman" w:eastAsia="Calibri" w:hAnsi="Times New Roman" w:cs="Times New Roman"/>
          <w:sz w:val="28"/>
          <w:szCs w:val="28"/>
        </w:rPr>
        <w:t>л</w:t>
      </w:r>
      <w:r w:rsidRPr="00385172">
        <w:rPr>
          <w:rFonts w:ascii="Times New Roman" w:eastAsia="Calibri" w:hAnsi="Times New Roman" w:cs="Times New Roman"/>
          <w:sz w:val="28"/>
          <w:szCs w:val="28"/>
        </w:rPr>
        <w:t xml:space="preserve"> 23 665,740 тыс</w:t>
      </w:r>
      <w:proofErr w:type="gramStart"/>
      <w:r w:rsidRPr="00385172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385172">
        <w:rPr>
          <w:rFonts w:ascii="Times New Roman" w:eastAsia="Calibri" w:hAnsi="Times New Roman" w:cs="Times New Roman"/>
          <w:sz w:val="28"/>
          <w:szCs w:val="28"/>
        </w:rPr>
        <w:t xml:space="preserve">уб. или 35,5% от общего годового объема доходов бюджета городского поселения без учета объема безвозмездных поступлений, что не соответствует ограничениям,  установленным пунктом 3 статьи 92.1. Бюджетного кодекса Российской Федерации (предельное значение 10%) и является нарушением бюджетного законодательства. </w:t>
      </w:r>
      <w:r w:rsidR="00573DEE">
        <w:rPr>
          <w:rFonts w:ascii="Times New Roman" w:eastAsia="Calibri" w:hAnsi="Times New Roman" w:cs="Times New Roman"/>
          <w:sz w:val="28"/>
          <w:szCs w:val="28"/>
        </w:rPr>
        <w:t>Администрацией п</w:t>
      </w:r>
      <w:r w:rsidRPr="00385172">
        <w:rPr>
          <w:rFonts w:ascii="Times New Roman" w:eastAsia="Calibri" w:hAnsi="Times New Roman" w:cs="Times New Roman"/>
          <w:sz w:val="28"/>
          <w:szCs w:val="28"/>
        </w:rPr>
        <w:t>ри подготовке и согласовании  проекта бюджета не приняты  меры  по  недопущению необоснованного увеличения размера дефицита бюджета, что привело к не соблюдению принципа сбалансированности, установленного статьей 33 Бюджетного кодекса Российской Федерации.</w:t>
      </w:r>
      <w:r w:rsidRPr="0038517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FB04C1" w:rsidRPr="00385172" w:rsidRDefault="00FB04C1" w:rsidP="003851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2BE3" w:rsidRPr="00385172" w:rsidRDefault="00A64740" w:rsidP="003851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517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02BE3" w:rsidRPr="00385172">
        <w:rPr>
          <w:rFonts w:ascii="Times New Roman" w:hAnsi="Times New Roman" w:cs="Times New Roman"/>
          <w:sz w:val="28"/>
          <w:szCs w:val="28"/>
        </w:rPr>
        <w:t xml:space="preserve">  </w:t>
      </w:r>
      <w:r w:rsidR="00366E1D">
        <w:rPr>
          <w:rFonts w:ascii="Times New Roman" w:hAnsi="Times New Roman" w:cs="Times New Roman"/>
          <w:sz w:val="28"/>
          <w:szCs w:val="28"/>
        </w:rPr>
        <w:t xml:space="preserve">  </w:t>
      </w:r>
      <w:r w:rsidR="00FB6810" w:rsidRPr="00385172">
        <w:rPr>
          <w:rFonts w:ascii="Times New Roman" w:hAnsi="Times New Roman" w:cs="Times New Roman"/>
          <w:b/>
          <w:i/>
          <w:sz w:val="28"/>
          <w:szCs w:val="28"/>
        </w:rPr>
        <w:t>по содержанию прогноза СЭР:</w:t>
      </w:r>
    </w:p>
    <w:p w:rsidR="00A64740" w:rsidRPr="00385172" w:rsidRDefault="00A64740" w:rsidP="003851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172">
        <w:rPr>
          <w:rFonts w:ascii="Times New Roman" w:eastAsia="Calibri" w:hAnsi="Times New Roman" w:cs="Times New Roman"/>
          <w:sz w:val="28"/>
          <w:szCs w:val="28"/>
        </w:rPr>
        <w:t>-   выявлено недостоверное отражение размеров финансовых ресурсов  в рамках МП, указанных в разделах прогноза СЭР. Всего отклонения по финансовым ресурсам указанными в плане СЭР (итоги за 9 месяцев 2018 года) с аналогичными показателями согласно решения об исполнении бюджета за 9 месяцев 2018 года составили: по плановым назначениям 9581,590 тыс</w:t>
      </w:r>
      <w:proofErr w:type="gramStart"/>
      <w:r w:rsidRPr="00385172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385172">
        <w:rPr>
          <w:rFonts w:ascii="Times New Roman" w:eastAsia="Calibri" w:hAnsi="Times New Roman" w:cs="Times New Roman"/>
          <w:sz w:val="28"/>
          <w:szCs w:val="28"/>
        </w:rPr>
        <w:t xml:space="preserve">уб., по фактическому исполнению 6986,968 тыс.руб. Также </w:t>
      </w:r>
      <w:r w:rsidR="00366E1D">
        <w:rPr>
          <w:rFonts w:ascii="Times New Roman" w:eastAsia="Calibri" w:hAnsi="Times New Roman" w:cs="Times New Roman"/>
          <w:sz w:val="28"/>
          <w:szCs w:val="28"/>
        </w:rPr>
        <w:t xml:space="preserve">были </w:t>
      </w:r>
      <w:r w:rsidRPr="00385172">
        <w:rPr>
          <w:rFonts w:ascii="Times New Roman" w:eastAsia="Calibri" w:hAnsi="Times New Roman" w:cs="Times New Roman"/>
          <w:sz w:val="28"/>
          <w:szCs w:val="28"/>
        </w:rPr>
        <w:t>установлены расхождения отраженных плановых показателей финансовых ресурсов  плана СЭР и плановых показателей финансовых ресурсов предлагаемых проектом бюджета на 2019 год в сумме 17417,925 тыс</w:t>
      </w:r>
      <w:proofErr w:type="gramStart"/>
      <w:r w:rsidRPr="00385172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385172">
        <w:rPr>
          <w:rFonts w:ascii="Times New Roman" w:eastAsia="Calibri" w:hAnsi="Times New Roman" w:cs="Times New Roman"/>
          <w:sz w:val="28"/>
          <w:szCs w:val="28"/>
        </w:rPr>
        <w:t>уб., на 2020 год - 1406,923 тыс.руб., на 2021 год - 10866,687 тыс.руб.</w:t>
      </w:r>
    </w:p>
    <w:p w:rsidR="004964C1" w:rsidRDefault="00A64740" w:rsidP="003851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172">
        <w:rPr>
          <w:rFonts w:ascii="Times New Roman" w:hAnsi="Times New Roman" w:cs="Times New Roman"/>
          <w:sz w:val="28"/>
          <w:szCs w:val="28"/>
        </w:rPr>
        <w:t xml:space="preserve">- </w:t>
      </w:r>
      <w:r w:rsidR="00D71937" w:rsidRPr="00385172">
        <w:rPr>
          <w:rFonts w:ascii="Times New Roman" w:hAnsi="Times New Roman" w:cs="Times New Roman"/>
          <w:sz w:val="28"/>
          <w:szCs w:val="28"/>
        </w:rPr>
        <w:t xml:space="preserve">  </w:t>
      </w:r>
      <w:r w:rsidRPr="00385172">
        <w:rPr>
          <w:rFonts w:ascii="Times New Roman" w:hAnsi="Times New Roman" w:cs="Times New Roman"/>
          <w:sz w:val="28"/>
          <w:szCs w:val="28"/>
        </w:rPr>
        <w:t>в</w:t>
      </w:r>
      <w:r w:rsidRPr="00385172">
        <w:rPr>
          <w:rFonts w:ascii="Times New Roman" w:eastAsia="Calibri" w:hAnsi="Times New Roman" w:cs="Times New Roman"/>
          <w:sz w:val="28"/>
          <w:szCs w:val="28"/>
        </w:rPr>
        <w:t xml:space="preserve">  разделе «Муниципальная собственность» план по поступлениям  арендной платы за 9 месяцев 2018 года  </w:t>
      </w:r>
      <w:r w:rsidR="004964C1">
        <w:rPr>
          <w:rFonts w:ascii="Times New Roman" w:eastAsia="Calibri" w:hAnsi="Times New Roman" w:cs="Times New Roman"/>
          <w:sz w:val="28"/>
          <w:szCs w:val="28"/>
        </w:rPr>
        <w:t xml:space="preserve">указан </w:t>
      </w:r>
      <w:r w:rsidRPr="00385172">
        <w:rPr>
          <w:rFonts w:ascii="Times New Roman" w:eastAsia="Calibri" w:hAnsi="Times New Roman" w:cs="Times New Roman"/>
          <w:sz w:val="28"/>
          <w:szCs w:val="28"/>
        </w:rPr>
        <w:t>в сумме 5371,501 тыс</w:t>
      </w:r>
      <w:proofErr w:type="gramStart"/>
      <w:r w:rsidRPr="00385172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385172">
        <w:rPr>
          <w:rFonts w:ascii="Times New Roman" w:eastAsia="Calibri" w:hAnsi="Times New Roman" w:cs="Times New Roman"/>
          <w:sz w:val="28"/>
          <w:szCs w:val="28"/>
        </w:rPr>
        <w:t>уб. Однако плановые показатели утверждены бюджетом городского поселения в  размере 7070,600 тыс.руб. Отклонения составл</w:t>
      </w:r>
      <w:r w:rsidR="004964C1">
        <w:rPr>
          <w:rFonts w:ascii="Times New Roman" w:eastAsia="Calibri" w:hAnsi="Times New Roman" w:cs="Times New Roman"/>
          <w:sz w:val="28"/>
          <w:szCs w:val="28"/>
        </w:rPr>
        <w:t>яли</w:t>
      </w:r>
      <w:r w:rsidRPr="00385172">
        <w:rPr>
          <w:rFonts w:ascii="Times New Roman" w:eastAsia="Calibri" w:hAnsi="Times New Roman" w:cs="Times New Roman"/>
          <w:sz w:val="28"/>
          <w:szCs w:val="28"/>
        </w:rPr>
        <w:t xml:space="preserve"> 1699,0 тыс.руб.</w:t>
      </w:r>
    </w:p>
    <w:p w:rsidR="00A64740" w:rsidRPr="00385172" w:rsidRDefault="00DA47E1" w:rsidP="003851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172">
        <w:rPr>
          <w:rFonts w:ascii="Times New Roman" w:eastAsia="Calibri" w:hAnsi="Times New Roman" w:cs="Times New Roman"/>
          <w:sz w:val="28"/>
          <w:szCs w:val="28"/>
        </w:rPr>
        <w:t>-</w:t>
      </w:r>
      <w:r w:rsidR="00A64740" w:rsidRPr="0038517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85172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A64740" w:rsidRPr="00385172">
        <w:rPr>
          <w:rFonts w:ascii="Times New Roman" w:eastAsia="Calibri" w:hAnsi="Times New Roman" w:cs="Times New Roman"/>
          <w:sz w:val="28"/>
          <w:szCs w:val="28"/>
        </w:rPr>
        <w:t xml:space="preserve"> нарушении </w:t>
      </w:r>
      <w:r w:rsidR="00B25D37" w:rsidRPr="00385172">
        <w:rPr>
          <w:rFonts w:ascii="Times New Roman" w:eastAsia="Calibri" w:hAnsi="Times New Roman" w:cs="Times New Roman"/>
          <w:sz w:val="28"/>
          <w:szCs w:val="28"/>
        </w:rPr>
        <w:t xml:space="preserve">статьи 173 Бюджетного кодекса Российской Федерации,  </w:t>
      </w:r>
      <w:r w:rsidR="00A64740" w:rsidRPr="00385172">
        <w:rPr>
          <w:rFonts w:ascii="Times New Roman" w:eastAsia="Calibri" w:hAnsi="Times New Roman" w:cs="Times New Roman"/>
          <w:sz w:val="28"/>
          <w:szCs w:val="28"/>
        </w:rPr>
        <w:t>пункта 2.4. пункта 5.4. Порядка разработки прогноза социально-экономического развития городского поселения «Город Вяземский», утвержденного постановлением администрации от 25.12.2013 №653 в прогнозе СЭР отсутств</w:t>
      </w:r>
      <w:r w:rsidR="00312F4F">
        <w:rPr>
          <w:rFonts w:ascii="Times New Roman" w:eastAsia="Calibri" w:hAnsi="Times New Roman" w:cs="Times New Roman"/>
          <w:sz w:val="28"/>
          <w:szCs w:val="28"/>
        </w:rPr>
        <w:t>овали</w:t>
      </w:r>
      <w:r w:rsidR="00A64740" w:rsidRPr="00385172">
        <w:rPr>
          <w:rFonts w:ascii="Times New Roman" w:eastAsia="Calibri" w:hAnsi="Times New Roman" w:cs="Times New Roman"/>
          <w:sz w:val="28"/>
          <w:szCs w:val="28"/>
        </w:rPr>
        <w:t xml:space="preserve"> обоснования параметров прогноза. </w:t>
      </w:r>
      <w:r w:rsidR="00B25D37" w:rsidRPr="003851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4740" w:rsidRPr="00385172">
        <w:rPr>
          <w:rFonts w:ascii="Times New Roman" w:eastAsia="Calibri" w:hAnsi="Times New Roman" w:cs="Times New Roman"/>
          <w:sz w:val="28"/>
          <w:szCs w:val="28"/>
        </w:rPr>
        <w:t xml:space="preserve">В основном в прогнозе СЭР отражена информация по фактическим расходам в рамках мероприятий действующих муниципальных программ за 9 месяцев 2018 года. Существенным недостатком одобренного </w:t>
      </w:r>
      <w:r w:rsidR="00A64740" w:rsidRPr="00385172">
        <w:rPr>
          <w:rFonts w:ascii="Times New Roman" w:hAnsi="Times New Roman" w:cs="Times New Roman"/>
          <w:sz w:val="28"/>
          <w:szCs w:val="28"/>
        </w:rPr>
        <w:t>а</w:t>
      </w:r>
      <w:r w:rsidR="00A64740" w:rsidRPr="00385172">
        <w:rPr>
          <w:rFonts w:ascii="Times New Roman" w:eastAsia="Calibri" w:hAnsi="Times New Roman" w:cs="Times New Roman"/>
          <w:sz w:val="28"/>
          <w:szCs w:val="28"/>
        </w:rPr>
        <w:t xml:space="preserve">дминистрацией городского поселения прогноза СЭР является то, что прогноз не содержит анализ показателей, характеризующих социально-экономическое развитие городского поселения на 2019-2021 годы, не указаны приоритетные направления развития, а также не освещены проблемы и риски. </w:t>
      </w:r>
    </w:p>
    <w:p w:rsidR="00A64740" w:rsidRPr="00385172" w:rsidRDefault="00A64740" w:rsidP="0038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17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B7AC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754D5B" w:rsidRPr="00385172">
        <w:rPr>
          <w:rFonts w:ascii="Times New Roman" w:eastAsia="Calibri" w:hAnsi="Times New Roman" w:cs="Times New Roman"/>
          <w:sz w:val="28"/>
          <w:szCs w:val="28"/>
        </w:rPr>
        <w:t xml:space="preserve">Все недостатки и замечания Администрацией городского поселения «Город Вяземский» </w:t>
      </w:r>
      <w:r w:rsidRPr="0038517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D162B" w:rsidRPr="00385172">
        <w:rPr>
          <w:rFonts w:ascii="Times New Roman" w:eastAsia="Calibri" w:hAnsi="Times New Roman" w:cs="Times New Roman"/>
          <w:sz w:val="28"/>
          <w:szCs w:val="28"/>
        </w:rPr>
        <w:t xml:space="preserve">указанные в заключении на проект бюджета </w:t>
      </w:r>
      <w:r w:rsidR="00D95FF2">
        <w:rPr>
          <w:rFonts w:ascii="Times New Roman" w:eastAsia="Calibri" w:hAnsi="Times New Roman" w:cs="Times New Roman"/>
          <w:sz w:val="28"/>
          <w:szCs w:val="28"/>
        </w:rPr>
        <w:t>приняты во внимание и план СЭР откорректирован</w:t>
      </w:r>
      <w:r w:rsidR="00AD162B" w:rsidRPr="00385172">
        <w:rPr>
          <w:rFonts w:ascii="Times New Roman" w:eastAsia="Calibri" w:hAnsi="Times New Roman" w:cs="Times New Roman"/>
          <w:sz w:val="28"/>
          <w:szCs w:val="28"/>
        </w:rPr>
        <w:t>.</w:t>
      </w:r>
      <w:r w:rsidRPr="00385172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5C2380" w:rsidRPr="00385172" w:rsidRDefault="00D95FF2" w:rsidP="003851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5C2380" w:rsidRPr="002B6978">
        <w:rPr>
          <w:rFonts w:ascii="Times New Roman" w:hAnsi="Times New Roman" w:cs="Times New Roman"/>
          <w:b/>
          <w:i/>
          <w:sz w:val="28"/>
          <w:szCs w:val="28"/>
        </w:rPr>
        <w:t xml:space="preserve">По итогам </w:t>
      </w:r>
      <w:proofErr w:type="gramStart"/>
      <w:r w:rsidR="005C2380" w:rsidRPr="002B6978">
        <w:rPr>
          <w:rFonts w:ascii="Times New Roman" w:hAnsi="Times New Roman" w:cs="Times New Roman"/>
          <w:b/>
          <w:i/>
          <w:sz w:val="28"/>
          <w:szCs w:val="28"/>
        </w:rPr>
        <w:t>проведения экспертизы иных проектов решений Совета депутатов городского поселения</w:t>
      </w:r>
      <w:proofErr w:type="gramEnd"/>
      <w:r w:rsidR="005C2380" w:rsidRPr="002B6978">
        <w:rPr>
          <w:rFonts w:ascii="Times New Roman" w:hAnsi="Times New Roman" w:cs="Times New Roman"/>
          <w:b/>
          <w:i/>
          <w:sz w:val="28"/>
          <w:szCs w:val="28"/>
        </w:rPr>
        <w:t xml:space="preserve"> подготовлено 34 заключения, из них 25 заключений связанных с  муниципальным имуществом, 9 заключений по вопросам связанных с утверждением муниципальных нормативных актов  или внесением изменений в них.</w:t>
      </w:r>
      <w:r w:rsidR="005C2380" w:rsidRPr="002B69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2380" w:rsidRPr="002B6978">
        <w:rPr>
          <w:rFonts w:ascii="Times New Roman" w:hAnsi="Times New Roman" w:cs="Times New Roman"/>
          <w:sz w:val="28"/>
          <w:szCs w:val="28"/>
        </w:rPr>
        <w:t>В заключениях выявлены в основном недостатки технического характера</w:t>
      </w:r>
      <w:r w:rsidR="00D03C7A" w:rsidRPr="002B6978">
        <w:rPr>
          <w:rFonts w:ascii="Times New Roman" w:hAnsi="Times New Roman" w:cs="Times New Roman"/>
          <w:sz w:val="28"/>
          <w:szCs w:val="28"/>
        </w:rPr>
        <w:t xml:space="preserve">. Вместе с тем </w:t>
      </w:r>
      <w:r w:rsidR="004F4F18" w:rsidRPr="002B6978">
        <w:rPr>
          <w:rFonts w:ascii="Times New Roman" w:hAnsi="Times New Roman" w:cs="Times New Roman"/>
          <w:sz w:val="28"/>
          <w:szCs w:val="28"/>
        </w:rPr>
        <w:t>в текстов</w:t>
      </w:r>
      <w:r w:rsidR="00D03C7A" w:rsidRPr="002B6978">
        <w:rPr>
          <w:rFonts w:ascii="Times New Roman" w:hAnsi="Times New Roman" w:cs="Times New Roman"/>
          <w:sz w:val="28"/>
          <w:szCs w:val="28"/>
        </w:rPr>
        <w:t>ую</w:t>
      </w:r>
      <w:r w:rsidR="004F4F18" w:rsidRPr="002B6978">
        <w:rPr>
          <w:rFonts w:ascii="Times New Roman" w:hAnsi="Times New Roman" w:cs="Times New Roman"/>
          <w:sz w:val="28"/>
          <w:szCs w:val="28"/>
        </w:rPr>
        <w:t xml:space="preserve"> част</w:t>
      </w:r>
      <w:r w:rsidR="00D03C7A" w:rsidRPr="002B6978">
        <w:rPr>
          <w:rFonts w:ascii="Times New Roman" w:hAnsi="Times New Roman" w:cs="Times New Roman"/>
          <w:sz w:val="28"/>
          <w:szCs w:val="28"/>
        </w:rPr>
        <w:t>ь</w:t>
      </w:r>
      <w:r w:rsidR="004F4F18" w:rsidRPr="002B6978">
        <w:rPr>
          <w:rFonts w:ascii="Times New Roman" w:hAnsi="Times New Roman" w:cs="Times New Roman"/>
          <w:sz w:val="28"/>
          <w:szCs w:val="28"/>
        </w:rPr>
        <w:t xml:space="preserve"> некоторых </w:t>
      </w:r>
      <w:r w:rsidR="005C2380" w:rsidRPr="002B6978">
        <w:rPr>
          <w:rFonts w:ascii="Times New Roman" w:hAnsi="Times New Roman" w:cs="Times New Roman"/>
          <w:sz w:val="28"/>
          <w:szCs w:val="28"/>
        </w:rPr>
        <w:t xml:space="preserve">предложено принимать во внимание </w:t>
      </w:r>
      <w:r w:rsidR="00D03C7A" w:rsidRPr="002B6978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5C2380" w:rsidRPr="002B6978">
        <w:rPr>
          <w:rFonts w:ascii="Times New Roman" w:hAnsi="Times New Roman" w:cs="Times New Roman"/>
          <w:sz w:val="28"/>
          <w:szCs w:val="28"/>
        </w:rPr>
        <w:t>постановлени</w:t>
      </w:r>
      <w:r w:rsidR="00D03C7A" w:rsidRPr="002B6978">
        <w:rPr>
          <w:rFonts w:ascii="Times New Roman" w:hAnsi="Times New Roman" w:cs="Times New Roman"/>
          <w:sz w:val="28"/>
          <w:szCs w:val="28"/>
        </w:rPr>
        <w:t>й</w:t>
      </w:r>
      <w:r w:rsidR="005C2380" w:rsidRPr="002B697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и действующи</w:t>
      </w:r>
      <w:r w:rsidR="00B605F6" w:rsidRPr="002B6978">
        <w:rPr>
          <w:rFonts w:ascii="Times New Roman" w:hAnsi="Times New Roman" w:cs="Times New Roman"/>
          <w:sz w:val="28"/>
          <w:szCs w:val="28"/>
        </w:rPr>
        <w:t>х</w:t>
      </w:r>
      <w:r w:rsidR="005C2380" w:rsidRPr="002B6978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B605F6" w:rsidRPr="002B6978">
        <w:rPr>
          <w:rFonts w:ascii="Times New Roman" w:hAnsi="Times New Roman" w:cs="Times New Roman"/>
          <w:sz w:val="28"/>
          <w:szCs w:val="28"/>
        </w:rPr>
        <w:t>х</w:t>
      </w:r>
      <w:r w:rsidR="005C2380" w:rsidRPr="002B6978">
        <w:rPr>
          <w:rFonts w:ascii="Times New Roman" w:hAnsi="Times New Roman" w:cs="Times New Roman"/>
          <w:sz w:val="28"/>
          <w:szCs w:val="28"/>
        </w:rPr>
        <w:t xml:space="preserve"> акт</w:t>
      </w:r>
      <w:r w:rsidR="00B605F6" w:rsidRPr="002B6978">
        <w:rPr>
          <w:rFonts w:ascii="Times New Roman" w:hAnsi="Times New Roman" w:cs="Times New Roman"/>
          <w:sz w:val="28"/>
          <w:szCs w:val="28"/>
        </w:rPr>
        <w:t>ов</w:t>
      </w:r>
      <w:r w:rsidR="005C2380" w:rsidRPr="002B6978">
        <w:rPr>
          <w:rFonts w:ascii="Times New Roman" w:hAnsi="Times New Roman" w:cs="Times New Roman"/>
          <w:sz w:val="28"/>
          <w:szCs w:val="28"/>
        </w:rPr>
        <w:t xml:space="preserve"> в Хабаровском крае.</w:t>
      </w:r>
      <w:r w:rsidR="005C2380" w:rsidRPr="00385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345" w:rsidRDefault="00860FF0" w:rsidP="0038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172">
        <w:rPr>
          <w:rFonts w:ascii="Times New Roman" w:hAnsi="Times New Roman" w:cs="Times New Roman"/>
          <w:sz w:val="28"/>
          <w:szCs w:val="28"/>
        </w:rPr>
        <w:t xml:space="preserve"> </w:t>
      </w:r>
      <w:r w:rsidR="00796575" w:rsidRPr="00385172">
        <w:rPr>
          <w:rFonts w:ascii="Times New Roman" w:hAnsi="Times New Roman" w:cs="Times New Roman"/>
          <w:sz w:val="28"/>
          <w:szCs w:val="28"/>
        </w:rPr>
        <w:t xml:space="preserve">        </w:t>
      </w:r>
      <w:r w:rsidR="00D85B22" w:rsidRPr="004B711A">
        <w:rPr>
          <w:rFonts w:ascii="Times New Roman" w:hAnsi="Times New Roman" w:cs="Times New Roman"/>
          <w:b/>
          <w:i/>
          <w:sz w:val="28"/>
          <w:szCs w:val="28"/>
        </w:rPr>
        <w:t xml:space="preserve">По результатам экспертизы  постановлений </w:t>
      </w:r>
      <w:r w:rsidR="00796575" w:rsidRPr="004B711A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администрации городского поселения </w:t>
      </w:r>
      <w:r w:rsidR="00D85B22" w:rsidRPr="004B711A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муниципальные программы</w:t>
      </w:r>
      <w:r w:rsidR="00796575" w:rsidRPr="004B711A">
        <w:rPr>
          <w:rFonts w:ascii="Times New Roman" w:hAnsi="Times New Roman" w:cs="Times New Roman"/>
          <w:b/>
          <w:i/>
          <w:sz w:val="28"/>
          <w:szCs w:val="28"/>
        </w:rPr>
        <w:t xml:space="preserve"> подготовлено 17 заключени</w:t>
      </w:r>
      <w:r w:rsidR="005302E0" w:rsidRPr="004B711A">
        <w:rPr>
          <w:rFonts w:ascii="Times New Roman" w:hAnsi="Times New Roman" w:cs="Times New Roman"/>
          <w:b/>
          <w:i/>
          <w:sz w:val="28"/>
          <w:szCs w:val="28"/>
        </w:rPr>
        <w:t>й.</w:t>
      </w:r>
      <w:r w:rsidR="005302E0" w:rsidRPr="003851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02E0" w:rsidRPr="00CA6961">
        <w:rPr>
          <w:rFonts w:ascii="Times New Roman" w:hAnsi="Times New Roman" w:cs="Times New Roman"/>
          <w:sz w:val="28"/>
          <w:szCs w:val="28"/>
        </w:rPr>
        <w:t xml:space="preserve">Из 17 </w:t>
      </w:r>
      <w:r w:rsidR="000E6621" w:rsidRPr="00CA6961">
        <w:rPr>
          <w:rFonts w:ascii="Times New Roman" w:hAnsi="Times New Roman" w:cs="Times New Roman"/>
          <w:sz w:val="28"/>
          <w:szCs w:val="28"/>
        </w:rPr>
        <w:t xml:space="preserve">предоставленных на экспертизу </w:t>
      </w:r>
      <w:r w:rsidR="005302E0" w:rsidRPr="00CA6961">
        <w:rPr>
          <w:rFonts w:ascii="Times New Roman" w:hAnsi="Times New Roman" w:cs="Times New Roman"/>
          <w:sz w:val="28"/>
          <w:szCs w:val="28"/>
        </w:rPr>
        <w:t xml:space="preserve"> муниципальных программ </w:t>
      </w:r>
      <w:r w:rsidR="00D17A5F" w:rsidRPr="00CA6961">
        <w:rPr>
          <w:rFonts w:ascii="Times New Roman" w:hAnsi="Times New Roman" w:cs="Times New Roman"/>
          <w:sz w:val="28"/>
          <w:szCs w:val="28"/>
        </w:rPr>
        <w:t>с замечаниями и предложениями  направлен</w:t>
      </w:r>
      <w:r w:rsidR="007358BD">
        <w:rPr>
          <w:rFonts w:ascii="Times New Roman" w:hAnsi="Times New Roman" w:cs="Times New Roman"/>
          <w:sz w:val="28"/>
          <w:szCs w:val="28"/>
        </w:rPr>
        <w:t>о</w:t>
      </w:r>
      <w:r w:rsidR="00D17A5F" w:rsidRPr="00CA6961">
        <w:rPr>
          <w:rFonts w:ascii="Times New Roman" w:hAnsi="Times New Roman" w:cs="Times New Roman"/>
          <w:sz w:val="28"/>
          <w:szCs w:val="28"/>
        </w:rPr>
        <w:t xml:space="preserve"> разработчикам на доработку 16.</w:t>
      </w:r>
      <w:r w:rsidR="00C8344C" w:rsidRPr="0038517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85B22" w:rsidRPr="00385172" w:rsidRDefault="004C0345" w:rsidP="003851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proofErr w:type="gramStart"/>
      <w:r w:rsidR="00D85B22" w:rsidRPr="00385172">
        <w:rPr>
          <w:rFonts w:ascii="Times New Roman" w:hAnsi="Times New Roman" w:cs="Times New Roman"/>
          <w:sz w:val="28"/>
          <w:szCs w:val="28"/>
        </w:rPr>
        <w:t>В основном обнаружено неисполнение требований к содержанию муниципальных программ, установленным  Порядком принятия решений о разработке муниципальных программ городского поселения «Город Вяземский» Вяземского муниципального района Хабаровского края, утвержденного постановлением администрации городского поселения «Город Вяземский» Вяземского муниципального района Хабаровского края от 20.12.2016 №1130 в части:</w:t>
      </w:r>
      <w:proofErr w:type="gramEnd"/>
    </w:p>
    <w:p w:rsidR="00D85B22" w:rsidRPr="00385172" w:rsidRDefault="002F220E" w:rsidP="003851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5B22" w:rsidRPr="00385172">
        <w:rPr>
          <w:rFonts w:ascii="Times New Roman" w:hAnsi="Times New Roman" w:cs="Times New Roman"/>
          <w:sz w:val="28"/>
          <w:szCs w:val="28"/>
        </w:rPr>
        <w:t>- установления целей и задач программы не взаимосвязанных с мероприятиями, показателями и конечными результатами;</w:t>
      </w:r>
    </w:p>
    <w:p w:rsidR="00D85B22" w:rsidRPr="00385172" w:rsidRDefault="002F220E" w:rsidP="003851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5B22" w:rsidRPr="00385172">
        <w:rPr>
          <w:rFonts w:ascii="Times New Roman" w:hAnsi="Times New Roman" w:cs="Times New Roman"/>
          <w:sz w:val="28"/>
          <w:szCs w:val="28"/>
        </w:rPr>
        <w:t>- установления конечных результатов, которые не содержат результаты характеризующие состояние или изменение состояния направления программы;</w:t>
      </w:r>
    </w:p>
    <w:p w:rsidR="00D85B22" w:rsidRPr="00385172" w:rsidRDefault="002F220E" w:rsidP="003851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5B22" w:rsidRPr="00385172">
        <w:rPr>
          <w:rFonts w:ascii="Times New Roman" w:hAnsi="Times New Roman" w:cs="Times New Roman"/>
          <w:sz w:val="28"/>
          <w:szCs w:val="28"/>
        </w:rPr>
        <w:t xml:space="preserve">-  </w:t>
      </w:r>
      <w:r w:rsidR="006C6BA2" w:rsidRPr="00385172">
        <w:rPr>
          <w:rFonts w:ascii="Times New Roman" w:hAnsi="Times New Roman" w:cs="Times New Roman"/>
          <w:sz w:val="28"/>
          <w:szCs w:val="28"/>
        </w:rPr>
        <w:t xml:space="preserve">утверждения некорректно установленных </w:t>
      </w:r>
      <w:r w:rsidR="00D85B22" w:rsidRPr="00385172">
        <w:rPr>
          <w:rFonts w:ascii="Times New Roman" w:hAnsi="Times New Roman" w:cs="Times New Roman"/>
          <w:sz w:val="28"/>
          <w:szCs w:val="28"/>
        </w:rPr>
        <w:t>показател</w:t>
      </w:r>
      <w:r w:rsidR="006C6BA2" w:rsidRPr="00385172">
        <w:rPr>
          <w:rFonts w:ascii="Times New Roman" w:hAnsi="Times New Roman" w:cs="Times New Roman"/>
          <w:sz w:val="28"/>
          <w:szCs w:val="28"/>
        </w:rPr>
        <w:t>ей</w:t>
      </w:r>
      <w:r w:rsidR="00FA68F3">
        <w:rPr>
          <w:rFonts w:ascii="Times New Roman" w:hAnsi="Times New Roman" w:cs="Times New Roman"/>
          <w:sz w:val="28"/>
          <w:szCs w:val="28"/>
        </w:rPr>
        <w:t xml:space="preserve"> (индикаторов)</w:t>
      </w:r>
      <w:r w:rsidR="00D85B22" w:rsidRPr="00385172">
        <w:rPr>
          <w:rFonts w:ascii="Times New Roman" w:hAnsi="Times New Roman" w:cs="Times New Roman"/>
          <w:sz w:val="28"/>
          <w:szCs w:val="28"/>
        </w:rPr>
        <w:t xml:space="preserve"> и конечны</w:t>
      </w:r>
      <w:r w:rsidR="006C6BA2" w:rsidRPr="00385172">
        <w:rPr>
          <w:rFonts w:ascii="Times New Roman" w:hAnsi="Times New Roman" w:cs="Times New Roman"/>
          <w:sz w:val="28"/>
          <w:szCs w:val="28"/>
        </w:rPr>
        <w:t>х</w:t>
      </w:r>
      <w:r w:rsidR="00D85B22" w:rsidRPr="003851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5B22" w:rsidRPr="00385172">
        <w:rPr>
          <w:rFonts w:ascii="Times New Roman" w:hAnsi="Times New Roman" w:cs="Times New Roman"/>
          <w:sz w:val="28"/>
          <w:szCs w:val="28"/>
        </w:rPr>
        <w:t>результат</w:t>
      </w:r>
      <w:r w:rsidR="006C6BA2" w:rsidRPr="00385172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="00D85B22" w:rsidRPr="00385172">
        <w:rPr>
          <w:rFonts w:ascii="Times New Roman" w:hAnsi="Times New Roman" w:cs="Times New Roman"/>
          <w:sz w:val="28"/>
          <w:szCs w:val="28"/>
        </w:rPr>
        <w:t xml:space="preserve"> </w:t>
      </w:r>
      <w:r w:rsidR="006C6BA2" w:rsidRPr="00385172">
        <w:rPr>
          <w:rFonts w:ascii="Times New Roman" w:hAnsi="Times New Roman" w:cs="Times New Roman"/>
          <w:sz w:val="28"/>
          <w:szCs w:val="28"/>
        </w:rPr>
        <w:t>(</w:t>
      </w:r>
      <w:r w:rsidR="007F443C" w:rsidRPr="00385172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D85B22" w:rsidRPr="00385172">
        <w:rPr>
          <w:rFonts w:ascii="Times New Roman" w:hAnsi="Times New Roman" w:cs="Times New Roman"/>
          <w:sz w:val="28"/>
          <w:szCs w:val="28"/>
        </w:rPr>
        <w:t xml:space="preserve">идентичны </w:t>
      </w:r>
      <w:r w:rsidR="007F443C" w:rsidRPr="00385172">
        <w:rPr>
          <w:rFonts w:ascii="Times New Roman" w:hAnsi="Times New Roman" w:cs="Times New Roman"/>
          <w:sz w:val="28"/>
          <w:szCs w:val="28"/>
        </w:rPr>
        <w:t xml:space="preserve">конечным результатам </w:t>
      </w:r>
      <w:r w:rsidR="00D85B22" w:rsidRPr="00385172">
        <w:rPr>
          <w:rFonts w:ascii="Times New Roman" w:hAnsi="Times New Roman" w:cs="Times New Roman"/>
          <w:sz w:val="28"/>
          <w:szCs w:val="28"/>
        </w:rPr>
        <w:t>и отражены в объемах выполненных работ</w:t>
      </w:r>
      <w:r w:rsidR="007F443C" w:rsidRPr="00385172">
        <w:rPr>
          <w:rFonts w:ascii="Times New Roman" w:hAnsi="Times New Roman" w:cs="Times New Roman"/>
          <w:sz w:val="28"/>
          <w:szCs w:val="28"/>
        </w:rPr>
        <w:t>)</w:t>
      </w:r>
      <w:r w:rsidR="00D85B22" w:rsidRPr="00385172">
        <w:rPr>
          <w:rFonts w:ascii="Times New Roman" w:hAnsi="Times New Roman" w:cs="Times New Roman"/>
          <w:sz w:val="28"/>
          <w:szCs w:val="28"/>
        </w:rPr>
        <w:t>;</w:t>
      </w:r>
    </w:p>
    <w:p w:rsidR="00D85B22" w:rsidRPr="00385172" w:rsidRDefault="00B61CCA" w:rsidP="003851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5B22" w:rsidRPr="00385172">
        <w:rPr>
          <w:rFonts w:ascii="Times New Roman" w:hAnsi="Times New Roman" w:cs="Times New Roman"/>
          <w:sz w:val="28"/>
          <w:szCs w:val="28"/>
        </w:rPr>
        <w:t>- не предоставлен</w:t>
      </w:r>
      <w:r w:rsidR="007F443C" w:rsidRPr="00385172">
        <w:rPr>
          <w:rFonts w:ascii="Times New Roman" w:hAnsi="Times New Roman" w:cs="Times New Roman"/>
          <w:sz w:val="28"/>
          <w:szCs w:val="28"/>
        </w:rPr>
        <w:t>ия</w:t>
      </w:r>
      <w:r w:rsidR="00D85B22" w:rsidRPr="00385172">
        <w:rPr>
          <w:rFonts w:ascii="Times New Roman" w:hAnsi="Times New Roman" w:cs="Times New Roman"/>
          <w:sz w:val="28"/>
          <w:szCs w:val="28"/>
        </w:rPr>
        <w:t xml:space="preserve"> обосновани</w:t>
      </w:r>
      <w:r w:rsidR="007F443C" w:rsidRPr="00385172">
        <w:rPr>
          <w:rFonts w:ascii="Times New Roman" w:hAnsi="Times New Roman" w:cs="Times New Roman"/>
          <w:sz w:val="28"/>
          <w:szCs w:val="28"/>
        </w:rPr>
        <w:t>й</w:t>
      </w:r>
      <w:r w:rsidR="00D85B22" w:rsidRPr="00385172">
        <w:rPr>
          <w:rFonts w:ascii="Times New Roman" w:hAnsi="Times New Roman" w:cs="Times New Roman"/>
          <w:sz w:val="28"/>
          <w:szCs w:val="28"/>
        </w:rPr>
        <w:t xml:space="preserve"> внесения изменений</w:t>
      </w:r>
      <w:r w:rsidR="00820909">
        <w:rPr>
          <w:rFonts w:ascii="Times New Roman" w:hAnsi="Times New Roman" w:cs="Times New Roman"/>
          <w:sz w:val="28"/>
          <w:szCs w:val="28"/>
        </w:rPr>
        <w:t>, обоснований денежных средств, требуемых для реализации программных мероприятий</w:t>
      </w:r>
      <w:r w:rsidR="00D85B22" w:rsidRPr="00385172">
        <w:rPr>
          <w:rFonts w:ascii="Times New Roman" w:hAnsi="Times New Roman" w:cs="Times New Roman"/>
          <w:sz w:val="28"/>
          <w:szCs w:val="28"/>
        </w:rPr>
        <w:t xml:space="preserve"> </w:t>
      </w:r>
      <w:r w:rsidR="00820909">
        <w:rPr>
          <w:rFonts w:ascii="Times New Roman" w:hAnsi="Times New Roman" w:cs="Times New Roman"/>
          <w:sz w:val="28"/>
          <w:szCs w:val="28"/>
        </w:rPr>
        <w:t>(</w:t>
      </w:r>
      <w:r w:rsidR="00D85B22" w:rsidRPr="00385172">
        <w:rPr>
          <w:rFonts w:ascii="Times New Roman" w:hAnsi="Times New Roman" w:cs="Times New Roman"/>
          <w:sz w:val="28"/>
          <w:szCs w:val="28"/>
        </w:rPr>
        <w:t>с подтверждающими документами</w:t>
      </w:r>
      <w:r w:rsidR="00820909">
        <w:rPr>
          <w:rFonts w:ascii="Times New Roman" w:hAnsi="Times New Roman" w:cs="Times New Roman"/>
          <w:sz w:val="28"/>
          <w:szCs w:val="28"/>
        </w:rPr>
        <w:t>, сметами, расчетами)</w:t>
      </w:r>
      <w:r w:rsidR="00D85B22" w:rsidRPr="00385172">
        <w:rPr>
          <w:rFonts w:ascii="Times New Roman" w:hAnsi="Times New Roman" w:cs="Times New Roman"/>
          <w:sz w:val="28"/>
          <w:szCs w:val="28"/>
        </w:rPr>
        <w:t>;</w:t>
      </w:r>
    </w:p>
    <w:p w:rsidR="00D85B22" w:rsidRPr="00385172" w:rsidRDefault="00B845CA" w:rsidP="0038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-</w:t>
      </w:r>
      <w:r w:rsidR="00D85B22" w:rsidRPr="00385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B22" w:rsidRPr="00385172">
        <w:rPr>
          <w:rFonts w:ascii="Times New Roman" w:hAnsi="Times New Roman" w:cs="Times New Roman"/>
          <w:sz w:val="28"/>
          <w:szCs w:val="28"/>
        </w:rPr>
        <w:t>неправомерно внесен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85B22" w:rsidRPr="00385172">
        <w:rPr>
          <w:rFonts w:ascii="Times New Roman" w:hAnsi="Times New Roman" w:cs="Times New Roman"/>
          <w:sz w:val="28"/>
          <w:szCs w:val="28"/>
        </w:rPr>
        <w:t>ы</w:t>
      </w:r>
      <w:r w:rsidR="00CC3CA9">
        <w:rPr>
          <w:rFonts w:ascii="Times New Roman" w:hAnsi="Times New Roman" w:cs="Times New Roman"/>
          <w:sz w:val="28"/>
          <w:szCs w:val="28"/>
        </w:rPr>
        <w:t>х</w:t>
      </w:r>
      <w:r w:rsidR="00D85B22" w:rsidRPr="00385172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CC3CA9">
        <w:rPr>
          <w:rFonts w:ascii="Times New Roman" w:hAnsi="Times New Roman" w:cs="Times New Roman"/>
          <w:sz w:val="28"/>
          <w:szCs w:val="28"/>
        </w:rPr>
        <w:t>й</w:t>
      </w:r>
      <w:r w:rsidR="00D85B22" w:rsidRPr="00385172">
        <w:rPr>
          <w:rFonts w:ascii="Times New Roman" w:hAnsi="Times New Roman" w:cs="Times New Roman"/>
          <w:sz w:val="28"/>
          <w:szCs w:val="28"/>
        </w:rPr>
        <w:t xml:space="preserve"> в плановые объемы финансирования в разрезе мероприятий на 2017 год на основании фактически израсходованных после утверждения сводного годового отчета по МП.</w:t>
      </w:r>
    </w:p>
    <w:p w:rsidR="00D85B22" w:rsidRPr="00385172" w:rsidRDefault="00D85B22" w:rsidP="0038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17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C74B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600B2" w:rsidRPr="007600B2">
        <w:rPr>
          <w:rFonts w:ascii="Times New Roman" w:hAnsi="Times New Roman" w:cs="Times New Roman"/>
          <w:sz w:val="28"/>
          <w:szCs w:val="28"/>
        </w:rPr>
        <w:t>Обращено особое внимание</w:t>
      </w:r>
      <w:r w:rsidRPr="00385172">
        <w:rPr>
          <w:rFonts w:ascii="Times New Roman" w:hAnsi="Times New Roman" w:cs="Times New Roman"/>
          <w:sz w:val="28"/>
          <w:szCs w:val="28"/>
        </w:rPr>
        <w:t>, что</w:t>
      </w:r>
      <w:r w:rsidRPr="00385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172">
        <w:rPr>
          <w:rFonts w:ascii="Times New Roman" w:hAnsi="Times New Roman" w:cs="Times New Roman"/>
          <w:sz w:val="28"/>
          <w:szCs w:val="28"/>
        </w:rPr>
        <w:t>при предлагаемых некорректно установленных показателях (индикаторах), конечных результатах и не взаимосвязанных между собой целей, задач и мероприятий программы достоверно рассчитать ответственному исполнителю оценку эффективности на основании установленного порядка не представиться возможным. Тем самым создается риск формирования недостоверного и некорректного годового отчета по результатам реализации программ.</w:t>
      </w:r>
    </w:p>
    <w:p w:rsidR="00CA7669" w:rsidRPr="00385172" w:rsidRDefault="00D84DA4" w:rsidP="003851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172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B733D5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CA7669" w:rsidRPr="00B733D5">
        <w:rPr>
          <w:rFonts w:ascii="Times New Roman" w:hAnsi="Times New Roman" w:cs="Times New Roman"/>
          <w:b/>
          <w:i/>
          <w:sz w:val="28"/>
          <w:szCs w:val="28"/>
        </w:rPr>
        <w:t>По результатам экспертизы постановлений (проектов постановлений) об утверждении или внесении изменений иных муниципальных правовых актов подготовлено 5 заключений.</w:t>
      </w:r>
      <w:r w:rsidR="00CA7669" w:rsidRPr="003851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7669" w:rsidRPr="00385172">
        <w:rPr>
          <w:rFonts w:ascii="Times New Roman" w:hAnsi="Times New Roman" w:cs="Times New Roman"/>
          <w:sz w:val="28"/>
          <w:szCs w:val="28"/>
        </w:rPr>
        <w:t xml:space="preserve">Основные недостатки выявлены на проект постановления о внесении изменений в размеры оплаты немуниципальных служащих, в части </w:t>
      </w:r>
      <w:r w:rsidR="00CA7669" w:rsidRPr="00385172">
        <w:rPr>
          <w:rFonts w:ascii="Times New Roman" w:hAnsi="Times New Roman" w:cs="Times New Roman"/>
          <w:color w:val="000000"/>
          <w:sz w:val="28"/>
          <w:szCs w:val="28"/>
        </w:rPr>
        <w:t>несоответствия размеров должностных окладов, не установления порядка и условий выплаты премии, некорректного установления основания индексации размеров окладов.</w:t>
      </w:r>
    </w:p>
    <w:p w:rsidR="00E64DF7" w:rsidRDefault="002E5CE2" w:rsidP="0038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3C76F2" w:rsidRPr="00385172">
        <w:rPr>
          <w:rFonts w:ascii="Times New Roman" w:hAnsi="Times New Roman" w:cs="Times New Roman"/>
          <w:bCs/>
          <w:sz w:val="28"/>
          <w:szCs w:val="28"/>
        </w:rPr>
        <w:t xml:space="preserve">По информации </w:t>
      </w:r>
      <w:r w:rsidR="00A51557" w:rsidRPr="00385172">
        <w:rPr>
          <w:rFonts w:ascii="Times New Roman" w:hAnsi="Times New Roman" w:cs="Times New Roman"/>
          <w:bCs/>
          <w:sz w:val="28"/>
          <w:szCs w:val="28"/>
        </w:rPr>
        <w:t xml:space="preserve">предоставленной </w:t>
      </w:r>
      <w:r w:rsidR="003C76F2" w:rsidRPr="00385172">
        <w:rPr>
          <w:rFonts w:ascii="Times New Roman" w:hAnsi="Times New Roman" w:cs="Times New Roman"/>
          <w:sz w:val="28"/>
          <w:szCs w:val="28"/>
        </w:rPr>
        <w:t>администраци</w:t>
      </w:r>
      <w:r w:rsidR="00A51557" w:rsidRPr="00385172">
        <w:rPr>
          <w:rFonts w:ascii="Times New Roman" w:hAnsi="Times New Roman" w:cs="Times New Roman"/>
          <w:sz w:val="28"/>
          <w:szCs w:val="28"/>
        </w:rPr>
        <w:t>ей</w:t>
      </w:r>
      <w:r w:rsidR="003C76F2" w:rsidRPr="00385172">
        <w:rPr>
          <w:rFonts w:ascii="Times New Roman" w:hAnsi="Times New Roman" w:cs="Times New Roman"/>
          <w:sz w:val="28"/>
          <w:szCs w:val="28"/>
        </w:rPr>
        <w:t xml:space="preserve"> городского поселения «Город Вяземский» </w:t>
      </w:r>
      <w:r w:rsidR="00B74D5A" w:rsidRPr="00385172">
        <w:rPr>
          <w:rFonts w:ascii="Times New Roman" w:hAnsi="Times New Roman" w:cs="Times New Roman"/>
          <w:sz w:val="28"/>
          <w:szCs w:val="28"/>
        </w:rPr>
        <w:t xml:space="preserve">все </w:t>
      </w:r>
      <w:r w:rsidR="003C76F2" w:rsidRPr="00385172">
        <w:rPr>
          <w:rFonts w:ascii="Times New Roman" w:hAnsi="Times New Roman" w:cs="Times New Roman"/>
          <w:bCs/>
          <w:sz w:val="28"/>
          <w:szCs w:val="28"/>
        </w:rPr>
        <w:t>замечания</w:t>
      </w:r>
      <w:r w:rsidR="00A30B06" w:rsidRPr="00385172">
        <w:rPr>
          <w:rFonts w:ascii="Times New Roman" w:hAnsi="Times New Roman" w:cs="Times New Roman"/>
          <w:bCs/>
          <w:sz w:val="28"/>
          <w:szCs w:val="28"/>
        </w:rPr>
        <w:t xml:space="preserve"> и предложения</w:t>
      </w:r>
      <w:r w:rsidR="003C76F2" w:rsidRPr="00385172">
        <w:rPr>
          <w:rFonts w:ascii="Times New Roman" w:hAnsi="Times New Roman" w:cs="Times New Roman"/>
          <w:bCs/>
          <w:sz w:val="28"/>
          <w:szCs w:val="28"/>
        </w:rPr>
        <w:t xml:space="preserve"> приняты к сведению для применения в дальнейшей работе</w:t>
      </w:r>
      <w:r w:rsidR="009310EF" w:rsidRPr="00385172">
        <w:rPr>
          <w:rFonts w:ascii="Times New Roman" w:hAnsi="Times New Roman" w:cs="Times New Roman"/>
          <w:bCs/>
          <w:sz w:val="28"/>
          <w:szCs w:val="28"/>
        </w:rPr>
        <w:t xml:space="preserve"> и в настоящее время готовятся постановления о внесении изменений</w:t>
      </w:r>
      <w:r w:rsidR="00A30B06" w:rsidRPr="00385172">
        <w:rPr>
          <w:rFonts w:ascii="Times New Roman" w:hAnsi="Times New Roman" w:cs="Times New Roman"/>
          <w:bCs/>
          <w:sz w:val="28"/>
          <w:szCs w:val="28"/>
        </w:rPr>
        <w:t>.</w:t>
      </w:r>
      <w:r w:rsidR="001A3810" w:rsidRPr="0038517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04C1" w:rsidRDefault="00FB04C1" w:rsidP="0038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4C1" w:rsidRDefault="00FB04C1" w:rsidP="0038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4C1" w:rsidRPr="00385172" w:rsidRDefault="00FB04C1" w:rsidP="003851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A37" w:rsidRPr="00622931" w:rsidRDefault="00F01A59" w:rsidP="004A31E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22931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Результаты к</w:t>
      </w:r>
      <w:r w:rsidR="00F81A37" w:rsidRPr="00622931">
        <w:rPr>
          <w:rFonts w:ascii="Times New Roman" w:hAnsi="Times New Roman" w:cs="Times New Roman"/>
          <w:b/>
          <w:bCs/>
          <w:i/>
          <w:sz w:val="28"/>
          <w:szCs w:val="28"/>
        </w:rPr>
        <w:t>онтрольн</w:t>
      </w:r>
      <w:r w:rsidRPr="00622931">
        <w:rPr>
          <w:rFonts w:ascii="Times New Roman" w:hAnsi="Times New Roman" w:cs="Times New Roman"/>
          <w:b/>
          <w:bCs/>
          <w:i/>
          <w:sz w:val="28"/>
          <w:szCs w:val="28"/>
        </w:rPr>
        <w:t>ой</w:t>
      </w:r>
      <w:r w:rsidR="00F81A37" w:rsidRPr="0062293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деятельност</w:t>
      </w:r>
      <w:r w:rsidRPr="00622931">
        <w:rPr>
          <w:rFonts w:ascii="Times New Roman" w:hAnsi="Times New Roman" w:cs="Times New Roman"/>
          <w:b/>
          <w:bCs/>
          <w:i/>
          <w:sz w:val="28"/>
          <w:szCs w:val="28"/>
        </w:rPr>
        <w:t>и</w:t>
      </w:r>
      <w:r w:rsidR="00002D6D" w:rsidRPr="00622931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124D7A" w:rsidRPr="00385172" w:rsidRDefault="008B72B7" w:rsidP="003E34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4A31EE" w:rsidRPr="004A31EE">
        <w:rPr>
          <w:rFonts w:ascii="Times New Roman" w:hAnsi="Times New Roman" w:cs="Times New Roman"/>
          <w:bCs/>
          <w:sz w:val="28"/>
          <w:szCs w:val="28"/>
        </w:rPr>
        <w:t>Контрольная деятельность К</w:t>
      </w:r>
      <w:r>
        <w:rPr>
          <w:rFonts w:ascii="Times New Roman" w:hAnsi="Times New Roman" w:cs="Times New Roman"/>
          <w:bCs/>
          <w:sz w:val="28"/>
          <w:szCs w:val="28"/>
        </w:rPr>
        <w:t>онтрольно-счетной палатой</w:t>
      </w:r>
      <w:r w:rsidR="004A31EE" w:rsidRPr="004A31EE">
        <w:rPr>
          <w:rFonts w:ascii="Times New Roman" w:hAnsi="Times New Roman" w:cs="Times New Roman"/>
          <w:bCs/>
          <w:sz w:val="28"/>
          <w:szCs w:val="28"/>
        </w:rPr>
        <w:t xml:space="preserve"> в 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отчетном </w:t>
      </w:r>
      <w:r w:rsidR="004A31EE" w:rsidRPr="004A31EE">
        <w:rPr>
          <w:rFonts w:ascii="Times New Roman" w:hAnsi="Times New Roman" w:cs="Times New Roman"/>
          <w:bCs/>
          <w:sz w:val="28"/>
          <w:szCs w:val="28"/>
        </w:rPr>
        <w:t xml:space="preserve"> году была  направлена не т</w:t>
      </w:r>
      <w:r w:rsidR="003E34DD">
        <w:rPr>
          <w:rFonts w:ascii="Times New Roman" w:hAnsi="Times New Roman" w:cs="Times New Roman"/>
          <w:bCs/>
          <w:sz w:val="28"/>
          <w:szCs w:val="28"/>
        </w:rPr>
        <w:t>олько  на  выявление  нарушений</w:t>
      </w:r>
      <w:r w:rsidR="004A31EE" w:rsidRPr="004A31EE">
        <w:rPr>
          <w:rFonts w:ascii="Times New Roman" w:hAnsi="Times New Roman" w:cs="Times New Roman"/>
          <w:bCs/>
          <w:sz w:val="28"/>
          <w:szCs w:val="28"/>
        </w:rPr>
        <w:t>, но и на их предупреждение.</w:t>
      </w:r>
      <w:r w:rsidR="003E34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149B" w:rsidRPr="00385172">
        <w:rPr>
          <w:rFonts w:ascii="Times New Roman" w:hAnsi="Times New Roman" w:cs="Times New Roman"/>
          <w:color w:val="000000"/>
          <w:sz w:val="28"/>
          <w:szCs w:val="28"/>
        </w:rPr>
        <w:t>В 201</w:t>
      </w:r>
      <w:r w:rsidR="00F8099F" w:rsidRPr="0038517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10149B" w:rsidRPr="00385172">
        <w:rPr>
          <w:rFonts w:ascii="Times New Roman" w:hAnsi="Times New Roman" w:cs="Times New Roman"/>
          <w:color w:val="000000"/>
          <w:sz w:val="28"/>
          <w:szCs w:val="28"/>
        </w:rPr>
        <w:t xml:space="preserve"> году Контрольно-счетной палатой проведено </w:t>
      </w:r>
      <w:r w:rsidR="00B61EDA" w:rsidRPr="00385172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proofErr w:type="gramStart"/>
      <w:r w:rsidR="0010149B" w:rsidRPr="00385172">
        <w:rPr>
          <w:rFonts w:ascii="Times New Roman" w:hAnsi="Times New Roman" w:cs="Times New Roman"/>
          <w:color w:val="000000"/>
          <w:sz w:val="28"/>
          <w:szCs w:val="28"/>
        </w:rPr>
        <w:t>контрольн</w:t>
      </w:r>
      <w:r w:rsidR="00B61EDA" w:rsidRPr="00385172">
        <w:rPr>
          <w:rFonts w:ascii="Times New Roman" w:hAnsi="Times New Roman" w:cs="Times New Roman"/>
          <w:color w:val="000000"/>
          <w:sz w:val="28"/>
          <w:szCs w:val="28"/>
        </w:rPr>
        <w:t>ых</w:t>
      </w:r>
      <w:proofErr w:type="gramEnd"/>
      <w:r w:rsidR="0010149B" w:rsidRPr="00385172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</w:t>
      </w:r>
      <w:r w:rsidR="00B61EDA" w:rsidRPr="0038517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24D7A" w:rsidRPr="0038517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30762" w:rsidRPr="00530762">
        <w:t xml:space="preserve"> </w:t>
      </w:r>
    </w:p>
    <w:p w:rsidR="007A0192" w:rsidRPr="00385172" w:rsidRDefault="003E34DD" w:rsidP="0038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124D7A" w:rsidRPr="00385172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10149B" w:rsidRPr="003851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4D7A" w:rsidRPr="00385172">
        <w:rPr>
          <w:rFonts w:ascii="Times New Roman" w:hAnsi="Times New Roman" w:cs="Times New Roman"/>
          <w:b/>
          <w:sz w:val="28"/>
          <w:szCs w:val="28"/>
        </w:rPr>
        <w:t>«</w:t>
      </w:r>
      <w:r w:rsidR="00124D7A" w:rsidRPr="00385172">
        <w:rPr>
          <w:rFonts w:ascii="Times New Roman" w:hAnsi="Times New Roman" w:cs="Times New Roman"/>
          <w:sz w:val="28"/>
          <w:szCs w:val="28"/>
        </w:rPr>
        <w:t>Анализ формирования доходной части бюджета городского поселения «Город Вяземский» в  части неналоговых поступлений, за исключением безвозмездных поступлений»</w:t>
      </w:r>
      <w:r w:rsidR="00452DA3" w:rsidRPr="00385172">
        <w:rPr>
          <w:rFonts w:ascii="Times New Roman" w:hAnsi="Times New Roman" w:cs="Times New Roman"/>
          <w:sz w:val="28"/>
          <w:szCs w:val="28"/>
        </w:rPr>
        <w:t xml:space="preserve"> </w:t>
      </w:r>
      <w:r w:rsidR="007A0192" w:rsidRPr="00385172">
        <w:rPr>
          <w:rFonts w:ascii="Times New Roman" w:hAnsi="Times New Roman" w:cs="Times New Roman"/>
          <w:sz w:val="28"/>
          <w:szCs w:val="28"/>
        </w:rPr>
        <w:t>с целью проверки соблюдения требований законодательства и муниципальных правовых актов при формировании доходной части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A0192" w:rsidRPr="00385172">
        <w:rPr>
          <w:rFonts w:ascii="Times New Roman" w:hAnsi="Times New Roman" w:cs="Times New Roman"/>
          <w:sz w:val="28"/>
          <w:szCs w:val="28"/>
        </w:rPr>
        <w:t xml:space="preserve"> планировании неналоговых доходов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45FE" w:rsidRPr="00385172" w:rsidRDefault="009045FE" w:rsidP="003851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172">
        <w:rPr>
          <w:rFonts w:ascii="Times New Roman" w:hAnsi="Times New Roman" w:cs="Times New Roman"/>
          <w:sz w:val="28"/>
          <w:szCs w:val="28"/>
        </w:rPr>
        <w:t xml:space="preserve"> </w:t>
      </w:r>
      <w:r w:rsidR="003E34DD">
        <w:rPr>
          <w:rFonts w:ascii="Times New Roman" w:hAnsi="Times New Roman" w:cs="Times New Roman"/>
          <w:sz w:val="28"/>
          <w:szCs w:val="28"/>
        </w:rPr>
        <w:t xml:space="preserve">       </w:t>
      </w:r>
      <w:r w:rsidRPr="00385172">
        <w:rPr>
          <w:rFonts w:ascii="Times New Roman" w:hAnsi="Times New Roman" w:cs="Times New Roman"/>
          <w:sz w:val="28"/>
          <w:szCs w:val="28"/>
        </w:rPr>
        <w:t xml:space="preserve"> </w:t>
      </w:r>
      <w:r w:rsidR="00CB279D" w:rsidRPr="00385172">
        <w:rPr>
          <w:rFonts w:ascii="Times New Roman" w:hAnsi="Times New Roman" w:cs="Times New Roman"/>
          <w:sz w:val="28"/>
          <w:szCs w:val="28"/>
        </w:rPr>
        <w:t>2) «</w:t>
      </w:r>
      <w:r w:rsidRPr="00385172">
        <w:rPr>
          <w:rFonts w:ascii="Times New Roman" w:hAnsi="Times New Roman" w:cs="Times New Roman"/>
          <w:sz w:val="28"/>
          <w:szCs w:val="28"/>
        </w:rPr>
        <w:t>Проверка целевого и эффективного использования средств бюджета городского поселения «Город Вяземский» в рамках заключенных  договоров для обеспечения муниципальных нужд без проведения конкурсных процедур»</w:t>
      </w:r>
      <w:r w:rsidR="009F67EA" w:rsidRPr="00385172">
        <w:rPr>
          <w:rFonts w:ascii="Times New Roman" w:hAnsi="Times New Roman" w:cs="Times New Roman"/>
          <w:sz w:val="28"/>
          <w:szCs w:val="28"/>
        </w:rPr>
        <w:t xml:space="preserve"> с целью о</w:t>
      </w:r>
      <w:r w:rsidR="00452DA3" w:rsidRPr="00385172">
        <w:rPr>
          <w:rFonts w:ascii="Times New Roman" w:hAnsi="Times New Roman" w:cs="Times New Roman"/>
          <w:color w:val="000000"/>
          <w:sz w:val="28"/>
          <w:szCs w:val="28"/>
        </w:rPr>
        <w:t>ценк</w:t>
      </w:r>
      <w:r w:rsidR="009F67EA" w:rsidRPr="0038517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52DA3" w:rsidRPr="00385172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соблюдения Администрацией городского поселения «Город Вяземский» как получателя бюджетных сре</w:t>
      </w:r>
      <w:proofErr w:type="gramStart"/>
      <w:r w:rsidR="00452DA3" w:rsidRPr="00385172">
        <w:rPr>
          <w:rFonts w:ascii="Times New Roman" w:hAnsi="Times New Roman" w:cs="Times New Roman"/>
          <w:color w:val="000000"/>
          <w:sz w:val="28"/>
          <w:szCs w:val="28"/>
        </w:rPr>
        <w:t>дств</w:t>
      </w:r>
      <w:r w:rsidR="009F67EA" w:rsidRPr="00385172">
        <w:rPr>
          <w:rFonts w:ascii="Times New Roman" w:hAnsi="Times New Roman" w:cs="Times New Roman"/>
          <w:color w:val="000000"/>
          <w:sz w:val="28"/>
          <w:szCs w:val="28"/>
        </w:rPr>
        <w:t xml:space="preserve"> тр</w:t>
      </w:r>
      <w:proofErr w:type="gramEnd"/>
      <w:r w:rsidR="009F67EA" w:rsidRPr="00385172">
        <w:rPr>
          <w:rFonts w:ascii="Times New Roman" w:hAnsi="Times New Roman" w:cs="Times New Roman"/>
          <w:color w:val="000000"/>
          <w:sz w:val="28"/>
          <w:szCs w:val="28"/>
        </w:rPr>
        <w:t>ебовани</w:t>
      </w:r>
      <w:r w:rsidR="0072073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9F67EA" w:rsidRPr="003851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2DA3" w:rsidRPr="00385172">
        <w:rPr>
          <w:rFonts w:ascii="Times New Roman" w:hAnsi="Times New Roman" w:cs="Times New Roman"/>
          <w:color w:val="000000"/>
          <w:sz w:val="28"/>
          <w:szCs w:val="28"/>
        </w:rPr>
        <w:t>статьи 73 Бюджетного Кодекса Российской Федерации «Реестры закупок»</w:t>
      </w:r>
      <w:r w:rsidR="009F67EA" w:rsidRPr="003851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3B23" w:rsidRPr="00385172" w:rsidRDefault="00720735" w:rsidP="0038517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872728" w:rsidRPr="00385172">
        <w:rPr>
          <w:rFonts w:ascii="Times New Roman" w:hAnsi="Times New Roman" w:cs="Times New Roman"/>
          <w:color w:val="000000"/>
          <w:sz w:val="28"/>
          <w:szCs w:val="28"/>
        </w:rPr>
        <w:t xml:space="preserve">Объем проверенных бюджетных средств составил </w:t>
      </w:r>
      <w:r w:rsidR="000B7A79" w:rsidRPr="00385172">
        <w:rPr>
          <w:rFonts w:ascii="Times New Roman" w:hAnsi="Times New Roman" w:cs="Times New Roman"/>
          <w:color w:val="000000"/>
          <w:sz w:val="28"/>
          <w:szCs w:val="28"/>
        </w:rPr>
        <w:t>18 562,174 тыс</w:t>
      </w:r>
      <w:proofErr w:type="gramStart"/>
      <w:r w:rsidR="000B7A79" w:rsidRPr="00385172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0B7A79" w:rsidRPr="00385172">
        <w:rPr>
          <w:rFonts w:ascii="Times New Roman" w:hAnsi="Times New Roman" w:cs="Times New Roman"/>
          <w:color w:val="000000"/>
          <w:sz w:val="28"/>
          <w:szCs w:val="28"/>
        </w:rPr>
        <w:t>уб.</w:t>
      </w:r>
      <w:r w:rsidR="00872728" w:rsidRPr="00385172">
        <w:rPr>
          <w:rFonts w:ascii="Times New Roman" w:hAnsi="Times New Roman" w:cs="Times New Roman"/>
          <w:color w:val="000000"/>
          <w:sz w:val="28"/>
          <w:szCs w:val="28"/>
        </w:rPr>
        <w:t xml:space="preserve"> По итогам контрольных мероприятий составлено 2 акта и 2 отчета о результатах контрольных мероприятий</w:t>
      </w:r>
      <w:r w:rsidR="000B7A79" w:rsidRPr="00385172">
        <w:rPr>
          <w:rFonts w:ascii="Times New Roman" w:hAnsi="Times New Roman" w:cs="Times New Roman"/>
          <w:color w:val="000000"/>
          <w:sz w:val="28"/>
          <w:szCs w:val="28"/>
        </w:rPr>
        <w:t>, а также направлено 1 представление об устранении нарушений и недостатков</w:t>
      </w:r>
      <w:r w:rsidR="00872728" w:rsidRPr="00385172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Контрольными мероприятиями установлены нарушения на сумму </w:t>
      </w:r>
      <w:r w:rsidR="000B7A79" w:rsidRPr="00385172">
        <w:rPr>
          <w:rFonts w:ascii="Times New Roman" w:hAnsi="Times New Roman" w:cs="Times New Roman"/>
          <w:color w:val="000000"/>
          <w:sz w:val="28"/>
          <w:szCs w:val="28"/>
        </w:rPr>
        <w:t>1 801,769</w:t>
      </w:r>
      <w:r w:rsidR="00872728" w:rsidRPr="00385172">
        <w:rPr>
          <w:rFonts w:ascii="Times New Roman" w:hAnsi="Times New Roman" w:cs="Times New Roman"/>
          <w:color w:val="000000"/>
          <w:sz w:val="28"/>
          <w:szCs w:val="28"/>
        </w:rPr>
        <w:t xml:space="preserve"> тыс. руб. </w:t>
      </w:r>
    </w:p>
    <w:p w:rsidR="0010149B" w:rsidRPr="00385172" w:rsidRDefault="00694453" w:rsidP="0038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="000B7A79" w:rsidRPr="0038517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0149B" w:rsidRPr="00385172">
        <w:rPr>
          <w:rFonts w:ascii="Times New Roman" w:hAnsi="Times New Roman" w:cs="Times New Roman"/>
          <w:sz w:val="28"/>
          <w:szCs w:val="28"/>
        </w:rPr>
        <w:t>сновны</w:t>
      </w:r>
      <w:r w:rsidR="00CF414C" w:rsidRPr="00385172">
        <w:rPr>
          <w:rFonts w:ascii="Times New Roman" w:hAnsi="Times New Roman" w:cs="Times New Roman"/>
          <w:sz w:val="28"/>
          <w:szCs w:val="28"/>
        </w:rPr>
        <w:t>ми</w:t>
      </w:r>
      <w:r w:rsidR="0010149B" w:rsidRPr="00385172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="00CF414C" w:rsidRPr="00385172">
        <w:rPr>
          <w:rFonts w:ascii="Times New Roman" w:hAnsi="Times New Roman" w:cs="Times New Roman"/>
          <w:sz w:val="28"/>
          <w:szCs w:val="28"/>
        </w:rPr>
        <w:t>ми</w:t>
      </w:r>
      <w:r w:rsidR="0010149B" w:rsidRPr="00385172">
        <w:rPr>
          <w:rFonts w:ascii="Times New Roman" w:hAnsi="Times New Roman" w:cs="Times New Roman"/>
          <w:sz w:val="28"/>
          <w:szCs w:val="28"/>
        </w:rPr>
        <w:t>, выявленны</w:t>
      </w:r>
      <w:r w:rsidR="00CF414C" w:rsidRPr="00385172">
        <w:rPr>
          <w:rFonts w:ascii="Times New Roman" w:hAnsi="Times New Roman" w:cs="Times New Roman"/>
          <w:sz w:val="28"/>
          <w:szCs w:val="28"/>
        </w:rPr>
        <w:t>ми</w:t>
      </w:r>
      <w:r w:rsidR="0010149B" w:rsidRPr="00385172"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r w:rsidR="00047050" w:rsidRPr="00385172">
        <w:rPr>
          <w:rFonts w:ascii="Times New Roman" w:hAnsi="Times New Roman" w:cs="Times New Roman"/>
          <w:sz w:val="28"/>
          <w:szCs w:val="28"/>
        </w:rPr>
        <w:t>контрольн</w:t>
      </w:r>
      <w:r w:rsidR="000B7A79" w:rsidRPr="00385172">
        <w:rPr>
          <w:rFonts w:ascii="Times New Roman" w:hAnsi="Times New Roman" w:cs="Times New Roman"/>
          <w:sz w:val="28"/>
          <w:szCs w:val="28"/>
        </w:rPr>
        <w:t>ых</w:t>
      </w:r>
      <w:r w:rsidR="00047050" w:rsidRPr="00385172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B7A79" w:rsidRPr="00385172">
        <w:rPr>
          <w:rFonts w:ascii="Times New Roman" w:hAnsi="Times New Roman" w:cs="Times New Roman"/>
          <w:sz w:val="28"/>
          <w:szCs w:val="28"/>
        </w:rPr>
        <w:t xml:space="preserve">й </w:t>
      </w:r>
      <w:r w:rsidR="00CF414C" w:rsidRPr="00385172">
        <w:rPr>
          <w:rFonts w:ascii="Times New Roman" w:hAnsi="Times New Roman" w:cs="Times New Roman"/>
          <w:sz w:val="28"/>
          <w:szCs w:val="28"/>
        </w:rPr>
        <w:t xml:space="preserve"> являлись</w:t>
      </w:r>
      <w:proofErr w:type="gramEnd"/>
      <w:r w:rsidR="0010149B" w:rsidRPr="00385172">
        <w:rPr>
          <w:rFonts w:ascii="Times New Roman" w:hAnsi="Times New Roman" w:cs="Times New Roman"/>
          <w:sz w:val="28"/>
          <w:szCs w:val="28"/>
        </w:rPr>
        <w:t>:</w:t>
      </w:r>
    </w:p>
    <w:p w:rsidR="0074510C" w:rsidRPr="00385172" w:rsidRDefault="000E04D5" w:rsidP="0038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74510C" w:rsidRPr="00385172">
        <w:rPr>
          <w:rFonts w:ascii="Times New Roman" w:hAnsi="Times New Roman" w:cs="Times New Roman"/>
          <w:sz w:val="28"/>
          <w:szCs w:val="28"/>
        </w:rPr>
        <w:t xml:space="preserve">1. </w:t>
      </w:r>
      <w:r w:rsidR="000A4927">
        <w:rPr>
          <w:rFonts w:ascii="Times New Roman" w:hAnsi="Times New Roman" w:cs="Times New Roman"/>
          <w:sz w:val="28"/>
          <w:szCs w:val="28"/>
        </w:rPr>
        <w:t xml:space="preserve"> в</w:t>
      </w:r>
      <w:r w:rsidR="0074510C" w:rsidRPr="00385172">
        <w:rPr>
          <w:rFonts w:ascii="Times New Roman" w:hAnsi="Times New Roman" w:cs="Times New Roman"/>
          <w:sz w:val="28"/>
          <w:szCs w:val="28"/>
        </w:rPr>
        <w:t xml:space="preserve"> </w:t>
      </w:r>
      <w:r w:rsidR="00D67D5A">
        <w:rPr>
          <w:rFonts w:ascii="Times New Roman" w:hAnsi="Times New Roman" w:cs="Times New Roman"/>
          <w:sz w:val="28"/>
          <w:szCs w:val="28"/>
        </w:rPr>
        <w:t xml:space="preserve"> </w:t>
      </w:r>
      <w:r w:rsidR="0074510C" w:rsidRPr="00385172">
        <w:rPr>
          <w:rFonts w:ascii="Times New Roman" w:hAnsi="Times New Roman" w:cs="Times New Roman"/>
          <w:sz w:val="28"/>
          <w:szCs w:val="28"/>
        </w:rPr>
        <w:t>нарушение статьи 160.1 Бюджетного кодекса Российской Федерации, а также  в нарушении принципов достоверности бюджета установленных  статьей 37 Бюджетного кодекса Российской Федерации, в  части реалистичности расчетов доходов бюджета городского поселения отделом экономики и финансов администрации не организована работа по исполнению в полном объеме полномочий главного администратора доходов (администратора доходов) бюджета:</w:t>
      </w:r>
      <w:proofErr w:type="gramEnd"/>
    </w:p>
    <w:p w:rsidR="0074510C" w:rsidRPr="00385172" w:rsidRDefault="00B70292" w:rsidP="0038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4510C" w:rsidRPr="00385172">
        <w:rPr>
          <w:rFonts w:ascii="Times New Roman" w:hAnsi="Times New Roman" w:cs="Times New Roman"/>
          <w:sz w:val="28"/>
          <w:szCs w:val="28"/>
        </w:rPr>
        <w:t xml:space="preserve">1.1.  не осуществляется начисление, учет и </w:t>
      </w:r>
      <w:proofErr w:type="gramStart"/>
      <w:r w:rsidR="0074510C" w:rsidRPr="003851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4510C" w:rsidRPr="00385172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в бюджет городского поселения платы по прочим поступлениям от использования имущества, находящегося в собственности городских поселений (наем). Не обеспечена достоверность образовавшейся задолженности в размере 1548,476 тыс</w:t>
      </w:r>
      <w:proofErr w:type="gramStart"/>
      <w:r w:rsidR="0074510C" w:rsidRPr="003851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4510C" w:rsidRPr="00385172">
        <w:rPr>
          <w:rFonts w:ascii="Times New Roman" w:hAnsi="Times New Roman" w:cs="Times New Roman"/>
          <w:sz w:val="28"/>
          <w:szCs w:val="28"/>
        </w:rPr>
        <w:t xml:space="preserve">уб. по прочим поступлениям от использования имущества, находящегося в собственности городских поселений (наем). Расчет ожидаемых поступлений от платы за наем недостоверен. Проверкой установлено, что отделом экономики и финансов администрации в части администрирования платы за наем помещений осуществление полномочий ограничено  сбором  информации от МУП «Расчетно-кассовый центр» Вяземского муниципального района Хабаровского края (далее – МУП </w:t>
      </w:r>
      <w:r w:rsidR="0074510C" w:rsidRPr="00385172">
        <w:rPr>
          <w:rFonts w:ascii="Times New Roman" w:hAnsi="Times New Roman" w:cs="Times New Roman"/>
          <w:sz w:val="28"/>
          <w:szCs w:val="28"/>
        </w:rPr>
        <w:lastRenderedPageBreak/>
        <w:t xml:space="preserve">«РКЦ»). Отделом экономики и финансов  не проводятся мероприятия по сверке данных начисленной и уплаченной  суммы платы за наем помещений. Акты сверок с МУП «РКЦ» отсутствуют. </w:t>
      </w:r>
    </w:p>
    <w:p w:rsidR="0074510C" w:rsidRPr="00385172" w:rsidRDefault="00AA120E" w:rsidP="0038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510C" w:rsidRPr="00385172">
        <w:rPr>
          <w:rFonts w:ascii="Times New Roman" w:hAnsi="Times New Roman" w:cs="Times New Roman"/>
          <w:sz w:val="28"/>
          <w:szCs w:val="28"/>
        </w:rPr>
        <w:t xml:space="preserve">1.2. не отражены в полном объеме </w:t>
      </w:r>
      <w:r w:rsidR="008E27FF">
        <w:rPr>
          <w:rFonts w:ascii="Times New Roman" w:hAnsi="Times New Roman" w:cs="Times New Roman"/>
          <w:sz w:val="28"/>
          <w:szCs w:val="28"/>
        </w:rPr>
        <w:t xml:space="preserve">в решении о бюджете </w:t>
      </w:r>
      <w:r w:rsidR="0074510C" w:rsidRPr="00385172">
        <w:rPr>
          <w:rFonts w:ascii="Times New Roman" w:hAnsi="Times New Roman" w:cs="Times New Roman"/>
          <w:sz w:val="28"/>
          <w:szCs w:val="28"/>
        </w:rPr>
        <w:t>ожидаемые поступления по доходам от реализации иного имущества, находящегося в собственности городского поселения (с начала 2018 года необходимо было увеличить ожидаемые поступления на 1672,000 тыс</w:t>
      </w:r>
      <w:proofErr w:type="gramStart"/>
      <w:r w:rsidR="0074510C" w:rsidRPr="003851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4510C" w:rsidRPr="00385172">
        <w:rPr>
          <w:rFonts w:ascii="Times New Roman" w:hAnsi="Times New Roman" w:cs="Times New Roman"/>
          <w:sz w:val="28"/>
          <w:szCs w:val="28"/>
        </w:rPr>
        <w:t>уб., что подтверждается информацией отдела имущественных отношений и приватизации администрации городского поселения).</w:t>
      </w:r>
    </w:p>
    <w:p w:rsidR="0074510C" w:rsidRPr="00385172" w:rsidRDefault="00161D1A" w:rsidP="0038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74510C" w:rsidRPr="00385172">
        <w:rPr>
          <w:rFonts w:ascii="Times New Roman" w:hAnsi="Times New Roman" w:cs="Times New Roman"/>
          <w:sz w:val="28"/>
          <w:szCs w:val="28"/>
        </w:rPr>
        <w:t xml:space="preserve">2. </w:t>
      </w:r>
      <w:r w:rsidR="00301124">
        <w:rPr>
          <w:rFonts w:ascii="Times New Roman" w:hAnsi="Times New Roman" w:cs="Times New Roman"/>
          <w:sz w:val="28"/>
          <w:szCs w:val="28"/>
        </w:rPr>
        <w:t>ф</w:t>
      </w:r>
      <w:r w:rsidR="0074510C" w:rsidRPr="00385172">
        <w:rPr>
          <w:rFonts w:ascii="Times New Roman" w:hAnsi="Times New Roman" w:cs="Times New Roman"/>
          <w:sz w:val="28"/>
          <w:szCs w:val="28"/>
        </w:rPr>
        <w:t>ормирование прогнозов поступлений неналоговых доходов осуществлялось без должного финансово-экономического обоснования, что отрицательно влия</w:t>
      </w:r>
      <w:r w:rsidR="00BC6337">
        <w:rPr>
          <w:rFonts w:ascii="Times New Roman" w:hAnsi="Times New Roman" w:cs="Times New Roman"/>
          <w:sz w:val="28"/>
          <w:szCs w:val="28"/>
        </w:rPr>
        <w:t>ет</w:t>
      </w:r>
      <w:r w:rsidR="0074510C" w:rsidRPr="00385172">
        <w:rPr>
          <w:rFonts w:ascii="Times New Roman" w:hAnsi="Times New Roman" w:cs="Times New Roman"/>
          <w:sz w:val="28"/>
          <w:szCs w:val="28"/>
        </w:rPr>
        <w:t xml:space="preserve"> на правильность расчета объемов доходов, а также на точность и качество прогноза поступления доходов </w:t>
      </w:r>
      <w:r w:rsidR="00BC6337">
        <w:rPr>
          <w:rFonts w:ascii="Times New Roman" w:hAnsi="Times New Roman" w:cs="Times New Roman"/>
          <w:sz w:val="28"/>
          <w:szCs w:val="28"/>
        </w:rPr>
        <w:t xml:space="preserve">в </w:t>
      </w:r>
      <w:r w:rsidR="0074510C" w:rsidRPr="00385172">
        <w:rPr>
          <w:rFonts w:ascii="Times New Roman" w:hAnsi="Times New Roman" w:cs="Times New Roman"/>
          <w:sz w:val="28"/>
          <w:szCs w:val="28"/>
        </w:rPr>
        <w:t>бюджет городского поселения, тем самым нарушены  требования Методики прогнозирования поступлений доходов в бюджет городского поселения «Город Вяземский» Вяземского муниципального района Хабаровского края, утвержденной постановлением администрации от 06.06.2017 №676, а также распоряжения</w:t>
      </w:r>
      <w:proofErr w:type="gramEnd"/>
      <w:r w:rsidR="0074510C" w:rsidRPr="00385172">
        <w:rPr>
          <w:rFonts w:ascii="Times New Roman" w:hAnsi="Times New Roman" w:cs="Times New Roman"/>
          <w:sz w:val="28"/>
          <w:szCs w:val="28"/>
        </w:rPr>
        <w:t xml:space="preserve"> администрации «Город Вяземский»  от 18.08.2017 №52-р «Об утверждении плана мероприятий администрации городского поселения «Город Вяземский» по подготовке проекта бюджета городского поселения «Город Вяземский»  на 2018 год и на плановый период 2019 и 2020 годов».</w:t>
      </w:r>
    </w:p>
    <w:p w:rsidR="009F4693" w:rsidRPr="00385172" w:rsidRDefault="002E03B5" w:rsidP="0038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5AD4" w:rsidRPr="00385172">
        <w:rPr>
          <w:rFonts w:ascii="Times New Roman" w:hAnsi="Times New Roman" w:cs="Times New Roman"/>
          <w:sz w:val="28"/>
          <w:szCs w:val="28"/>
        </w:rPr>
        <w:t xml:space="preserve">3.  </w:t>
      </w:r>
      <w:r w:rsidR="00CF46EC" w:rsidRPr="00385172">
        <w:rPr>
          <w:rFonts w:ascii="Times New Roman" w:hAnsi="Times New Roman" w:cs="Times New Roman"/>
          <w:color w:val="000000"/>
          <w:sz w:val="28"/>
          <w:szCs w:val="28"/>
        </w:rPr>
        <w:t xml:space="preserve">нарушена часть 2 статьи 73 Бюджетного кодекса Российской Федерации, выразившиеся в неполном отражении сведений по заключенным договорам. </w:t>
      </w:r>
      <w:r w:rsidR="001A5720">
        <w:rPr>
          <w:rFonts w:ascii="Times New Roman" w:hAnsi="Times New Roman" w:cs="Times New Roman"/>
          <w:color w:val="000000"/>
          <w:sz w:val="28"/>
          <w:szCs w:val="28"/>
        </w:rPr>
        <w:t>Сумма расхождений составила 129,769 тыс</w:t>
      </w:r>
      <w:proofErr w:type="gramStart"/>
      <w:r w:rsidR="001A5720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1A5720">
        <w:rPr>
          <w:rFonts w:ascii="Times New Roman" w:hAnsi="Times New Roman" w:cs="Times New Roman"/>
          <w:color w:val="000000"/>
          <w:sz w:val="28"/>
          <w:szCs w:val="28"/>
        </w:rPr>
        <w:t xml:space="preserve">уб. </w:t>
      </w:r>
      <w:r w:rsidR="00CF46EC" w:rsidRPr="00385172">
        <w:rPr>
          <w:rFonts w:ascii="Times New Roman" w:hAnsi="Times New Roman" w:cs="Times New Roman"/>
          <w:color w:val="000000"/>
          <w:sz w:val="28"/>
          <w:szCs w:val="28"/>
        </w:rPr>
        <w:t>Основными причинами расхождений являются: отсутствие в реестре закупок сведений по пяти договорам,</w:t>
      </w:r>
      <w:r w:rsidR="002936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46EC" w:rsidRPr="00385172">
        <w:rPr>
          <w:rFonts w:ascii="Times New Roman" w:hAnsi="Times New Roman" w:cs="Times New Roman"/>
          <w:color w:val="000000"/>
          <w:sz w:val="28"/>
          <w:szCs w:val="28"/>
        </w:rPr>
        <w:t>по трем договорам сумма не соответствовала заключенным договорам,</w:t>
      </w:r>
      <w:r w:rsidR="00434D39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CF46EC" w:rsidRPr="00385172">
        <w:rPr>
          <w:rFonts w:ascii="Times New Roman" w:hAnsi="Times New Roman" w:cs="Times New Roman"/>
          <w:color w:val="000000"/>
          <w:sz w:val="28"/>
          <w:szCs w:val="28"/>
        </w:rPr>
        <w:t xml:space="preserve">о четырем договорам суммы отражены по суммам фактической оплаты. </w:t>
      </w:r>
      <w:r w:rsidR="0074510C" w:rsidRPr="00385172">
        <w:rPr>
          <w:rFonts w:ascii="Times New Roman" w:hAnsi="Times New Roman" w:cs="Times New Roman"/>
          <w:sz w:val="28"/>
          <w:szCs w:val="28"/>
        </w:rPr>
        <w:t xml:space="preserve">        </w:t>
      </w:r>
      <w:r w:rsidR="00CF46EC" w:rsidRPr="0038517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F4693" w:rsidRPr="0038517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F79A7" w:rsidRPr="00385172" w:rsidRDefault="0047025F" w:rsidP="0038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172">
        <w:rPr>
          <w:rFonts w:ascii="Times New Roman" w:hAnsi="Times New Roman" w:cs="Times New Roman"/>
          <w:sz w:val="28"/>
          <w:szCs w:val="28"/>
        </w:rPr>
        <w:t xml:space="preserve"> </w:t>
      </w:r>
      <w:r w:rsidR="0018675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85172">
        <w:rPr>
          <w:rFonts w:ascii="Times New Roman" w:hAnsi="Times New Roman" w:cs="Times New Roman"/>
          <w:sz w:val="28"/>
          <w:szCs w:val="28"/>
        </w:rPr>
        <w:t xml:space="preserve">Контрольно-счетной палатой по результатам проведения контрольного мероприятия   </w:t>
      </w:r>
      <w:r w:rsidRPr="00385172">
        <w:rPr>
          <w:rFonts w:ascii="Times New Roman" w:hAnsi="Times New Roman" w:cs="Times New Roman"/>
          <w:bCs/>
          <w:sz w:val="28"/>
          <w:szCs w:val="28"/>
        </w:rPr>
        <w:t xml:space="preserve">«Анализ формирования доходной части бюджета городского поселения «Город Вяземский» в  части неналоговых поступлений, за исключением безвозмездных поступлений»  </w:t>
      </w:r>
      <w:r w:rsidRPr="00385172">
        <w:rPr>
          <w:rFonts w:ascii="Times New Roman" w:hAnsi="Times New Roman" w:cs="Times New Roman"/>
          <w:sz w:val="28"/>
          <w:szCs w:val="28"/>
        </w:rPr>
        <w:t xml:space="preserve">направлено в адрес администрации городского поселения «Город Вяземский»  представление для принятия мер по устранению и предупреждению нарушений и недостатков, выявленных в ходе проверки. </w:t>
      </w:r>
    </w:p>
    <w:p w:rsidR="009C4C95" w:rsidRPr="00385172" w:rsidRDefault="003F79A7" w:rsidP="0038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172">
        <w:rPr>
          <w:rFonts w:ascii="Times New Roman" w:hAnsi="Times New Roman" w:cs="Times New Roman"/>
          <w:sz w:val="28"/>
          <w:szCs w:val="28"/>
        </w:rPr>
        <w:t xml:space="preserve"> </w:t>
      </w:r>
      <w:r w:rsidR="001D29E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4C95" w:rsidRPr="00385172">
        <w:rPr>
          <w:rFonts w:ascii="Times New Roman" w:hAnsi="Times New Roman" w:cs="Times New Roman"/>
          <w:sz w:val="28"/>
          <w:szCs w:val="28"/>
        </w:rPr>
        <w:t>По письменной информации предоставленной Администрацией городского поселения была проведена следующая работа по принятию мер по устранению нарушений и недостатков:</w:t>
      </w:r>
    </w:p>
    <w:p w:rsidR="009C4C95" w:rsidRPr="00385172" w:rsidRDefault="009C4C95" w:rsidP="0038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172">
        <w:rPr>
          <w:rFonts w:ascii="Times New Roman" w:hAnsi="Times New Roman" w:cs="Times New Roman"/>
          <w:sz w:val="28"/>
          <w:szCs w:val="28"/>
        </w:rPr>
        <w:t xml:space="preserve">       1.    внесены изменения в бюджет городского поселения в части увеличения поступлений по доходам от реализации имущества, находящегося в собственности городского поселения в сумме 1672,000 тыс</w:t>
      </w:r>
      <w:proofErr w:type="gramStart"/>
      <w:r w:rsidRPr="003851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85172">
        <w:rPr>
          <w:rFonts w:ascii="Times New Roman" w:hAnsi="Times New Roman" w:cs="Times New Roman"/>
          <w:sz w:val="28"/>
          <w:szCs w:val="28"/>
        </w:rPr>
        <w:t xml:space="preserve">уб. и  по правильному указанию КБК по поступлениям доходов от продажи  земельных участков  (решение Совета депутатов городского поселения «Город Вяземский» от 25.07.2018 № 473 «О внесении изменений в </w:t>
      </w:r>
      <w:r w:rsidRPr="00385172">
        <w:rPr>
          <w:rFonts w:ascii="Times New Roman" w:hAnsi="Times New Roman" w:cs="Times New Roman"/>
          <w:sz w:val="28"/>
          <w:szCs w:val="28"/>
        </w:rPr>
        <w:lastRenderedPageBreak/>
        <w:t>решение Совета депутатов городского поселения «Город Вяземский» от 20.12.2017 №404 «О бюджете городского поселения «Город Вяземский» на 2018 год и на плановый период 2019 и 2020 годов»;</w:t>
      </w:r>
    </w:p>
    <w:p w:rsidR="009C4C95" w:rsidRPr="00385172" w:rsidRDefault="009C4C95" w:rsidP="0038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172">
        <w:rPr>
          <w:rFonts w:ascii="Times New Roman" w:hAnsi="Times New Roman" w:cs="Times New Roman"/>
          <w:sz w:val="28"/>
          <w:szCs w:val="28"/>
        </w:rPr>
        <w:t xml:space="preserve">      2.   внесены соответствующие</w:t>
      </w:r>
      <w:r w:rsidR="003E7FD3">
        <w:rPr>
          <w:rFonts w:ascii="Times New Roman" w:hAnsi="Times New Roman" w:cs="Times New Roman"/>
          <w:sz w:val="28"/>
          <w:szCs w:val="28"/>
        </w:rPr>
        <w:t xml:space="preserve"> изменения согласно </w:t>
      </w:r>
      <w:r w:rsidRPr="00385172">
        <w:rPr>
          <w:rFonts w:ascii="Times New Roman" w:hAnsi="Times New Roman" w:cs="Times New Roman"/>
          <w:sz w:val="28"/>
          <w:szCs w:val="28"/>
        </w:rPr>
        <w:t>пункту 2 статьи 20 Бюджетного  кодекса Российской Федерации в постановление администрации от 29.12.2017 №1436 «О порядке осуществления бюджетных полномочий ГАДБ городского поселения «Город Вяземский» Вяземского муниципального района Хабаровского края;</w:t>
      </w:r>
    </w:p>
    <w:p w:rsidR="009C4C95" w:rsidRPr="00385172" w:rsidRDefault="009C4C95" w:rsidP="0038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172">
        <w:rPr>
          <w:rFonts w:ascii="Times New Roman" w:hAnsi="Times New Roman" w:cs="Times New Roman"/>
          <w:sz w:val="28"/>
          <w:szCs w:val="28"/>
        </w:rPr>
        <w:t xml:space="preserve">      3.   распоряжением  администрации от  07.08.2018 №52-к  начальник отдела архитектуры, градостроительства и земельных отношений администрации привлечен к дисциплинарной ответственности за не предоставление в установленные сроки информации в отдел экономики и финансов по ожидаемым поступлениям неналоговых доходов на 2018 год и на плановый период 2019 и 2020 годов;</w:t>
      </w:r>
    </w:p>
    <w:p w:rsidR="009C4C95" w:rsidRPr="00385172" w:rsidRDefault="009C4C95" w:rsidP="0038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17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385172">
        <w:rPr>
          <w:rFonts w:ascii="Times New Roman" w:hAnsi="Times New Roman" w:cs="Times New Roman"/>
          <w:sz w:val="28"/>
          <w:szCs w:val="28"/>
        </w:rPr>
        <w:t>4.  распоряжением администрации от 14.08.2018 №87-р  в целях организации работы по начислению, учету  и контролю за правильностью исчисления и своевременностью осуществления платежей в бюджет определены ответственные отделы за  заключением договора с МУП «РКЦ», за сверку начисленных и уплаченных платежей за наем муниципального жилищного фонда, за обеспечение направления ежемесячно соответствующей информации для отражения в бюджетной отчетности;</w:t>
      </w:r>
      <w:proofErr w:type="gramEnd"/>
    </w:p>
    <w:p w:rsidR="009C4C95" w:rsidRPr="00385172" w:rsidRDefault="009C4C95" w:rsidP="0038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172">
        <w:rPr>
          <w:rFonts w:ascii="Times New Roman" w:hAnsi="Times New Roman" w:cs="Times New Roman"/>
          <w:sz w:val="28"/>
          <w:szCs w:val="28"/>
        </w:rPr>
        <w:t xml:space="preserve">      5.   постановлением  администрации от 06.09.2018 № 526 внесены изменения в положение об отделе ЖКХ  в части дополнения по выполнению основных задач отдела, касающиеся осуществления начисления и сбора платежей платы за наем помещений, а также </w:t>
      </w:r>
      <w:proofErr w:type="gramStart"/>
      <w:r w:rsidRPr="00385172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385172">
        <w:rPr>
          <w:rFonts w:ascii="Times New Roman" w:hAnsi="Times New Roman" w:cs="Times New Roman"/>
          <w:sz w:val="28"/>
          <w:szCs w:val="28"/>
        </w:rPr>
        <w:t xml:space="preserve"> правильностью исчисления и полнотой сбора;</w:t>
      </w:r>
    </w:p>
    <w:p w:rsidR="009C4C95" w:rsidRPr="00385172" w:rsidRDefault="009C4C95" w:rsidP="0038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172">
        <w:rPr>
          <w:rFonts w:ascii="Times New Roman" w:hAnsi="Times New Roman" w:cs="Times New Roman"/>
          <w:sz w:val="28"/>
          <w:szCs w:val="28"/>
        </w:rPr>
        <w:t xml:space="preserve">      6.    постановлением администрации от 30.08.2018 №521 утвержден Порядок взаимодействия отделов администрации городского поселения при осуществлении бюджетных полномочий по администрированию и учету неналоговых доходов, поступающих в бюджет городского поселения «Город Вяземский»;</w:t>
      </w:r>
    </w:p>
    <w:p w:rsidR="009C4C95" w:rsidRPr="00385172" w:rsidRDefault="00FB04C1" w:rsidP="0038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7.  </w:t>
      </w:r>
      <w:r w:rsidR="009C4C95" w:rsidRPr="00385172">
        <w:rPr>
          <w:rFonts w:ascii="Times New Roman" w:hAnsi="Times New Roman" w:cs="Times New Roman"/>
          <w:sz w:val="28"/>
          <w:szCs w:val="28"/>
        </w:rPr>
        <w:t xml:space="preserve"> отделом  ЖКХ  проведена работа по  инвентаризации муниципального жилого фонда  в целях уточнения перечня  и выявления, проживающих согласно заключенным договорам найма и социального найма; отделом имущественных отношений и приватизации и отделом архитектуры, градостроительства и земельных отношений обеспечено направление информации  о начисленных и уплате по закрепленным доходов  в разрезе заключенных договоров для отражения в бюджетной отчетности.</w:t>
      </w:r>
      <w:proofErr w:type="gramEnd"/>
    </w:p>
    <w:p w:rsidR="009C4C95" w:rsidRPr="00385172" w:rsidRDefault="009C4C95" w:rsidP="0038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172">
        <w:rPr>
          <w:rFonts w:ascii="Times New Roman" w:hAnsi="Times New Roman" w:cs="Times New Roman"/>
          <w:sz w:val="28"/>
          <w:szCs w:val="28"/>
        </w:rPr>
        <w:t xml:space="preserve">       </w:t>
      </w:r>
      <w:r w:rsidR="00313A03">
        <w:rPr>
          <w:rFonts w:ascii="Times New Roman" w:hAnsi="Times New Roman" w:cs="Times New Roman"/>
          <w:sz w:val="28"/>
          <w:szCs w:val="28"/>
        </w:rPr>
        <w:t>Однако п</w:t>
      </w:r>
      <w:r w:rsidRPr="00385172">
        <w:rPr>
          <w:rFonts w:ascii="Times New Roman" w:hAnsi="Times New Roman" w:cs="Times New Roman"/>
          <w:sz w:val="28"/>
          <w:szCs w:val="28"/>
        </w:rPr>
        <w:t xml:space="preserve">ринимая во внимание информацию администрации по устранению нарушений и недостатков вопрос обеспечения отражения в бюджетной отчетности сведений по начисленным и уплаченным неналоговым доходам в разрезе заключенных договоров  будет дополнительно проанализирован   при осуществление внешней проверки </w:t>
      </w:r>
      <w:r w:rsidRPr="00385172">
        <w:rPr>
          <w:rFonts w:ascii="Times New Roman" w:hAnsi="Times New Roman" w:cs="Times New Roman"/>
          <w:sz w:val="28"/>
          <w:szCs w:val="28"/>
        </w:rPr>
        <w:lastRenderedPageBreak/>
        <w:t xml:space="preserve">годового отчета об исполнении бюджета за 2018 год  в марте-апреле 2019 года. </w:t>
      </w:r>
    </w:p>
    <w:p w:rsidR="003F79A7" w:rsidRDefault="009C4C95" w:rsidP="0038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17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385172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«Проверка целевого и эффективного использования средств бюджета городского поселения «Город Вяземский» в рамках заключенных  договоров для обеспечения муниципальных нужд без проведения конкурсных процедур» администрацией  приняты меры по устранению замечаний до утверждения отчета, а именно: внесены соответствующие изменения  в реестр закупок и данный документ предоставлен в Контрольно-счетную палату письмом от 19.12.2017 №01-63-2458.</w:t>
      </w:r>
      <w:proofErr w:type="gramEnd"/>
      <w:r w:rsidRPr="00385172">
        <w:rPr>
          <w:rFonts w:ascii="Times New Roman" w:hAnsi="Times New Roman" w:cs="Times New Roman"/>
          <w:sz w:val="28"/>
          <w:szCs w:val="28"/>
        </w:rPr>
        <w:t xml:space="preserve"> Также принято во внимание предложение Контрольно-счетной палаты по разработке порядка ведения реестра закупок, разработка которого запланирована на первый квартал 2019 года.</w:t>
      </w:r>
    </w:p>
    <w:p w:rsidR="00FB04C1" w:rsidRPr="00385172" w:rsidRDefault="00FB04C1" w:rsidP="0038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FF1" w:rsidRPr="008C3202" w:rsidRDefault="00CF3E0E" w:rsidP="0038517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83FF1" w:rsidRPr="008C3202">
        <w:rPr>
          <w:rFonts w:ascii="Times New Roman" w:hAnsi="Times New Roman" w:cs="Times New Roman"/>
          <w:b/>
          <w:i/>
          <w:sz w:val="28"/>
          <w:szCs w:val="28"/>
        </w:rPr>
        <w:t>Информационные мероприятия</w:t>
      </w:r>
    </w:p>
    <w:p w:rsidR="00D63C33" w:rsidRPr="00385172" w:rsidRDefault="00900F34" w:rsidP="003851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17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385172">
        <w:rPr>
          <w:rFonts w:ascii="Times New Roman" w:hAnsi="Times New Roman" w:cs="Times New Roman"/>
          <w:sz w:val="28"/>
          <w:szCs w:val="28"/>
        </w:rPr>
        <w:t>В целях максимально полного информирования о деятельности контрольного органа и в соответствии со статьей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на странице официального сайта  Администрации городского поселения «Город Вяземский» в информационной коммуникационной сети Интернет размещается информация о деятельности Контрольно-счётной палаты.</w:t>
      </w:r>
      <w:r w:rsidR="0044603A" w:rsidRPr="003851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83FF1" w:rsidRPr="00385172" w:rsidRDefault="00D63C33" w:rsidP="003851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172">
        <w:rPr>
          <w:rFonts w:ascii="Times New Roman" w:hAnsi="Times New Roman" w:cs="Times New Roman"/>
          <w:sz w:val="28"/>
          <w:szCs w:val="28"/>
        </w:rPr>
        <w:t xml:space="preserve">        В 201</w:t>
      </w:r>
      <w:r w:rsidR="00900F34" w:rsidRPr="00385172">
        <w:rPr>
          <w:rFonts w:ascii="Times New Roman" w:hAnsi="Times New Roman" w:cs="Times New Roman"/>
          <w:sz w:val="28"/>
          <w:szCs w:val="28"/>
        </w:rPr>
        <w:t>8</w:t>
      </w:r>
      <w:r w:rsidRPr="00385172">
        <w:rPr>
          <w:rFonts w:ascii="Times New Roman" w:hAnsi="Times New Roman" w:cs="Times New Roman"/>
          <w:sz w:val="28"/>
          <w:szCs w:val="28"/>
        </w:rPr>
        <w:t xml:space="preserve"> году размещен</w:t>
      </w:r>
      <w:r w:rsidR="00225136" w:rsidRPr="00385172">
        <w:rPr>
          <w:rFonts w:ascii="Times New Roman" w:hAnsi="Times New Roman" w:cs="Times New Roman"/>
          <w:sz w:val="28"/>
          <w:szCs w:val="28"/>
        </w:rPr>
        <w:t>ы</w:t>
      </w:r>
      <w:r w:rsidR="00241FD6" w:rsidRPr="00385172">
        <w:rPr>
          <w:rFonts w:ascii="Times New Roman" w:hAnsi="Times New Roman" w:cs="Times New Roman"/>
          <w:sz w:val="28"/>
          <w:szCs w:val="28"/>
        </w:rPr>
        <w:t xml:space="preserve"> </w:t>
      </w:r>
      <w:r w:rsidR="00225136" w:rsidRPr="00385172">
        <w:rPr>
          <w:rFonts w:ascii="Times New Roman" w:hAnsi="Times New Roman" w:cs="Times New Roman"/>
          <w:sz w:val="28"/>
          <w:szCs w:val="28"/>
        </w:rPr>
        <w:t xml:space="preserve">планы работ, </w:t>
      </w:r>
      <w:r w:rsidR="00241FD6" w:rsidRPr="00385172">
        <w:rPr>
          <w:rFonts w:ascii="Times New Roman" w:hAnsi="Times New Roman" w:cs="Times New Roman"/>
          <w:sz w:val="28"/>
          <w:szCs w:val="28"/>
        </w:rPr>
        <w:t>результаты проведения экспертно-аналитических и контрольных мероприятий,</w:t>
      </w:r>
      <w:r w:rsidR="002C43BE" w:rsidRPr="00385172">
        <w:rPr>
          <w:rFonts w:ascii="Times New Roman" w:hAnsi="Times New Roman" w:cs="Times New Roman"/>
          <w:sz w:val="28"/>
          <w:szCs w:val="28"/>
        </w:rPr>
        <w:t xml:space="preserve"> </w:t>
      </w:r>
      <w:r w:rsidR="00225136" w:rsidRPr="00385172">
        <w:rPr>
          <w:rFonts w:ascii="Times New Roman" w:hAnsi="Times New Roman" w:cs="Times New Roman"/>
          <w:sz w:val="28"/>
          <w:szCs w:val="28"/>
        </w:rPr>
        <w:t>сведения о доходах  и расходах председателя</w:t>
      </w:r>
      <w:r w:rsidR="002C43BE" w:rsidRPr="00385172">
        <w:rPr>
          <w:rFonts w:ascii="Times New Roman" w:hAnsi="Times New Roman" w:cs="Times New Roman"/>
          <w:sz w:val="28"/>
          <w:szCs w:val="28"/>
        </w:rPr>
        <w:t xml:space="preserve"> </w:t>
      </w:r>
      <w:r w:rsidR="00225136" w:rsidRPr="00385172">
        <w:rPr>
          <w:rFonts w:ascii="Times New Roman" w:hAnsi="Times New Roman" w:cs="Times New Roman"/>
          <w:sz w:val="28"/>
          <w:szCs w:val="28"/>
        </w:rPr>
        <w:t>К</w:t>
      </w:r>
      <w:r w:rsidR="002C43BE" w:rsidRPr="00385172">
        <w:rPr>
          <w:rFonts w:ascii="Times New Roman" w:hAnsi="Times New Roman" w:cs="Times New Roman"/>
          <w:sz w:val="28"/>
          <w:szCs w:val="28"/>
        </w:rPr>
        <w:t>онтрольно-счетной палаты.</w:t>
      </w:r>
    </w:p>
    <w:p w:rsidR="00E83FF1" w:rsidRDefault="003A42F4" w:rsidP="0038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172">
        <w:rPr>
          <w:rFonts w:ascii="Times New Roman" w:hAnsi="Times New Roman" w:cs="Times New Roman"/>
          <w:sz w:val="28"/>
          <w:szCs w:val="28"/>
        </w:rPr>
        <w:t xml:space="preserve">        </w:t>
      </w:r>
      <w:r w:rsidR="002C43BE" w:rsidRPr="00385172">
        <w:rPr>
          <w:rFonts w:ascii="Times New Roman" w:hAnsi="Times New Roman" w:cs="Times New Roman"/>
          <w:sz w:val="28"/>
          <w:szCs w:val="28"/>
        </w:rPr>
        <w:t>Р</w:t>
      </w:r>
      <w:r w:rsidR="00E83FF1" w:rsidRPr="00385172">
        <w:rPr>
          <w:rFonts w:ascii="Times New Roman" w:hAnsi="Times New Roman" w:cs="Times New Roman"/>
          <w:sz w:val="28"/>
          <w:szCs w:val="28"/>
        </w:rPr>
        <w:t>азмещаемая в сети Интернет информация охватывает все сферы деятельности Контрольно-счетной палаты и  является открытой и доступной для всех заинтересованных лиц.</w:t>
      </w:r>
    </w:p>
    <w:p w:rsidR="00FB04C1" w:rsidRPr="00385172" w:rsidRDefault="00FB04C1" w:rsidP="003851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FF1" w:rsidRPr="008849DF" w:rsidRDefault="008849DF" w:rsidP="003851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83FF1" w:rsidRPr="008849DF">
        <w:rPr>
          <w:rFonts w:ascii="Times New Roman" w:hAnsi="Times New Roman" w:cs="Times New Roman"/>
          <w:b/>
          <w:i/>
          <w:sz w:val="28"/>
          <w:szCs w:val="28"/>
        </w:rPr>
        <w:t>Задачи Контрольно-счетной палаты  на 201</w:t>
      </w:r>
      <w:r w:rsidR="008D77E5" w:rsidRPr="008849DF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E83FF1" w:rsidRPr="008849DF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330A7E" w:rsidRDefault="00164CB3" w:rsidP="00330A7E">
      <w:pPr>
        <w:pStyle w:val="af"/>
        <w:spacing w:before="0" w:beforeAutospacing="0" w:after="0" w:afterAutospacing="0"/>
        <w:contextualSpacing/>
        <w:jc w:val="both"/>
        <w:rPr>
          <w:bCs/>
        </w:rPr>
      </w:pPr>
      <w:r w:rsidRPr="00385172">
        <w:t xml:space="preserve">       </w:t>
      </w:r>
      <w:r w:rsidR="002A76E8" w:rsidRPr="00330A7E">
        <w:rPr>
          <w:b w:val="0"/>
          <w:bCs/>
        </w:rPr>
        <w:t>Проведение контрольных и экспертно-аналитических мероприятий, подготовка на основе их результатов предложений по устранению выявленных нарушений, совершенствовани</w:t>
      </w:r>
      <w:r w:rsidR="00852EF6" w:rsidRPr="00330A7E">
        <w:rPr>
          <w:b w:val="0"/>
          <w:bCs/>
        </w:rPr>
        <w:t>е</w:t>
      </w:r>
      <w:r w:rsidR="002A76E8" w:rsidRPr="00330A7E">
        <w:rPr>
          <w:b w:val="0"/>
          <w:bCs/>
        </w:rPr>
        <w:t xml:space="preserve"> бюджетного процесса и системы </w:t>
      </w:r>
      <w:r w:rsidR="00F500CD" w:rsidRPr="00330A7E">
        <w:rPr>
          <w:b w:val="0"/>
          <w:bCs/>
        </w:rPr>
        <w:t>распоряжения</w:t>
      </w:r>
      <w:r w:rsidR="002A76E8" w:rsidRPr="00330A7E">
        <w:rPr>
          <w:b w:val="0"/>
          <w:bCs/>
        </w:rPr>
        <w:t xml:space="preserve"> муниципальной собственностью остаются основными направлениями деятельности К</w:t>
      </w:r>
      <w:r w:rsidR="009E2523" w:rsidRPr="00330A7E">
        <w:rPr>
          <w:b w:val="0"/>
          <w:bCs/>
        </w:rPr>
        <w:t>онтрольно-счетной палаты</w:t>
      </w:r>
      <w:r w:rsidR="002A76E8" w:rsidRPr="00330A7E">
        <w:rPr>
          <w:b w:val="0"/>
          <w:bCs/>
        </w:rPr>
        <w:t>.</w:t>
      </w:r>
      <w:r w:rsidR="002A76E8" w:rsidRPr="00385172">
        <w:rPr>
          <w:bCs/>
        </w:rPr>
        <w:t xml:space="preserve"> </w:t>
      </w:r>
    </w:p>
    <w:p w:rsidR="00330A7E" w:rsidRDefault="00330A7E" w:rsidP="00330A7E">
      <w:pPr>
        <w:pStyle w:val="af"/>
        <w:spacing w:before="0" w:beforeAutospacing="0" w:after="0" w:afterAutospacing="0"/>
        <w:contextualSpacing/>
        <w:jc w:val="both"/>
        <w:rPr>
          <w:b w:val="0"/>
          <w:color w:val="000000"/>
        </w:rPr>
      </w:pPr>
      <w:r>
        <w:rPr>
          <w:bCs/>
        </w:rPr>
        <w:t xml:space="preserve">       </w:t>
      </w:r>
      <w:r w:rsidRPr="00B7362B">
        <w:rPr>
          <w:b w:val="0"/>
          <w:color w:val="000000"/>
        </w:rPr>
        <w:t>Экспертно-аналитическими мероприятиями запланирован охват всех</w:t>
      </w:r>
      <w:r>
        <w:rPr>
          <w:b w:val="0"/>
          <w:color w:val="000000"/>
        </w:rPr>
        <w:t xml:space="preserve"> </w:t>
      </w:r>
      <w:r w:rsidRPr="00B7362B">
        <w:rPr>
          <w:b w:val="0"/>
          <w:color w:val="000000"/>
        </w:rPr>
        <w:t>стадий  внешнего  муниципального  финансового  контроля,  в  том  числе</w:t>
      </w:r>
      <w:r>
        <w:rPr>
          <w:b w:val="0"/>
          <w:color w:val="000000"/>
        </w:rPr>
        <w:t xml:space="preserve"> </w:t>
      </w:r>
      <w:r w:rsidRPr="00B7362B">
        <w:rPr>
          <w:b w:val="0"/>
          <w:color w:val="000000"/>
        </w:rPr>
        <w:t>проведение  внешней  проверки  бюджетной  отчетности</w:t>
      </w:r>
      <w:r>
        <w:rPr>
          <w:b w:val="0"/>
          <w:color w:val="000000"/>
        </w:rPr>
        <w:t xml:space="preserve"> и  годового отчета об исполнении бюджета</w:t>
      </w:r>
      <w:r w:rsidRPr="00B7362B">
        <w:rPr>
          <w:b w:val="0"/>
          <w:color w:val="000000"/>
        </w:rPr>
        <w:t>, экспертиза</w:t>
      </w:r>
      <w:r>
        <w:rPr>
          <w:b w:val="0"/>
          <w:color w:val="000000"/>
        </w:rPr>
        <w:t xml:space="preserve"> </w:t>
      </w:r>
      <w:r w:rsidRPr="00B7362B">
        <w:rPr>
          <w:b w:val="0"/>
          <w:color w:val="000000"/>
        </w:rPr>
        <w:t xml:space="preserve">муниципальных  правовых актов,  </w:t>
      </w:r>
      <w:r>
        <w:rPr>
          <w:b w:val="0"/>
          <w:color w:val="000000"/>
        </w:rPr>
        <w:t>а также</w:t>
      </w:r>
      <w:r w:rsidRPr="00B7362B">
        <w:rPr>
          <w:b w:val="0"/>
          <w:color w:val="000000"/>
        </w:rPr>
        <w:t xml:space="preserve">  муниципальных  программ,</w:t>
      </w:r>
      <w:r>
        <w:rPr>
          <w:b w:val="0"/>
          <w:color w:val="000000"/>
        </w:rPr>
        <w:t xml:space="preserve"> </w:t>
      </w:r>
      <w:r w:rsidRPr="00B7362B">
        <w:rPr>
          <w:b w:val="0"/>
          <w:color w:val="000000"/>
        </w:rPr>
        <w:t xml:space="preserve">подготовка  </w:t>
      </w:r>
      <w:r>
        <w:rPr>
          <w:b w:val="0"/>
          <w:color w:val="000000"/>
        </w:rPr>
        <w:t>аналитических информаций</w:t>
      </w:r>
      <w:r w:rsidRPr="00B7362B">
        <w:rPr>
          <w:b w:val="0"/>
          <w:color w:val="000000"/>
        </w:rPr>
        <w:t xml:space="preserve">  о  ходе  исполнения  бюджета  город</w:t>
      </w:r>
      <w:r>
        <w:rPr>
          <w:b w:val="0"/>
          <w:color w:val="000000"/>
        </w:rPr>
        <w:t xml:space="preserve">ского поселения. </w:t>
      </w:r>
    </w:p>
    <w:p w:rsidR="002A76E8" w:rsidRPr="00385172" w:rsidRDefault="00330A7E" w:rsidP="0038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A76E8" w:rsidRPr="00385172">
        <w:rPr>
          <w:rFonts w:ascii="Times New Roman" w:hAnsi="Times New Roman" w:cs="Times New Roman"/>
          <w:sz w:val="28"/>
          <w:szCs w:val="28"/>
        </w:rPr>
        <w:t>В соответствии с утвержденным планом работы Контрольно-счетной палаты  на 201</w:t>
      </w:r>
      <w:r w:rsidR="007612F6" w:rsidRPr="00385172">
        <w:rPr>
          <w:rFonts w:ascii="Times New Roman" w:hAnsi="Times New Roman" w:cs="Times New Roman"/>
          <w:sz w:val="28"/>
          <w:szCs w:val="28"/>
        </w:rPr>
        <w:t>9</w:t>
      </w:r>
      <w:r w:rsidR="002A76E8" w:rsidRPr="00385172">
        <w:rPr>
          <w:rFonts w:ascii="Times New Roman" w:hAnsi="Times New Roman" w:cs="Times New Roman"/>
          <w:sz w:val="28"/>
          <w:szCs w:val="28"/>
        </w:rPr>
        <w:t xml:space="preserve"> год</w:t>
      </w:r>
      <w:r w:rsidR="00AE61DF" w:rsidRPr="00385172">
        <w:rPr>
          <w:rFonts w:ascii="Times New Roman" w:hAnsi="Times New Roman" w:cs="Times New Roman"/>
          <w:sz w:val="28"/>
          <w:szCs w:val="28"/>
        </w:rPr>
        <w:t xml:space="preserve"> </w:t>
      </w:r>
      <w:r w:rsidR="002A76E8" w:rsidRPr="00385172">
        <w:rPr>
          <w:rFonts w:ascii="Times New Roman" w:hAnsi="Times New Roman" w:cs="Times New Roman"/>
          <w:sz w:val="28"/>
          <w:szCs w:val="28"/>
        </w:rPr>
        <w:t xml:space="preserve"> будут проведены </w:t>
      </w:r>
      <w:r>
        <w:rPr>
          <w:rFonts w:ascii="Times New Roman" w:hAnsi="Times New Roman" w:cs="Times New Roman"/>
          <w:sz w:val="28"/>
          <w:szCs w:val="28"/>
        </w:rPr>
        <w:t xml:space="preserve">контрольные </w:t>
      </w:r>
      <w:r w:rsidR="002A76E8" w:rsidRPr="00385172">
        <w:rPr>
          <w:rFonts w:ascii="Times New Roman" w:hAnsi="Times New Roman" w:cs="Times New Roman"/>
          <w:sz w:val="28"/>
          <w:szCs w:val="28"/>
        </w:rPr>
        <w:t>мероприятия</w:t>
      </w:r>
      <w:r w:rsidR="009E2523" w:rsidRPr="00385172">
        <w:rPr>
          <w:rFonts w:ascii="Times New Roman" w:hAnsi="Times New Roman" w:cs="Times New Roman"/>
          <w:sz w:val="28"/>
          <w:szCs w:val="28"/>
        </w:rPr>
        <w:t xml:space="preserve"> по поручению </w:t>
      </w:r>
      <w:r w:rsidR="002A1215">
        <w:rPr>
          <w:rFonts w:ascii="Times New Roman" w:hAnsi="Times New Roman" w:cs="Times New Roman"/>
          <w:sz w:val="28"/>
          <w:szCs w:val="28"/>
        </w:rPr>
        <w:t>С</w:t>
      </w:r>
      <w:r w:rsidR="009E2523" w:rsidRPr="00385172">
        <w:rPr>
          <w:rFonts w:ascii="Times New Roman" w:hAnsi="Times New Roman" w:cs="Times New Roman"/>
          <w:sz w:val="28"/>
          <w:szCs w:val="28"/>
        </w:rPr>
        <w:t>овета депутатов городского поселения «Город Вяземский»</w:t>
      </w:r>
      <w:r w:rsidR="00202631" w:rsidRPr="00385172">
        <w:rPr>
          <w:rFonts w:ascii="Times New Roman" w:hAnsi="Times New Roman" w:cs="Times New Roman"/>
          <w:sz w:val="28"/>
          <w:szCs w:val="28"/>
        </w:rPr>
        <w:t>,</w:t>
      </w:r>
      <w:r w:rsidR="002A76E8" w:rsidRPr="00385172">
        <w:rPr>
          <w:rFonts w:ascii="Times New Roman" w:hAnsi="Times New Roman" w:cs="Times New Roman"/>
          <w:sz w:val="28"/>
          <w:szCs w:val="28"/>
        </w:rPr>
        <w:t xml:space="preserve"> </w:t>
      </w:r>
      <w:r w:rsidR="002A76E8" w:rsidRPr="00385172">
        <w:rPr>
          <w:rFonts w:ascii="Times New Roman" w:hAnsi="Times New Roman" w:cs="Times New Roman"/>
          <w:sz w:val="28"/>
          <w:szCs w:val="28"/>
        </w:rPr>
        <w:lastRenderedPageBreak/>
        <w:t>напра</w:t>
      </w:r>
      <w:r w:rsidR="00DE1A73" w:rsidRPr="00385172">
        <w:rPr>
          <w:rFonts w:ascii="Times New Roman" w:hAnsi="Times New Roman" w:cs="Times New Roman"/>
          <w:sz w:val="28"/>
          <w:szCs w:val="28"/>
        </w:rPr>
        <w:t>вленные на обеспечение контроля</w:t>
      </w:r>
      <w:r w:rsidR="009E2523" w:rsidRPr="00385172">
        <w:rPr>
          <w:rFonts w:ascii="Times New Roman" w:hAnsi="Times New Roman" w:cs="Times New Roman"/>
          <w:sz w:val="28"/>
          <w:szCs w:val="28"/>
        </w:rPr>
        <w:t xml:space="preserve"> </w:t>
      </w:r>
      <w:r w:rsidR="00164CB3" w:rsidRPr="00385172">
        <w:rPr>
          <w:rFonts w:ascii="Times New Roman" w:hAnsi="Times New Roman" w:cs="Times New Roman"/>
          <w:sz w:val="28"/>
          <w:szCs w:val="28"/>
        </w:rPr>
        <w:t>за</w:t>
      </w:r>
      <w:r w:rsidR="00164CB3" w:rsidRPr="00385172">
        <w:rPr>
          <w:rFonts w:ascii="Times New Roman" w:hAnsi="Times New Roman" w:cs="Times New Roman"/>
          <w:bCs/>
          <w:kern w:val="36"/>
          <w:sz w:val="28"/>
          <w:szCs w:val="28"/>
        </w:rPr>
        <w:t xml:space="preserve"> целевым и эффективным использованием бюджетных средств направленных на реализацию муниципальных программ.          </w:t>
      </w:r>
    </w:p>
    <w:p w:rsidR="002A76E8" w:rsidRPr="00385172" w:rsidRDefault="00BA1208" w:rsidP="0038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172">
        <w:rPr>
          <w:rFonts w:ascii="Times New Roman" w:hAnsi="Times New Roman" w:cs="Times New Roman"/>
          <w:sz w:val="28"/>
          <w:szCs w:val="28"/>
        </w:rPr>
        <w:t xml:space="preserve">      </w:t>
      </w:r>
      <w:r w:rsidR="00676E52" w:rsidRPr="00385172">
        <w:rPr>
          <w:rFonts w:ascii="Times New Roman" w:hAnsi="Times New Roman" w:cs="Times New Roman"/>
          <w:sz w:val="28"/>
          <w:szCs w:val="28"/>
        </w:rPr>
        <w:t xml:space="preserve">   </w:t>
      </w:r>
      <w:r w:rsidR="000D6743" w:rsidRPr="00385172">
        <w:rPr>
          <w:rFonts w:ascii="Times New Roman" w:hAnsi="Times New Roman" w:cs="Times New Roman"/>
          <w:sz w:val="28"/>
          <w:szCs w:val="28"/>
        </w:rPr>
        <w:t>В ходе проведения мероприятий</w:t>
      </w:r>
      <w:r w:rsidRPr="00385172">
        <w:rPr>
          <w:rFonts w:ascii="Times New Roman" w:hAnsi="Times New Roman" w:cs="Times New Roman"/>
          <w:sz w:val="28"/>
          <w:szCs w:val="28"/>
        </w:rPr>
        <w:t xml:space="preserve">  </w:t>
      </w:r>
      <w:r w:rsidR="00F500CD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D6743" w:rsidRPr="00385172">
        <w:rPr>
          <w:rFonts w:ascii="Times New Roman" w:hAnsi="Times New Roman" w:cs="Times New Roman"/>
          <w:sz w:val="28"/>
          <w:szCs w:val="28"/>
        </w:rPr>
        <w:t>б</w:t>
      </w:r>
      <w:r w:rsidRPr="00385172">
        <w:rPr>
          <w:rFonts w:ascii="Times New Roman" w:hAnsi="Times New Roman" w:cs="Times New Roman"/>
          <w:sz w:val="28"/>
          <w:szCs w:val="28"/>
        </w:rPr>
        <w:t xml:space="preserve">удет </w:t>
      </w:r>
      <w:r w:rsidR="009D62C8">
        <w:rPr>
          <w:rFonts w:ascii="Times New Roman" w:hAnsi="Times New Roman" w:cs="Times New Roman"/>
          <w:sz w:val="28"/>
          <w:szCs w:val="28"/>
        </w:rPr>
        <w:t xml:space="preserve">осуществляться </w:t>
      </w:r>
      <w:r w:rsidRPr="00385172"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="000D6743" w:rsidRPr="00385172">
        <w:rPr>
          <w:rFonts w:ascii="Times New Roman" w:hAnsi="Times New Roman" w:cs="Times New Roman"/>
          <w:sz w:val="28"/>
          <w:szCs w:val="28"/>
        </w:rPr>
        <w:t>п</w:t>
      </w:r>
      <w:r w:rsidRPr="00385172">
        <w:rPr>
          <w:rFonts w:ascii="Times New Roman" w:hAnsi="Times New Roman" w:cs="Times New Roman"/>
          <w:sz w:val="28"/>
          <w:szCs w:val="28"/>
        </w:rPr>
        <w:t>одготовк</w:t>
      </w:r>
      <w:r w:rsidR="000D6743" w:rsidRPr="00385172">
        <w:rPr>
          <w:rFonts w:ascii="Times New Roman" w:hAnsi="Times New Roman" w:cs="Times New Roman"/>
          <w:sz w:val="28"/>
          <w:szCs w:val="28"/>
        </w:rPr>
        <w:t>е</w:t>
      </w:r>
      <w:r w:rsidRPr="00385172">
        <w:rPr>
          <w:rFonts w:ascii="Times New Roman" w:hAnsi="Times New Roman" w:cs="Times New Roman"/>
          <w:sz w:val="28"/>
          <w:szCs w:val="28"/>
        </w:rPr>
        <w:t xml:space="preserve"> предложений по </w:t>
      </w:r>
      <w:r w:rsidR="000D6743" w:rsidRPr="00385172">
        <w:rPr>
          <w:rFonts w:ascii="Times New Roman" w:hAnsi="Times New Roman" w:cs="Times New Roman"/>
          <w:sz w:val="28"/>
          <w:szCs w:val="28"/>
        </w:rPr>
        <w:t xml:space="preserve">совершенствованию </w:t>
      </w:r>
      <w:r w:rsidRPr="00385172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0D6743" w:rsidRPr="00385172">
        <w:rPr>
          <w:rFonts w:ascii="Times New Roman" w:hAnsi="Times New Roman" w:cs="Times New Roman"/>
          <w:sz w:val="28"/>
          <w:szCs w:val="28"/>
        </w:rPr>
        <w:t>го</w:t>
      </w:r>
      <w:r w:rsidRPr="00385172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0D6743" w:rsidRPr="00385172">
        <w:rPr>
          <w:rFonts w:ascii="Times New Roman" w:hAnsi="Times New Roman" w:cs="Times New Roman"/>
          <w:sz w:val="28"/>
          <w:szCs w:val="28"/>
        </w:rPr>
        <w:t>а</w:t>
      </w:r>
      <w:r w:rsidR="00330A7E">
        <w:rPr>
          <w:rFonts w:ascii="Times New Roman" w:hAnsi="Times New Roman" w:cs="Times New Roman"/>
          <w:sz w:val="28"/>
          <w:szCs w:val="28"/>
        </w:rPr>
        <w:t xml:space="preserve"> и</w:t>
      </w:r>
      <w:r w:rsidR="002A76E8" w:rsidRPr="00385172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0D6743" w:rsidRPr="00385172">
        <w:rPr>
          <w:rFonts w:ascii="Times New Roman" w:hAnsi="Times New Roman" w:cs="Times New Roman"/>
          <w:sz w:val="28"/>
          <w:szCs w:val="28"/>
        </w:rPr>
        <w:t>ю</w:t>
      </w:r>
      <w:r w:rsidR="002A76E8" w:rsidRPr="003851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76E8" w:rsidRPr="0038517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A76E8" w:rsidRPr="00385172">
        <w:rPr>
          <w:rFonts w:ascii="Times New Roman" w:hAnsi="Times New Roman" w:cs="Times New Roman"/>
          <w:sz w:val="28"/>
          <w:szCs w:val="28"/>
        </w:rPr>
        <w:t xml:space="preserve"> устранением  </w:t>
      </w:r>
      <w:r w:rsidR="00FF6F86">
        <w:rPr>
          <w:rFonts w:ascii="Times New Roman" w:hAnsi="Times New Roman" w:cs="Times New Roman"/>
          <w:sz w:val="28"/>
          <w:szCs w:val="28"/>
        </w:rPr>
        <w:t xml:space="preserve">выявленных </w:t>
      </w:r>
      <w:r w:rsidR="002A76E8" w:rsidRPr="00385172">
        <w:rPr>
          <w:rFonts w:ascii="Times New Roman" w:hAnsi="Times New Roman" w:cs="Times New Roman"/>
          <w:sz w:val="28"/>
          <w:szCs w:val="28"/>
        </w:rPr>
        <w:t>нару</w:t>
      </w:r>
      <w:r w:rsidR="00A2346E" w:rsidRPr="00385172">
        <w:rPr>
          <w:rFonts w:ascii="Times New Roman" w:hAnsi="Times New Roman" w:cs="Times New Roman"/>
          <w:sz w:val="28"/>
          <w:szCs w:val="28"/>
        </w:rPr>
        <w:t>шений</w:t>
      </w:r>
      <w:r w:rsidR="00FF6F86">
        <w:rPr>
          <w:rFonts w:ascii="Times New Roman" w:hAnsi="Times New Roman" w:cs="Times New Roman"/>
          <w:sz w:val="28"/>
          <w:szCs w:val="28"/>
        </w:rPr>
        <w:t xml:space="preserve"> и недостатков</w:t>
      </w:r>
      <w:r w:rsidR="002A76E8" w:rsidRPr="003851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76E8" w:rsidRPr="00385172" w:rsidRDefault="002A76E8" w:rsidP="0038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D1B" w:rsidRDefault="00CE4D1B" w:rsidP="0038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4C1" w:rsidRPr="00385172" w:rsidRDefault="00FB04C1" w:rsidP="0038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953" w:rsidRDefault="000E06AE" w:rsidP="00EF3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743" w:rsidRPr="00385172">
        <w:rPr>
          <w:rFonts w:ascii="Times New Roman" w:hAnsi="Times New Roman" w:cs="Times New Roman"/>
          <w:sz w:val="28"/>
          <w:szCs w:val="28"/>
        </w:rPr>
        <w:t xml:space="preserve">Председатель    </w:t>
      </w:r>
    </w:p>
    <w:p w:rsidR="006E6842" w:rsidRPr="00385172" w:rsidRDefault="00EF3953" w:rsidP="00EF39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Контрольно-счетной палаты </w:t>
      </w:r>
      <w:r w:rsidR="000D6743" w:rsidRPr="0038517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D6743" w:rsidRPr="00385172">
        <w:rPr>
          <w:rFonts w:ascii="Times New Roman" w:hAnsi="Times New Roman" w:cs="Times New Roman"/>
          <w:sz w:val="28"/>
          <w:szCs w:val="28"/>
        </w:rPr>
        <w:t xml:space="preserve">    </w:t>
      </w:r>
      <w:r w:rsidRPr="00385172">
        <w:rPr>
          <w:rFonts w:ascii="Times New Roman" w:hAnsi="Times New Roman" w:cs="Times New Roman"/>
          <w:sz w:val="28"/>
          <w:szCs w:val="28"/>
        </w:rPr>
        <w:t xml:space="preserve">Т.С. </w:t>
      </w:r>
      <w:proofErr w:type="spellStart"/>
      <w:r w:rsidRPr="00385172">
        <w:rPr>
          <w:rFonts w:ascii="Times New Roman" w:hAnsi="Times New Roman" w:cs="Times New Roman"/>
          <w:sz w:val="28"/>
          <w:szCs w:val="28"/>
        </w:rPr>
        <w:t>Шишло</w:t>
      </w:r>
      <w:proofErr w:type="spellEnd"/>
      <w:r w:rsidR="000D6743" w:rsidRPr="003851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7665FE" w:rsidRPr="00385172" w:rsidRDefault="007665FE" w:rsidP="003851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665FE" w:rsidRPr="00385172" w:rsidSect="00A73D4E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E73" w:rsidRDefault="00D56E73" w:rsidP="00B0237A">
      <w:pPr>
        <w:spacing w:after="0" w:line="240" w:lineRule="auto"/>
      </w:pPr>
      <w:r>
        <w:separator/>
      </w:r>
    </w:p>
  </w:endnote>
  <w:endnote w:type="continuationSeparator" w:id="0">
    <w:p w:rsidR="00D56E73" w:rsidRDefault="00D56E73" w:rsidP="00B02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E73" w:rsidRDefault="00D56E73" w:rsidP="00B0237A">
      <w:pPr>
        <w:spacing w:after="0" w:line="240" w:lineRule="auto"/>
      </w:pPr>
      <w:r>
        <w:separator/>
      </w:r>
    </w:p>
  </w:footnote>
  <w:footnote w:type="continuationSeparator" w:id="0">
    <w:p w:rsidR="00D56E73" w:rsidRDefault="00D56E73" w:rsidP="00B02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244770"/>
      <w:docPartObj>
        <w:docPartGallery w:val="Page Numbers (Top of Page)"/>
        <w:docPartUnique/>
      </w:docPartObj>
    </w:sdtPr>
    <w:sdtContent>
      <w:p w:rsidR="009045FE" w:rsidRDefault="00457B38">
        <w:pPr>
          <w:pStyle w:val="a8"/>
          <w:jc w:val="right"/>
        </w:pPr>
        <w:fldSimple w:instr=" PAGE   \* MERGEFORMAT ">
          <w:r w:rsidR="00FB04C1">
            <w:rPr>
              <w:noProof/>
            </w:rPr>
            <w:t>13</w:t>
          </w:r>
        </w:fldSimple>
      </w:p>
    </w:sdtContent>
  </w:sdt>
  <w:p w:rsidR="009045FE" w:rsidRDefault="009045F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61DD"/>
    <w:multiLevelType w:val="hybridMultilevel"/>
    <w:tmpl w:val="986295BA"/>
    <w:lvl w:ilvl="0" w:tplc="F21222F6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0C59607F"/>
    <w:multiLevelType w:val="hybridMultilevel"/>
    <w:tmpl w:val="6D6E7702"/>
    <w:lvl w:ilvl="0" w:tplc="12B4EE16">
      <w:start w:val="1"/>
      <w:numFmt w:val="decimal"/>
      <w:lvlText w:val="%1."/>
      <w:lvlJc w:val="left"/>
      <w:pPr>
        <w:ind w:left="10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14650EC0"/>
    <w:multiLevelType w:val="hybridMultilevel"/>
    <w:tmpl w:val="2806CB8A"/>
    <w:lvl w:ilvl="0" w:tplc="150C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51299E"/>
    <w:multiLevelType w:val="hybridMultilevel"/>
    <w:tmpl w:val="424A8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11529"/>
    <w:multiLevelType w:val="hybridMultilevel"/>
    <w:tmpl w:val="576AD95A"/>
    <w:lvl w:ilvl="0" w:tplc="DCBA75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23021"/>
    <w:multiLevelType w:val="hybridMultilevel"/>
    <w:tmpl w:val="470AD4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43544"/>
    <w:multiLevelType w:val="hybridMultilevel"/>
    <w:tmpl w:val="93907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B6FDA"/>
    <w:multiLevelType w:val="hybridMultilevel"/>
    <w:tmpl w:val="BEA68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208C5"/>
    <w:multiLevelType w:val="hybridMultilevel"/>
    <w:tmpl w:val="0D224600"/>
    <w:lvl w:ilvl="0" w:tplc="496E5E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B3570"/>
    <w:multiLevelType w:val="hybridMultilevel"/>
    <w:tmpl w:val="40D236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2A03A3"/>
    <w:multiLevelType w:val="hybridMultilevel"/>
    <w:tmpl w:val="4366353A"/>
    <w:lvl w:ilvl="0" w:tplc="0419000B">
      <w:start w:val="1"/>
      <w:numFmt w:val="bullet"/>
      <w:lvlText w:val="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1">
    <w:nsid w:val="550F7A03"/>
    <w:multiLevelType w:val="hybridMultilevel"/>
    <w:tmpl w:val="21BC8420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2">
    <w:nsid w:val="566F208D"/>
    <w:multiLevelType w:val="hybridMultilevel"/>
    <w:tmpl w:val="5FFCB2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856C04"/>
    <w:multiLevelType w:val="hybridMultilevel"/>
    <w:tmpl w:val="36C694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0C62C7"/>
    <w:multiLevelType w:val="hybridMultilevel"/>
    <w:tmpl w:val="479CC292"/>
    <w:lvl w:ilvl="0" w:tplc="33BACC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7B53260"/>
    <w:multiLevelType w:val="hybridMultilevel"/>
    <w:tmpl w:val="5896D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204CE3"/>
    <w:multiLevelType w:val="hybridMultilevel"/>
    <w:tmpl w:val="E40A0226"/>
    <w:lvl w:ilvl="0" w:tplc="D5F6EB72">
      <w:start w:val="1"/>
      <w:numFmt w:val="decimal"/>
      <w:lvlText w:val="%1."/>
      <w:lvlJc w:val="left"/>
      <w:pPr>
        <w:ind w:left="735" w:hanging="375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13"/>
  </w:num>
  <w:num w:numId="5">
    <w:abstractNumId w:val="12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6"/>
  </w:num>
  <w:num w:numId="11">
    <w:abstractNumId w:val="4"/>
  </w:num>
  <w:num w:numId="12">
    <w:abstractNumId w:val="15"/>
  </w:num>
  <w:num w:numId="13">
    <w:abstractNumId w:val="2"/>
  </w:num>
  <w:num w:numId="14">
    <w:abstractNumId w:val="14"/>
  </w:num>
  <w:num w:numId="15">
    <w:abstractNumId w:val="0"/>
  </w:num>
  <w:num w:numId="16">
    <w:abstractNumId w:val="16"/>
  </w:num>
  <w:num w:numId="17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A37"/>
    <w:rsid w:val="00000606"/>
    <w:rsid w:val="00000F7B"/>
    <w:rsid w:val="000018F6"/>
    <w:rsid w:val="00002D6D"/>
    <w:rsid w:val="000037E7"/>
    <w:rsid w:val="00003CD3"/>
    <w:rsid w:val="00003F0C"/>
    <w:rsid w:val="00005021"/>
    <w:rsid w:val="000052D3"/>
    <w:rsid w:val="000063B0"/>
    <w:rsid w:val="00007B38"/>
    <w:rsid w:val="00007FD2"/>
    <w:rsid w:val="00010A9C"/>
    <w:rsid w:val="0001107C"/>
    <w:rsid w:val="00011BC6"/>
    <w:rsid w:val="0001294D"/>
    <w:rsid w:val="000132A2"/>
    <w:rsid w:val="00013441"/>
    <w:rsid w:val="0001508A"/>
    <w:rsid w:val="0001581E"/>
    <w:rsid w:val="000163F1"/>
    <w:rsid w:val="00016448"/>
    <w:rsid w:val="000169E4"/>
    <w:rsid w:val="00017A86"/>
    <w:rsid w:val="00021232"/>
    <w:rsid w:val="00021B89"/>
    <w:rsid w:val="00022145"/>
    <w:rsid w:val="000226B7"/>
    <w:rsid w:val="0002309D"/>
    <w:rsid w:val="00023230"/>
    <w:rsid w:val="00023D38"/>
    <w:rsid w:val="00024CA0"/>
    <w:rsid w:val="00026002"/>
    <w:rsid w:val="0002602D"/>
    <w:rsid w:val="00026A8B"/>
    <w:rsid w:val="00030A4A"/>
    <w:rsid w:val="00030D67"/>
    <w:rsid w:val="000335A2"/>
    <w:rsid w:val="00034989"/>
    <w:rsid w:val="00035584"/>
    <w:rsid w:val="00036C7E"/>
    <w:rsid w:val="000378F9"/>
    <w:rsid w:val="00040503"/>
    <w:rsid w:val="000415DC"/>
    <w:rsid w:val="000423ED"/>
    <w:rsid w:val="00042976"/>
    <w:rsid w:val="00042C02"/>
    <w:rsid w:val="000441D7"/>
    <w:rsid w:val="00047050"/>
    <w:rsid w:val="00047E0F"/>
    <w:rsid w:val="00047EFD"/>
    <w:rsid w:val="00050897"/>
    <w:rsid w:val="00050D66"/>
    <w:rsid w:val="00051043"/>
    <w:rsid w:val="000514D3"/>
    <w:rsid w:val="00051813"/>
    <w:rsid w:val="00051BCA"/>
    <w:rsid w:val="00051D60"/>
    <w:rsid w:val="000522AD"/>
    <w:rsid w:val="00052C92"/>
    <w:rsid w:val="00054599"/>
    <w:rsid w:val="00054F29"/>
    <w:rsid w:val="000565C8"/>
    <w:rsid w:val="000568BC"/>
    <w:rsid w:val="000579BF"/>
    <w:rsid w:val="00057CA3"/>
    <w:rsid w:val="00060AC0"/>
    <w:rsid w:val="00061ADE"/>
    <w:rsid w:val="00061D02"/>
    <w:rsid w:val="0006244A"/>
    <w:rsid w:val="000624A4"/>
    <w:rsid w:val="000645E3"/>
    <w:rsid w:val="000655D3"/>
    <w:rsid w:val="00065656"/>
    <w:rsid w:val="000666D0"/>
    <w:rsid w:val="000667E7"/>
    <w:rsid w:val="00066DE1"/>
    <w:rsid w:val="00067A77"/>
    <w:rsid w:val="0007074C"/>
    <w:rsid w:val="0007093E"/>
    <w:rsid w:val="00072BA5"/>
    <w:rsid w:val="00072BE1"/>
    <w:rsid w:val="00073509"/>
    <w:rsid w:val="00073C03"/>
    <w:rsid w:val="00073CF6"/>
    <w:rsid w:val="00075B7F"/>
    <w:rsid w:val="000801D0"/>
    <w:rsid w:val="00080393"/>
    <w:rsid w:val="00080939"/>
    <w:rsid w:val="00081156"/>
    <w:rsid w:val="00081DB4"/>
    <w:rsid w:val="00081EBF"/>
    <w:rsid w:val="00081F9C"/>
    <w:rsid w:val="0008303E"/>
    <w:rsid w:val="00083940"/>
    <w:rsid w:val="00084132"/>
    <w:rsid w:val="00084950"/>
    <w:rsid w:val="00085338"/>
    <w:rsid w:val="00085FD5"/>
    <w:rsid w:val="00086A9D"/>
    <w:rsid w:val="00091320"/>
    <w:rsid w:val="00092D7B"/>
    <w:rsid w:val="00094613"/>
    <w:rsid w:val="00094895"/>
    <w:rsid w:val="000950F2"/>
    <w:rsid w:val="0009707A"/>
    <w:rsid w:val="000A18E0"/>
    <w:rsid w:val="000A211F"/>
    <w:rsid w:val="000A4794"/>
    <w:rsid w:val="000A4927"/>
    <w:rsid w:val="000B0FB9"/>
    <w:rsid w:val="000B15C0"/>
    <w:rsid w:val="000B386D"/>
    <w:rsid w:val="000B4250"/>
    <w:rsid w:val="000B47DB"/>
    <w:rsid w:val="000B6D49"/>
    <w:rsid w:val="000B7A79"/>
    <w:rsid w:val="000B7D57"/>
    <w:rsid w:val="000B7EB7"/>
    <w:rsid w:val="000C0A83"/>
    <w:rsid w:val="000C2C2D"/>
    <w:rsid w:val="000C385B"/>
    <w:rsid w:val="000C3D0E"/>
    <w:rsid w:val="000C418E"/>
    <w:rsid w:val="000C547D"/>
    <w:rsid w:val="000C5F6B"/>
    <w:rsid w:val="000C6F91"/>
    <w:rsid w:val="000C7188"/>
    <w:rsid w:val="000D19AE"/>
    <w:rsid w:val="000D21EA"/>
    <w:rsid w:val="000D22BF"/>
    <w:rsid w:val="000D3CD1"/>
    <w:rsid w:val="000D4192"/>
    <w:rsid w:val="000D56FD"/>
    <w:rsid w:val="000D5A41"/>
    <w:rsid w:val="000D60B5"/>
    <w:rsid w:val="000D63E4"/>
    <w:rsid w:val="000D6743"/>
    <w:rsid w:val="000D6A60"/>
    <w:rsid w:val="000D7602"/>
    <w:rsid w:val="000E04D5"/>
    <w:rsid w:val="000E064D"/>
    <w:rsid w:val="000E06AE"/>
    <w:rsid w:val="000E0FC1"/>
    <w:rsid w:val="000E15FE"/>
    <w:rsid w:val="000E3639"/>
    <w:rsid w:val="000E3DC2"/>
    <w:rsid w:val="000E442F"/>
    <w:rsid w:val="000E45BD"/>
    <w:rsid w:val="000E6621"/>
    <w:rsid w:val="000E7CBB"/>
    <w:rsid w:val="000F0295"/>
    <w:rsid w:val="000F0A45"/>
    <w:rsid w:val="000F0FC0"/>
    <w:rsid w:val="000F1401"/>
    <w:rsid w:val="000F1615"/>
    <w:rsid w:val="000F3A41"/>
    <w:rsid w:val="000F4069"/>
    <w:rsid w:val="000F4B35"/>
    <w:rsid w:val="000F51FA"/>
    <w:rsid w:val="000F5982"/>
    <w:rsid w:val="000F768B"/>
    <w:rsid w:val="001009D2"/>
    <w:rsid w:val="00100B5C"/>
    <w:rsid w:val="00101126"/>
    <w:rsid w:val="0010149B"/>
    <w:rsid w:val="00102EB6"/>
    <w:rsid w:val="001073F8"/>
    <w:rsid w:val="00110959"/>
    <w:rsid w:val="00111089"/>
    <w:rsid w:val="00111432"/>
    <w:rsid w:val="00111DC3"/>
    <w:rsid w:val="0011215B"/>
    <w:rsid w:val="00113093"/>
    <w:rsid w:val="00114020"/>
    <w:rsid w:val="00114058"/>
    <w:rsid w:val="00114C7E"/>
    <w:rsid w:val="00116BF0"/>
    <w:rsid w:val="001175FC"/>
    <w:rsid w:val="00120790"/>
    <w:rsid w:val="00120C1D"/>
    <w:rsid w:val="0012132A"/>
    <w:rsid w:val="00121768"/>
    <w:rsid w:val="00122081"/>
    <w:rsid w:val="00122AC3"/>
    <w:rsid w:val="00122DBE"/>
    <w:rsid w:val="00123D4A"/>
    <w:rsid w:val="00124D7A"/>
    <w:rsid w:val="00124FA2"/>
    <w:rsid w:val="00127020"/>
    <w:rsid w:val="00130D51"/>
    <w:rsid w:val="0013102E"/>
    <w:rsid w:val="0013107F"/>
    <w:rsid w:val="00131566"/>
    <w:rsid w:val="001322A9"/>
    <w:rsid w:val="00134161"/>
    <w:rsid w:val="0013463E"/>
    <w:rsid w:val="00134857"/>
    <w:rsid w:val="00134862"/>
    <w:rsid w:val="001412CD"/>
    <w:rsid w:val="00141BEC"/>
    <w:rsid w:val="001439DC"/>
    <w:rsid w:val="00143E53"/>
    <w:rsid w:val="00145F7E"/>
    <w:rsid w:val="00146769"/>
    <w:rsid w:val="00147133"/>
    <w:rsid w:val="00151260"/>
    <w:rsid w:val="0015167D"/>
    <w:rsid w:val="001522B4"/>
    <w:rsid w:val="0015318A"/>
    <w:rsid w:val="00153202"/>
    <w:rsid w:val="00153841"/>
    <w:rsid w:val="00153C86"/>
    <w:rsid w:val="001540F6"/>
    <w:rsid w:val="00154D17"/>
    <w:rsid w:val="00154F65"/>
    <w:rsid w:val="00155F37"/>
    <w:rsid w:val="001572F5"/>
    <w:rsid w:val="00161128"/>
    <w:rsid w:val="00161D1A"/>
    <w:rsid w:val="00161DED"/>
    <w:rsid w:val="001629BC"/>
    <w:rsid w:val="00162BC6"/>
    <w:rsid w:val="0016461B"/>
    <w:rsid w:val="00164C4E"/>
    <w:rsid w:val="00164CB3"/>
    <w:rsid w:val="0016504F"/>
    <w:rsid w:val="001651BF"/>
    <w:rsid w:val="001655B4"/>
    <w:rsid w:val="001660E3"/>
    <w:rsid w:val="001669EE"/>
    <w:rsid w:val="00167D3D"/>
    <w:rsid w:val="00170A06"/>
    <w:rsid w:val="00173F76"/>
    <w:rsid w:val="00173F94"/>
    <w:rsid w:val="0017400D"/>
    <w:rsid w:val="00174103"/>
    <w:rsid w:val="00176048"/>
    <w:rsid w:val="001766FF"/>
    <w:rsid w:val="00176DF8"/>
    <w:rsid w:val="00176EF5"/>
    <w:rsid w:val="00177172"/>
    <w:rsid w:val="001773F8"/>
    <w:rsid w:val="00177934"/>
    <w:rsid w:val="00177956"/>
    <w:rsid w:val="001805C2"/>
    <w:rsid w:val="0018072B"/>
    <w:rsid w:val="00181065"/>
    <w:rsid w:val="001810A3"/>
    <w:rsid w:val="001819CB"/>
    <w:rsid w:val="001821BC"/>
    <w:rsid w:val="001826B7"/>
    <w:rsid w:val="001827F6"/>
    <w:rsid w:val="001829A2"/>
    <w:rsid w:val="001845CE"/>
    <w:rsid w:val="001850F6"/>
    <w:rsid w:val="00185464"/>
    <w:rsid w:val="00186757"/>
    <w:rsid w:val="00186E67"/>
    <w:rsid w:val="001906C8"/>
    <w:rsid w:val="0019235C"/>
    <w:rsid w:val="00192EF2"/>
    <w:rsid w:val="00194E77"/>
    <w:rsid w:val="0019750A"/>
    <w:rsid w:val="001975EF"/>
    <w:rsid w:val="001A1794"/>
    <w:rsid w:val="001A1E8F"/>
    <w:rsid w:val="001A2E35"/>
    <w:rsid w:val="001A3810"/>
    <w:rsid w:val="001A45AD"/>
    <w:rsid w:val="001A460A"/>
    <w:rsid w:val="001A4765"/>
    <w:rsid w:val="001A5720"/>
    <w:rsid w:val="001A70B8"/>
    <w:rsid w:val="001A7276"/>
    <w:rsid w:val="001A78F4"/>
    <w:rsid w:val="001A7BC8"/>
    <w:rsid w:val="001B0E64"/>
    <w:rsid w:val="001B36C1"/>
    <w:rsid w:val="001B3DE2"/>
    <w:rsid w:val="001B4D55"/>
    <w:rsid w:val="001B60D6"/>
    <w:rsid w:val="001B7362"/>
    <w:rsid w:val="001B7739"/>
    <w:rsid w:val="001B7ADC"/>
    <w:rsid w:val="001B7EFC"/>
    <w:rsid w:val="001C2306"/>
    <w:rsid w:val="001C4A1F"/>
    <w:rsid w:val="001C5413"/>
    <w:rsid w:val="001D072E"/>
    <w:rsid w:val="001D0D22"/>
    <w:rsid w:val="001D27B0"/>
    <w:rsid w:val="001D27F1"/>
    <w:rsid w:val="001D29E5"/>
    <w:rsid w:val="001D32B8"/>
    <w:rsid w:val="001D3543"/>
    <w:rsid w:val="001D43A9"/>
    <w:rsid w:val="001D648B"/>
    <w:rsid w:val="001D65DB"/>
    <w:rsid w:val="001D70DF"/>
    <w:rsid w:val="001D711F"/>
    <w:rsid w:val="001D7599"/>
    <w:rsid w:val="001D7E38"/>
    <w:rsid w:val="001D7F90"/>
    <w:rsid w:val="001E05F4"/>
    <w:rsid w:val="001E0663"/>
    <w:rsid w:val="001E06A0"/>
    <w:rsid w:val="001E09A0"/>
    <w:rsid w:val="001E0A7F"/>
    <w:rsid w:val="001E1596"/>
    <w:rsid w:val="001E2A07"/>
    <w:rsid w:val="001E2A6F"/>
    <w:rsid w:val="001E627A"/>
    <w:rsid w:val="001E676D"/>
    <w:rsid w:val="001E6AF0"/>
    <w:rsid w:val="001E72E1"/>
    <w:rsid w:val="001E757B"/>
    <w:rsid w:val="001F0364"/>
    <w:rsid w:val="001F09B5"/>
    <w:rsid w:val="001F0D98"/>
    <w:rsid w:val="001F15AD"/>
    <w:rsid w:val="001F1D15"/>
    <w:rsid w:val="001F2489"/>
    <w:rsid w:val="001F320F"/>
    <w:rsid w:val="001F3385"/>
    <w:rsid w:val="001F376E"/>
    <w:rsid w:val="001F4FD7"/>
    <w:rsid w:val="001F507C"/>
    <w:rsid w:val="001F51E6"/>
    <w:rsid w:val="001F5F75"/>
    <w:rsid w:val="001F63C9"/>
    <w:rsid w:val="001F7A78"/>
    <w:rsid w:val="001F7CB2"/>
    <w:rsid w:val="00201342"/>
    <w:rsid w:val="00202508"/>
    <w:rsid w:val="00202631"/>
    <w:rsid w:val="00202768"/>
    <w:rsid w:val="00202BB7"/>
    <w:rsid w:val="0020356D"/>
    <w:rsid w:val="00203972"/>
    <w:rsid w:val="00203D2E"/>
    <w:rsid w:val="0020443E"/>
    <w:rsid w:val="002052DC"/>
    <w:rsid w:val="0020693B"/>
    <w:rsid w:val="00206F32"/>
    <w:rsid w:val="00207463"/>
    <w:rsid w:val="00207883"/>
    <w:rsid w:val="002078F5"/>
    <w:rsid w:val="002107FA"/>
    <w:rsid w:val="002109F2"/>
    <w:rsid w:val="002113A6"/>
    <w:rsid w:val="00212A2F"/>
    <w:rsid w:val="00212BEA"/>
    <w:rsid w:val="0021457F"/>
    <w:rsid w:val="00214B13"/>
    <w:rsid w:val="00215206"/>
    <w:rsid w:val="00215AD8"/>
    <w:rsid w:val="00215CB7"/>
    <w:rsid w:val="00215F52"/>
    <w:rsid w:val="00217FFE"/>
    <w:rsid w:val="002202B9"/>
    <w:rsid w:val="00220413"/>
    <w:rsid w:val="0022071A"/>
    <w:rsid w:val="00220A25"/>
    <w:rsid w:val="00220BEB"/>
    <w:rsid w:val="002210FC"/>
    <w:rsid w:val="00221456"/>
    <w:rsid w:val="00221D2B"/>
    <w:rsid w:val="002227F7"/>
    <w:rsid w:val="00223CFD"/>
    <w:rsid w:val="0022494A"/>
    <w:rsid w:val="00224E9D"/>
    <w:rsid w:val="00225136"/>
    <w:rsid w:val="00227386"/>
    <w:rsid w:val="002315FF"/>
    <w:rsid w:val="00231BEE"/>
    <w:rsid w:val="00233F3A"/>
    <w:rsid w:val="0023460F"/>
    <w:rsid w:val="00234915"/>
    <w:rsid w:val="00234D44"/>
    <w:rsid w:val="002351B6"/>
    <w:rsid w:val="00235991"/>
    <w:rsid w:val="0023603D"/>
    <w:rsid w:val="0023776A"/>
    <w:rsid w:val="0024191A"/>
    <w:rsid w:val="00241CE5"/>
    <w:rsid w:val="00241FD6"/>
    <w:rsid w:val="00242931"/>
    <w:rsid w:val="00242DE0"/>
    <w:rsid w:val="00243E93"/>
    <w:rsid w:val="0024582B"/>
    <w:rsid w:val="00245881"/>
    <w:rsid w:val="002461D0"/>
    <w:rsid w:val="00247220"/>
    <w:rsid w:val="00247B37"/>
    <w:rsid w:val="00251240"/>
    <w:rsid w:val="00251459"/>
    <w:rsid w:val="00253AEE"/>
    <w:rsid w:val="00254358"/>
    <w:rsid w:val="00255287"/>
    <w:rsid w:val="002558A8"/>
    <w:rsid w:val="00255B92"/>
    <w:rsid w:val="00256266"/>
    <w:rsid w:val="002567A0"/>
    <w:rsid w:val="00260C53"/>
    <w:rsid w:val="002621A9"/>
    <w:rsid w:val="00262286"/>
    <w:rsid w:val="00264D03"/>
    <w:rsid w:val="002665DD"/>
    <w:rsid w:val="00266BD5"/>
    <w:rsid w:val="00266D58"/>
    <w:rsid w:val="00266F7C"/>
    <w:rsid w:val="00270530"/>
    <w:rsid w:val="00270903"/>
    <w:rsid w:val="002712BB"/>
    <w:rsid w:val="002718B2"/>
    <w:rsid w:val="00271D48"/>
    <w:rsid w:val="00274210"/>
    <w:rsid w:val="00274824"/>
    <w:rsid w:val="00275927"/>
    <w:rsid w:val="00275A31"/>
    <w:rsid w:val="00276D52"/>
    <w:rsid w:val="002807BE"/>
    <w:rsid w:val="00282858"/>
    <w:rsid w:val="00282CE4"/>
    <w:rsid w:val="002839EE"/>
    <w:rsid w:val="0028448B"/>
    <w:rsid w:val="00285678"/>
    <w:rsid w:val="0028790C"/>
    <w:rsid w:val="00291599"/>
    <w:rsid w:val="00291899"/>
    <w:rsid w:val="00291A36"/>
    <w:rsid w:val="00291AA1"/>
    <w:rsid w:val="00291D25"/>
    <w:rsid w:val="002936AA"/>
    <w:rsid w:val="00295753"/>
    <w:rsid w:val="00295D13"/>
    <w:rsid w:val="00296BA4"/>
    <w:rsid w:val="00296D28"/>
    <w:rsid w:val="00296E6A"/>
    <w:rsid w:val="002A1215"/>
    <w:rsid w:val="002A38F5"/>
    <w:rsid w:val="002A3E2A"/>
    <w:rsid w:val="002A478D"/>
    <w:rsid w:val="002A4E4A"/>
    <w:rsid w:val="002A5190"/>
    <w:rsid w:val="002A5871"/>
    <w:rsid w:val="002A5B05"/>
    <w:rsid w:val="002A6F5C"/>
    <w:rsid w:val="002A76E8"/>
    <w:rsid w:val="002B00E8"/>
    <w:rsid w:val="002B3E4C"/>
    <w:rsid w:val="002B4708"/>
    <w:rsid w:val="002B56C3"/>
    <w:rsid w:val="002B6978"/>
    <w:rsid w:val="002B6A1C"/>
    <w:rsid w:val="002B71B4"/>
    <w:rsid w:val="002B7AED"/>
    <w:rsid w:val="002C06D2"/>
    <w:rsid w:val="002C0778"/>
    <w:rsid w:val="002C1935"/>
    <w:rsid w:val="002C1F61"/>
    <w:rsid w:val="002C4192"/>
    <w:rsid w:val="002C43BE"/>
    <w:rsid w:val="002C49DF"/>
    <w:rsid w:val="002C4E56"/>
    <w:rsid w:val="002C54E6"/>
    <w:rsid w:val="002C625E"/>
    <w:rsid w:val="002C7C56"/>
    <w:rsid w:val="002D0D1A"/>
    <w:rsid w:val="002D1776"/>
    <w:rsid w:val="002D1E0C"/>
    <w:rsid w:val="002D43EF"/>
    <w:rsid w:val="002D5998"/>
    <w:rsid w:val="002D5EC1"/>
    <w:rsid w:val="002D5F86"/>
    <w:rsid w:val="002E001C"/>
    <w:rsid w:val="002E03B5"/>
    <w:rsid w:val="002E05B3"/>
    <w:rsid w:val="002E14ED"/>
    <w:rsid w:val="002E2843"/>
    <w:rsid w:val="002E39F4"/>
    <w:rsid w:val="002E5CE2"/>
    <w:rsid w:val="002E6B05"/>
    <w:rsid w:val="002E70D2"/>
    <w:rsid w:val="002E7479"/>
    <w:rsid w:val="002E78D0"/>
    <w:rsid w:val="002E794E"/>
    <w:rsid w:val="002E7F78"/>
    <w:rsid w:val="002F05FB"/>
    <w:rsid w:val="002F220E"/>
    <w:rsid w:val="002F48F7"/>
    <w:rsid w:val="002F50C8"/>
    <w:rsid w:val="002F521A"/>
    <w:rsid w:val="002F6CC6"/>
    <w:rsid w:val="002F79FF"/>
    <w:rsid w:val="003004F8"/>
    <w:rsid w:val="00301124"/>
    <w:rsid w:val="003012BB"/>
    <w:rsid w:val="003019A2"/>
    <w:rsid w:val="00302D4C"/>
    <w:rsid w:val="00303185"/>
    <w:rsid w:val="00304C7B"/>
    <w:rsid w:val="003060CB"/>
    <w:rsid w:val="003101B2"/>
    <w:rsid w:val="003118A6"/>
    <w:rsid w:val="00311E7E"/>
    <w:rsid w:val="00311FBD"/>
    <w:rsid w:val="00312538"/>
    <w:rsid w:val="00312F4F"/>
    <w:rsid w:val="00312FFE"/>
    <w:rsid w:val="003132AF"/>
    <w:rsid w:val="003135AD"/>
    <w:rsid w:val="00313A03"/>
    <w:rsid w:val="00314A32"/>
    <w:rsid w:val="00315E3D"/>
    <w:rsid w:val="00316135"/>
    <w:rsid w:val="00316C50"/>
    <w:rsid w:val="0031747D"/>
    <w:rsid w:val="00322E20"/>
    <w:rsid w:val="003256FE"/>
    <w:rsid w:val="00325736"/>
    <w:rsid w:val="003260CB"/>
    <w:rsid w:val="003261AA"/>
    <w:rsid w:val="003263AD"/>
    <w:rsid w:val="00326555"/>
    <w:rsid w:val="003273E4"/>
    <w:rsid w:val="00327B9D"/>
    <w:rsid w:val="00327D75"/>
    <w:rsid w:val="0033042D"/>
    <w:rsid w:val="00330A7E"/>
    <w:rsid w:val="00330B37"/>
    <w:rsid w:val="00330BE5"/>
    <w:rsid w:val="00331459"/>
    <w:rsid w:val="00331FC3"/>
    <w:rsid w:val="00333071"/>
    <w:rsid w:val="0033335F"/>
    <w:rsid w:val="00333C92"/>
    <w:rsid w:val="0033426E"/>
    <w:rsid w:val="003353D6"/>
    <w:rsid w:val="0033580B"/>
    <w:rsid w:val="00336887"/>
    <w:rsid w:val="00337FA6"/>
    <w:rsid w:val="00340596"/>
    <w:rsid w:val="003408E9"/>
    <w:rsid w:val="00341E7C"/>
    <w:rsid w:val="00341FF3"/>
    <w:rsid w:val="0034269D"/>
    <w:rsid w:val="003428DF"/>
    <w:rsid w:val="00344219"/>
    <w:rsid w:val="0034454C"/>
    <w:rsid w:val="00344B1A"/>
    <w:rsid w:val="00344C15"/>
    <w:rsid w:val="0034703F"/>
    <w:rsid w:val="003470E9"/>
    <w:rsid w:val="003475D7"/>
    <w:rsid w:val="003478E8"/>
    <w:rsid w:val="00347FB3"/>
    <w:rsid w:val="00351251"/>
    <w:rsid w:val="00352DF3"/>
    <w:rsid w:val="00352FAD"/>
    <w:rsid w:val="00353584"/>
    <w:rsid w:val="00354C10"/>
    <w:rsid w:val="00355237"/>
    <w:rsid w:val="00355407"/>
    <w:rsid w:val="00355C8D"/>
    <w:rsid w:val="00355E75"/>
    <w:rsid w:val="003567F6"/>
    <w:rsid w:val="00360266"/>
    <w:rsid w:val="00360A86"/>
    <w:rsid w:val="003626FD"/>
    <w:rsid w:val="00362846"/>
    <w:rsid w:val="003628AC"/>
    <w:rsid w:val="00363E1E"/>
    <w:rsid w:val="0036401F"/>
    <w:rsid w:val="003647A4"/>
    <w:rsid w:val="00364F20"/>
    <w:rsid w:val="003662D7"/>
    <w:rsid w:val="003666AD"/>
    <w:rsid w:val="00366E1D"/>
    <w:rsid w:val="0036751E"/>
    <w:rsid w:val="0036767B"/>
    <w:rsid w:val="00367E7B"/>
    <w:rsid w:val="003703CC"/>
    <w:rsid w:val="00371ABF"/>
    <w:rsid w:val="00372433"/>
    <w:rsid w:val="00372B01"/>
    <w:rsid w:val="00373415"/>
    <w:rsid w:val="00375285"/>
    <w:rsid w:val="00377073"/>
    <w:rsid w:val="0037746E"/>
    <w:rsid w:val="00380FDF"/>
    <w:rsid w:val="00381511"/>
    <w:rsid w:val="00381EC5"/>
    <w:rsid w:val="0038385D"/>
    <w:rsid w:val="00383B52"/>
    <w:rsid w:val="00383C15"/>
    <w:rsid w:val="00384698"/>
    <w:rsid w:val="00385172"/>
    <w:rsid w:val="0038517D"/>
    <w:rsid w:val="003854C3"/>
    <w:rsid w:val="0038603C"/>
    <w:rsid w:val="0038617A"/>
    <w:rsid w:val="00386C8B"/>
    <w:rsid w:val="00386E15"/>
    <w:rsid w:val="003872EE"/>
    <w:rsid w:val="00390942"/>
    <w:rsid w:val="00390AFC"/>
    <w:rsid w:val="00391565"/>
    <w:rsid w:val="00392DCC"/>
    <w:rsid w:val="003931F5"/>
    <w:rsid w:val="00393D98"/>
    <w:rsid w:val="00394EE2"/>
    <w:rsid w:val="0039522A"/>
    <w:rsid w:val="00395560"/>
    <w:rsid w:val="0039732D"/>
    <w:rsid w:val="00397C5B"/>
    <w:rsid w:val="00397D67"/>
    <w:rsid w:val="003A0F10"/>
    <w:rsid w:val="003A2957"/>
    <w:rsid w:val="003A403D"/>
    <w:rsid w:val="003A42F4"/>
    <w:rsid w:val="003A5355"/>
    <w:rsid w:val="003A5E5B"/>
    <w:rsid w:val="003A5E6C"/>
    <w:rsid w:val="003A6081"/>
    <w:rsid w:val="003A7F86"/>
    <w:rsid w:val="003B0981"/>
    <w:rsid w:val="003B0D90"/>
    <w:rsid w:val="003B18E1"/>
    <w:rsid w:val="003B20A6"/>
    <w:rsid w:val="003B22EF"/>
    <w:rsid w:val="003B4109"/>
    <w:rsid w:val="003B4386"/>
    <w:rsid w:val="003B4A0F"/>
    <w:rsid w:val="003B5428"/>
    <w:rsid w:val="003B567D"/>
    <w:rsid w:val="003B65DA"/>
    <w:rsid w:val="003B6E12"/>
    <w:rsid w:val="003B7830"/>
    <w:rsid w:val="003C00DF"/>
    <w:rsid w:val="003C0211"/>
    <w:rsid w:val="003C14D0"/>
    <w:rsid w:val="003C1C66"/>
    <w:rsid w:val="003C3EEF"/>
    <w:rsid w:val="003C45A7"/>
    <w:rsid w:val="003C54F3"/>
    <w:rsid w:val="003C57BE"/>
    <w:rsid w:val="003C5AD4"/>
    <w:rsid w:val="003C703E"/>
    <w:rsid w:val="003C7397"/>
    <w:rsid w:val="003C76F2"/>
    <w:rsid w:val="003C7EFD"/>
    <w:rsid w:val="003D0D28"/>
    <w:rsid w:val="003D1090"/>
    <w:rsid w:val="003D2AAB"/>
    <w:rsid w:val="003D2B3D"/>
    <w:rsid w:val="003D42B3"/>
    <w:rsid w:val="003D6C27"/>
    <w:rsid w:val="003D7199"/>
    <w:rsid w:val="003E1434"/>
    <w:rsid w:val="003E260F"/>
    <w:rsid w:val="003E34DD"/>
    <w:rsid w:val="003E3661"/>
    <w:rsid w:val="003E3A9A"/>
    <w:rsid w:val="003E53B0"/>
    <w:rsid w:val="003E74BC"/>
    <w:rsid w:val="003E7709"/>
    <w:rsid w:val="003E7FD3"/>
    <w:rsid w:val="003F195F"/>
    <w:rsid w:val="003F3288"/>
    <w:rsid w:val="003F3305"/>
    <w:rsid w:val="003F41A4"/>
    <w:rsid w:val="003F42FF"/>
    <w:rsid w:val="003F4A95"/>
    <w:rsid w:val="003F4E02"/>
    <w:rsid w:val="003F53C0"/>
    <w:rsid w:val="003F5911"/>
    <w:rsid w:val="003F59D1"/>
    <w:rsid w:val="003F62B5"/>
    <w:rsid w:val="003F6AC4"/>
    <w:rsid w:val="003F6AFE"/>
    <w:rsid w:val="003F7534"/>
    <w:rsid w:val="003F79A7"/>
    <w:rsid w:val="00400773"/>
    <w:rsid w:val="0040088B"/>
    <w:rsid w:val="00400CB4"/>
    <w:rsid w:val="004010E7"/>
    <w:rsid w:val="0040199A"/>
    <w:rsid w:val="00403384"/>
    <w:rsid w:val="00403E50"/>
    <w:rsid w:val="0040412C"/>
    <w:rsid w:val="00404980"/>
    <w:rsid w:val="0040501D"/>
    <w:rsid w:val="00406180"/>
    <w:rsid w:val="00406DFB"/>
    <w:rsid w:val="00406FC8"/>
    <w:rsid w:val="00407AFA"/>
    <w:rsid w:val="00410E98"/>
    <w:rsid w:val="00411464"/>
    <w:rsid w:val="004116A9"/>
    <w:rsid w:val="004117BC"/>
    <w:rsid w:val="00411A26"/>
    <w:rsid w:val="00411E3B"/>
    <w:rsid w:val="0041227A"/>
    <w:rsid w:val="00412861"/>
    <w:rsid w:val="00413209"/>
    <w:rsid w:val="00414E81"/>
    <w:rsid w:val="00415831"/>
    <w:rsid w:val="00417DF5"/>
    <w:rsid w:val="00417ECF"/>
    <w:rsid w:val="00422FA4"/>
    <w:rsid w:val="00424B6F"/>
    <w:rsid w:val="004262E9"/>
    <w:rsid w:val="004273E2"/>
    <w:rsid w:val="004273EB"/>
    <w:rsid w:val="00427556"/>
    <w:rsid w:val="0043016C"/>
    <w:rsid w:val="0043081D"/>
    <w:rsid w:val="00431488"/>
    <w:rsid w:val="00432FC6"/>
    <w:rsid w:val="00433194"/>
    <w:rsid w:val="004341D4"/>
    <w:rsid w:val="00434D39"/>
    <w:rsid w:val="00434D42"/>
    <w:rsid w:val="00436DAF"/>
    <w:rsid w:val="00437087"/>
    <w:rsid w:val="00437298"/>
    <w:rsid w:val="004376A7"/>
    <w:rsid w:val="00437B10"/>
    <w:rsid w:val="00437D0B"/>
    <w:rsid w:val="00437FE5"/>
    <w:rsid w:val="004410DB"/>
    <w:rsid w:val="004420CB"/>
    <w:rsid w:val="00443317"/>
    <w:rsid w:val="004446AB"/>
    <w:rsid w:val="0044573A"/>
    <w:rsid w:val="0044603A"/>
    <w:rsid w:val="00446C23"/>
    <w:rsid w:val="00447EFC"/>
    <w:rsid w:val="00450BE4"/>
    <w:rsid w:val="00451414"/>
    <w:rsid w:val="004516B3"/>
    <w:rsid w:val="00452356"/>
    <w:rsid w:val="004527A3"/>
    <w:rsid w:val="00452DA3"/>
    <w:rsid w:val="004533EE"/>
    <w:rsid w:val="00453C43"/>
    <w:rsid w:val="00454416"/>
    <w:rsid w:val="00454BA5"/>
    <w:rsid w:val="004557E7"/>
    <w:rsid w:val="00456237"/>
    <w:rsid w:val="0045634C"/>
    <w:rsid w:val="00456D43"/>
    <w:rsid w:val="00457B38"/>
    <w:rsid w:val="00460518"/>
    <w:rsid w:val="00460D63"/>
    <w:rsid w:val="00461448"/>
    <w:rsid w:val="004617DF"/>
    <w:rsid w:val="004624D1"/>
    <w:rsid w:val="00462C9D"/>
    <w:rsid w:val="004632D6"/>
    <w:rsid w:val="004637D6"/>
    <w:rsid w:val="004650B7"/>
    <w:rsid w:val="00466504"/>
    <w:rsid w:val="0046687E"/>
    <w:rsid w:val="0047025F"/>
    <w:rsid w:val="00470393"/>
    <w:rsid w:val="00470BC2"/>
    <w:rsid w:val="00470E96"/>
    <w:rsid w:val="00471A3C"/>
    <w:rsid w:val="00476522"/>
    <w:rsid w:val="004803B1"/>
    <w:rsid w:val="004810DB"/>
    <w:rsid w:val="00481391"/>
    <w:rsid w:val="00482170"/>
    <w:rsid w:val="004833A7"/>
    <w:rsid w:val="00484613"/>
    <w:rsid w:val="0048496F"/>
    <w:rsid w:val="00485F69"/>
    <w:rsid w:val="004873A0"/>
    <w:rsid w:val="0048764C"/>
    <w:rsid w:val="00487FB0"/>
    <w:rsid w:val="00491873"/>
    <w:rsid w:val="004936B3"/>
    <w:rsid w:val="0049393A"/>
    <w:rsid w:val="00493F63"/>
    <w:rsid w:val="0049464E"/>
    <w:rsid w:val="004952DF"/>
    <w:rsid w:val="00495699"/>
    <w:rsid w:val="004963DB"/>
    <w:rsid w:val="004964C1"/>
    <w:rsid w:val="00496BE3"/>
    <w:rsid w:val="004973F2"/>
    <w:rsid w:val="004A0035"/>
    <w:rsid w:val="004A067B"/>
    <w:rsid w:val="004A12D9"/>
    <w:rsid w:val="004A20EC"/>
    <w:rsid w:val="004A25BD"/>
    <w:rsid w:val="004A264F"/>
    <w:rsid w:val="004A2D01"/>
    <w:rsid w:val="004A2FA0"/>
    <w:rsid w:val="004A31EE"/>
    <w:rsid w:val="004A46A9"/>
    <w:rsid w:val="004A5139"/>
    <w:rsid w:val="004A673F"/>
    <w:rsid w:val="004B0962"/>
    <w:rsid w:val="004B20B3"/>
    <w:rsid w:val="004B39C6"/>
    <w:rsid w:val="004B443E"/>
    <w:rsid w:val="004B540B"/>
    <w:rsid w:val="004B5E96"/>
    <w:rsid w:val="004B711A"/>
    <w:rsid w:val="004B7B59"/>
    <w:rsid w:val="004C0345"/>
    <w:rsid w:val="004C1185"/>
    <w:rsid w:val="004C1898"/>
    <w:rsid w:val="004C366C"/>
    <w:rsid w:val="004C3B06"/>
    <w:rsid w:val="004C3FC6"/>
    <w:rsid w:val="004C7EDB"/>
    <w:rsid w:val="004D0B9A"/>
    <w:rsid w:val="004D1592"/>
    <w:rsid w:val="004D3092"/>
    <w:rsid w:val="004D3482"/>
    <w:rsid w:val="004D3B00"/>
    <w:rsid w:val="004D3D9A"/>
    <w:rsid w:val="004D49FD"/>
    <w:rsid w:val="004D4DE7"/>
    <w:rsid w:val="004D50B6"/>
    <w:rsid w:val="004D52EA"/>
    <w:rsid w:val="004D7466"/>
    <w:rsid w:val="004E0109"/>
    <w:rsid w:val="004E0A02"/>
    <w:rsid w:val="004E1546"/>
    <w:rsid w:val="004E22DC"/>
    <w:rsid w:val="004E23C2"/>
    <w:rsid w:val="004E29C5"/>
    <w:rsid w:val="004E3D38"/>
    <w:rsid w:val="004E4223"/>
    <w:rsid w:val="004E4EC9"/>
    <w:rsid w:val="004E560F"/>
    <w:rsid w:val="004F0FF4"/>
    <w:rsid w:val="004F1030"/>
    <w:rsid w:val="004F1DAE"/>
    <w:rsid w:val="004F350A"/>
    <w:rsid w:val="004F37B9"/>
    <w:rsid w:val="004F4F18"/>
    <w:rsid w:val="004F5794"/>
    <w:rsid w:val="004F5F97"/>
    <w:rsid w:val="004F6483"/>
    <w:rsid w:val="004F7290"/>
    <w:rsid w:val="004F7AE8"/>
    <w:rsid w:val="004F7C76"/>
    <w:rsid w:val="005000B8"/>
    <w:rsid w:val="00501E72"/>
    <w:rsid w:val="00502BE3"/>
    <w:rsid w:val="00503593"/>
    <w:rsid w:val="005041DB"/>
    <w:rsid w:val="00505B2B"/>
    <w:rsid w:val="005079BD"/>
    <w:rsid w:val="00507E85"/>
    <w:rsid w:val="00510173"/>
    <w:rsid w:val="005109A3"/>
    <w:rsid w:val="00510AF9"/>
    <w:rsid w:val="0051251A"/>
    <w:rsid w:val="00513220"/>
    <w:rsid w:val="00513B03"/>
    <w:rsid w:val="00513EB1"/>
    <w:rsid w:val="00514820"/>
    <w:rsid w:val="00514E33"/>
    <w:rsid w:val="0051528D"/>
    <w:rsid w:val="005155E5"/>
    <w:rsid w:val="00515C35"/>
    <w:rsid w:val="005179BA"/>
    <w:rsid w:val="005207BD"/>
    <w:rsid w:val="00520CF1"/>
    <w:rsid w:val="00523991"/>
    <w:rsid w:val="00523999"/>
    <w:rsid w:val="00524340"/>
    <w:rsid w:val="00526971"/>
    <w:rsid w:val="00526A70"/>
    <w:rsid w:val="0052762A"/>
    <w:rsid w:val="00530027"/>
    <w:rsid w:val="005302E0"/>
    <w:rsid w:val="00530762"/>
    <w:rsid w:val="00530793"/>
    <w:rsid w:val="0053097C"/>
    <w:rsid w:val="00531FC9"/>
    <w:rsid w:val="00533867"/>
    <w:rsid w:val="00533E9B"/>
    <w:rsid w:val="00534C85"/>
    <w:rsid w:val="00534EA3"/>
    <w:rsid w:val="00535FDC"/>
    <w:rsid w:val="005368CF"/>
    <w:rsid w:val="00536ECC"/>
    <w:rsid w:val="00537F71"/>
    <w:rsid w:val="00540AFD"/>
    <w:rsid w:val="00541992"/>
    <w:rsid w:val="00542506"/>
    <w:rsid w:val="005426A1"/>
    <w:rsid w:val="005458A2"/>
    <w:rsid w:val="00545CC1"/>
    <w:rsid w:val="005471FA"/>
    <w:rsid w:val="00550704"/>
    <w:rsid w:val="00550D62"/>
    <w:rsid w:val="005529D9"/>
    <w:rsid w:val="00552FF2"/>
    <w:rsid w:val="00553058"/>
    <w:rsid w:val="005532A0"/>
    <w:rsid w:val="005548CC"/>
    <w:rsid w:val="0055510E"/>
    <w:rsid w:val="00555A6F"/>
    <w:rsid w:val="00557336"/>
    <w:rsid w:val="00557482"/>
    <w:rsid w:val="00557858"/>
    <w:rsid w:val="00560376"/>
    <w:rsid w:val="00560E29"/>
    <w:rsid w:val="00560E5B"/>
    <w:rsid w:val="00561333"/>
    <w:rsid w:val="00562827"/>
    <w:rsid w:val="00563580"/>
    <w:rsid w:val="0056409E"/>
    <w:rsid w:val="005661FE"/>
    <w:rsid w:val="00566711"/>
    <w:rsid w:val="00566B18"/>
    <w:rsid w:val="00566E96"/>
    <w:rsid w:val="0057136D"/>
    <w:rsid w:val="00572355"/>
    <w:rsid w:val="00572C67"/>
    <w:rsid w:val="00572FBF"/>
    <w:rsid w:val="0057344A"/>
    <w:rsid w:val="005737F6"/>
    <w:rsid w:val="00573DEE"/>
    <w:rsid w:val="00574AB7"/>
    <w:rsid w:val="0057589C"/>
    <w:rsid w:val="0057689B"/>
    <w:rsid w:val="00583336"/>
    <w:rsid w:val="00583691"/>
    <w:rsid w:val="00584C72"/>
    <w:rsid w:val="00584CDF"/>
    <w:rsid w:val="00584EDA"/>
    <w:rsid w:val="00585366"/>
    <w:rsid w:val="0058585A"/>
    <w:rsid w:val="00586535"/>
    <w:rsid w:val="005868B6"/>
    <w:rsid w:val="0058755C"/>
    <w:rsid w:val="00591C9D"/>
    <w:rsid w:val="00594687"/>
    <w:rsid w:val="005978E4"/>
    <w:rsid w:val="00597B43"/>
    <w:rsid w:val="00597D5C"/>
    <w:rsid w:val="00597EB6"/>
    <w:rsid w:val="005A080A"/>
    <w:rsid w:val="005A11A0"/>
    <w:rsid w:val="005A176D"/>
    <w:rsid w:val="005A1B8C"/>
    <w:rsid w:val="005A1CA9"/>
    <w:rsid w:val="005A1D88"/>
    <w:rsid w:val="005A26C6"/>
    <w:rsid w:val="005A28B3"/>
    <w:rsid w:val="005A3C9D"/>
    <w:rsid w:val="005A5BB9"/>
    <w:rsid w:val="005A6761"/>
    <w:rsid w:val="005B016F"/>
    <w:rsid w:val="005B0E61"/>
    <w:rsid w:val="005B23ED"/>
    <w:rsid w:val="005B2568"/>
    <w:rsid w:val="005B27B9"/>
    <w:rsid w:val="005B2E0F"/>
    <w:rsid w:val="005B2E34"/>
    <w:rsid w:val="005B49C5"/>
    <w:rsid w:val="005B5BFD"/>
    <w:rsid w:val="005B5DD5"/>
    <w:rsid w:val="005B68AE"/>
    <w:rsid w:val="005C0787"/>
    <w:rsid w:val="005C0AF5"/>
    <w:rsid w:val="005C0F4B"/>
    <w:rsid w:val="005C1717"/>
    <w:rsid w:val="005C2380"/>
    <w:rsid w:val="005C26DD"/>
    <w:rsid w:val="005C3030"/>
    <w:rsid w:val="005C390E"/>
    <w:rsid w:val="005C562C"/>
    <w:rsid w:val="005C56E6"/>
    <w:rsid w:val="005C5FF6"/>
    <w:rsid w:val="005C74B5"/>
    <w:rsid w:val="005C7927"/>
    <w:rsid w:val="005C7BE2"/>
    <w:rsid w:val="005D0967"/>
    <w:rsid w:val="005D0A33"/>
    <w:rsid w:val="005D1564"/>
    <w:rsid w:val="005D3904"/>
    <w:rsid w:val="005D4FF3"/>
    <w:rsid w:val="005D529E"/>
    <w:rsid w:val="005D5A18"/>
    <w:rsid w:val="005D5D14"/>
    <w:rsid w:val="005D6876"/>
    <w:rsid w:val="005E1C5C"/>
    <w:rsid w:val="005E220E"/>
    <w:rsid w:val="005E3113"/>
    <w:rsid w:val="005E5050"/>
    <w:rsid w:val="005E70A7"/>
    <w:rsid w:val="005E73D8"/>
    <w:rsid w:val="005E7A85"/>
    <w:rsid w:val="005F1F38"/>
    <w:rsid w:val="005F21D7"/>
    <w:rsid w:val="005F315A"/>
    <w:rsid w:val="005F3FB1"/>
    <w:rsid w:val="005F3FFC"/>
    <w:rsid w:val="005F55E0"/>
    <w:rsid w:val="005F5B7D"/>
    <w:rsid w:val="005F6219"/>
    <w:rsid w:val="005F7A02"/>
    <w:rsid w:val="005F7C68"/>
    <w:rsid w:val="005F7D53"/>
    <w:rsid w:val="00601679"/>
    <w:rsid w:val="00601B20"/>
    <w:rsid w:val="0060216B"/>
    <w:rsid w:val="00602C42"/>
    <w:rsid w:val="0060355F"/>
    <w:rsid w:val="0060393B"/>
    <w:rsid w:val="00605B4E"/>
    <w:rsid w:val="00606FD8"/>
    <w:rsid w:val="00607971"/>
    <w:rsid w:val="00610C10"/>
    <w:rsid w:val="006125AE"/>
    <w:rsid w:val="00612888"/>
    <w:rsid w:val="00613CC7"/>
    <w:rsid w:val="0061413F"/>
    <w:rsid w:val="006143EF"/>
    <w:rsid w:val="0061557E"/>
    <w:rsid w:val="0061565A"/>
    <w:rsid w:val="00615933"/>
    <w:rsid w:val="006174FB"/>
    <w:rsid w:val="006201C6"/>
    <w:rsid w:val="0062026C"/>
    <w:rsid w:val="0062081A"/>
    <w:rsid w:val="00620E77"/>
    <w:rsid w:val="00621F78"/>
    <w:rsid w:val="00622931"/>
    <w:rsid w:val="00622B18"/>
    <w:rsid w:val="00623757"/>
    <w:rsid w:val="006275DE"/>
    <w:rsid w:val="00627A61"/>
    <w:rsid w:val="00627A6B"/>
    <w:rsid w:val="00627FCA"/>
    <w:rsid w:val="0063044D"/>
    <w:rsid w:val="00630BC5"/>
    <w:rsid w:val="00630CC1"/>
    <w:rsid w:val="00631589"/>
    <w:rsid w:val="00631EB9"/>
    <w:rsid w:val="006325DF"/>
    <w:rsid w:val="00632E8A"/>
    <w:rsid w:val="00633010"/>
    <w:rsid w:val="006330DD"/>
    <w:rsid w:val="00633A91"/>
    <w:rsid w:val="00633B23"/>
    <w:rsid w:val="00634769"/>
    <w:rsid w:val="006353D4"/>
    <w:rsid w:val="0063569D"/>
    <w:rsid w:val="00635EB4"/>
    <w:rsid w:val="00636605"/>
    <w:rsid w:val="00636DB8"/>
    <w:rsid w:val="00637BF4"/>
    <w:rsid w:val="00637CBA"/>
    <w:rsid w:val="006401F3"/>
    <w:rsid w:val="006408E3"/>
    <w:rsid w:val="00642583"/>
    <w:rsid w:val="00642D04"/>
    <w:rsid w:val="0064410B"/>
    <w:rsid w:val="006449F1"/>
    <w:rsid w:val="00645D50"/>
    <w:rsid w:val="00646736"/>
    <w:rsid w:val="00646FB3"/>
    <w:rsid w:val="00647240"/>
    <w:rsid w:val="006472F3"/>
    <w:rsid w:val="00647584"/>
    <w:rsid w:val="006476A1"/>
    <w:rsid w:val="0064784A"/>
    <w:rsid w:val="006511D0"/>
    <w:rsid w:val="00651394"/>
    <w:rsid w:val="00651841"/>
    <w:rsid w:val="006528D0"/>
    <w:rsid w:val="00653B4B"/>
    <w:rsid w:val="00653FCC"/>
    <w:rsid w:val="00656AFB"/>
    <w:rsid w:val="0065792B"/>
    <w:rsid w:val="00657C4D"/>
    <w:rsid w:val="00660163"/>
    <w:rsid w:val="006603A5"/>
    <w:rsid w:val="00660AA0"/>
    <w:rsid w:val="00660F6F"/>
    <w:rsid w:val="00663C76"/>
    <w:rsid w:val="00665A08"/>
    <w:rsid w:val="00665A82"/>
    <w:rsid w:val="00667693"/>
    <w:rsid w:val="006704D0"/>
    <w:rsid w:val="00670B51"/>
    <w:rsid w:val="00670DC1"/>
    <w:rsid w:val="00670E19"/>
    <w:rsid w:val="006716EB"/>
    <w:rsid w:val="00671C54"/>
    <w:rsid w:val="0067289B"/>
    <w:rsid w:val="0067382F"/>
    <w:rsid w:val="00673C54"/>
    <w:rsid w:val="006742BA"/>
    <w:rsid w:val="00674EB4"/>
    <w:rsid w:val="00675EFA"/>
    <w:rsid w:val="006762CF"/>
    <w:rsid w:val="00676D37"/>
    <w:rsid w:val="00676E52"/>
    <w:rsid w:val="006774F5"/>
    <w:rsid w:val="00677AD2"/>
    <w:rsid w:val="00677DAF"/>
    <w:rsid w:val="00677FC3"/>
    <w:rsid w:val="006829E0"/>
    <w:rsid w:val="00684707"/>
    <w:rsid w:val="0068481F"/>
    <w:rsid w:val="00685905"/>
    <w:rsid w:val="00687745"/>
    <w:rsid w:val="00687838"/>
    <w:rsid w:val="00687895"/>
    <w:rsid w:val="00687CD7"/>
    <w:rsid w:val="00691A98"/>
    <w:rsid w:val="00692C04"/>
    <w:rsid w:val="00693A66"/>
    <w:rsid w:val="00693AE4"/>
    <w:rsid w:val="00693AEF"/>
    <w:rsid w:val="00694453"/>
    <w:rsid w:val="006944EE"/>
    <w:rsid w:val="00694565"/>
    <w:rsid w:val="006946BE"/>
    <w:rsid w:val="00695A75"/>
    <w:rsid w:val="006965D7"/>
    <w:rsid w:val="006A071A"/>
    <w:rsid w:val="006A1312"/>
    <w:rsid w:val="006A1513"/>
    <w:rsid w:val="006A3181"/>
    <w:rsid w:val="006A3669"/>
    <w:rsid w:val="006A3722"/>
    <w:rsid w:val="006A5442"/>
    <w:rsid w:val="006A559E"/>
    <w:rsid w:val="006A6315"/>
    <w:rsid w:val="006A7670"/>
    <w:rsid w:val="006B15B5"/>
    <w:rsid w:val="006B1E4D"/>
    <w:rsid w:val="006B2101"/>
    <w:rsid w:val="006B2B95"/>
    <w:rsid w:val="006B3307"/>
    <w:rsid w:val="006B3917"/>
    <w:rsid w:val="006B4169"/>
    <w:rsid w:val="006B5324"/>
    <w:rsid w:val="006B6A68"/>
    <w:rsid w:val="006C034E"/>
    <w:rsid w:val="006C0801"/>
    <w:rsid w:val="006C1BCD"/>
    <w:rsid w:val="006C2330"/>
    <w:rsid w:val="006C378B"/>
    <w:rsid w:val="006C5028"/>
    <w:rsid w:val="006C6BA2"/>
    <w:rsid w:val="006C78FA"/>
    <w:rsid w:val="006D0A1F"/>
    <w:rsid w:val="006D2E3F"/>
    <w:rsid w:val="006D30B3"/>
    <w:rsid w:val="006D38F1"/>
    <w:rsid w:val="006D4F59"/>
    <w:rsid w:val="006D5088"/>
    <w:rsid w:val="006D6FC8"/>
    <w:rsid w:val="006D703F"/>
    <w:rsid w:val="006D7408"/>
    <w:rsid w:val="006D7E93"/>
    <w:rsid w:val="006E004F"/>
    <w:rsid w:val="006E0116"/>
    <w:rsid w:val="006E0E0F"/>
    <w:rsid w:val="006E1453"/>
    <w:rsid w:val="006E1A63"/>
    <w:rsid w:val="006E2817"/>
    <w:rsid w:val="006E3241"/>
    <w:rsid w:val="006E49AE"/>
    <w:rsid w:val="006E4FCB"/>
    <w:rsid w:val="006E5566"/>
    <w:rsid w:val="006E59A5"/>
    <w:rsid w:val="006E5CF6"/>
    <w:rsid w:val="006E6259"/>
    <w:rsid w:val="006E6842"/>
    <w:rsid w:val="006E7BA5"/>
    <w:rsid w:val="006F102B"/>
    <w:rsid w:val="006F1106"/>
    <w:rsid w:val="006F263A"/>
    <w:rsid w:val="006F30B4"/>
    <w:rsid w:val="006F3E54"/>
    <w:rsid w:val="006F4260"/>
    <w:rsid w:val="006F4A02"/>
    <w:rsid w:val="006F4D26"/>
    <w:rsid w:val="006F5198"/>
    <w:rsid w:val="006F58DD"/>
    <w:rsid w:val="006F5B8C"/>
    <w:rsid w:val="006F63F5"/>
    <w:rsid w:val="006F7BC8"/>
    <w:rsid w:val="006F7D63"/>
    <w:rsid w:val="0070018E"/>
    <w:rsid w:val="00700B71"/>
    <w:rsid w:val="0070127F"/>
    <w:rsid w:val="0070208E"/>
    <w:rsid w:val="0070225F"/>
    <w:rsid w:val="00702329"/>
    <w:rsid w:val="00703878"/>
    <w:rsid w:val="00703A53"/>
    <w:rsid w:val="00707130"/>
    <w:rsid w:val="007075C2"/>
    <w:rsid w:val="00707BBB"/>
    <w:rsid w:val="00710059"/>
    <w:rsid w:val="007101ED"/>
    <w:rsid w:val="00710590"/>
    <w:rsid w:val="007116D6"/>
    <w:rsid w:val="00712080"/>
    <w:rsid w:val="00712DD6"/>
    <w:rsid w:val="00714F6E"/>
    <w:rsid w:val="00715996"/>
    <w:rsid w:val="00715C6C"/>
    <w:rsid w:val="0071620F"/>
    <w:rsid w:val="00716260"/>
    <w:rsid w:val="007164A6"/>
    <w:rsid w:val="00720735"/>
    <w:rsid w:val="00720854"/>
    <w:rsid w:val="00720A0D"/>
    <w:rsid w:val="00720E12"/>
    <w:rsid w:val="00721AC1"/>
    <w:rsid w:val="00724997"/>
    <w:rsid w:val="00725A4E"/>
    <w:rsid w:val="0072637E"/>
    <w:rsid w:val="007265A4"/>
    <w:rsid w:val="007307D6"/>
    <w:rsid w:val="00730986"/>
    <w:rsid w:val="00731279"/>
    <w:rsid w:val="00732A6A"/>
    <w:rsid w:val="00733B34"/>
    <w:rsid w:val="00734E76"/>
    <w:rsid w:val="00735165"/>
    <w:rsid w:val="007358BD"/>
    <w:rsid w:val="00735CFB"/>
    <w:rsid w:val="007367E6"/>
    <w:rsid w:val="00741841"/>
    <w:rsid w:val="00742C31"/>
    <w:rsid w:val="00743FB7"/>
    <w:rsid w:val="00744A3C"/>
    <w:rsid w:val="0074510C"/>
    <w:rsid w:val="0074598B"/>
    <w:rsid w:val="0074626B"/>
    <w:rsid w:val="00747492"/>
    <w:rsid w:val="0074779D"/>
    <w:rsid w:val="00747A23"/>
    <w:rsid w:val="007500B5"/>
    <w:rsid w:val="00750EB4"/>
    <w:rsid w:val="00751172"/>
    <w:rsid w:val="007517D5"/>
    <w:rsid w:val="007529D0"/>
    <w:rsid w:val="00752FF9"/>
    <w:rsid w:val="00753E07"/>
    <w:rsid w:val="0075453A"/>
    <w:rsid w:val="00754BEC"/>
    <w:rsid w:val="00754D5B"/>
    <w:rsid w:val="00755E3F"/>
    <w:rsid w:val="0075634C"/>
    <w:rsid w:val="00756FA4"/>
    <w:rsid w:val="00757C2F"/>
    <w:rsid w:val="007600B2"/>
    <w:rsid w:val="00761002"/>
    <w:rsid w:val="007612F6"/>
    <w:rsid w:val="00763771"/>
    <w:rsid w:val="00764831"/>
    <w:rsid w:val="00765270"/>
    <w:rsid w:val="007665FE"/>
    <w:rsid w:val="00767479"/>
    <w:rsid w:val="00767879"/>
    <w:rsid w:val="00770CE2"/>
    <w:rsid w:val="0077278D"/>
    <w:rsid w:val="00774339"/>
    <w:rsid w:val="0077519E"/>
    <w:rsid w:val="007760E2"/>
    <w:rsid w:val="007763FB"/>
    <w:rsid w:val="007777B6"/>
    <w:rsid w:val="00777C23"/>
    <w:rsid w:val="007808CE"/>
    <w:rsid w:val="00782E4E"/>
    <w:rsid w:val="0078581F"/>
    <w:rsid w:val="007862AE"/>
    <w:rsid w:val="007874D8"/>
    <w:rsid w:val="0079029A"/>
    <w:rsid w:val="00791435"/>
    <w:rsid w:val="007917E4"/>
    <w:rsid w:val="0079196C"/>
    <w:rsid w:val="00791AEE"/>
    <w:rsid w:val="007936E8"/>
    <w:rsid w:val="007942D1"/>
    <w:rsid w:val="00794935"/>
    <w:rsid w:val="00794DD1"/>
    <w:rsid w:val="00795090"/>
    <w:rsid w:val="007961E8"/>
    <w:rsid w:val="00796575"/>
    <w:rsid w:val="007A0192"/>
    <w:rsid w:val="007A0677"/>
    <w:rsid w:val="007A0ABB"/>
    <w:rsid w:val="007A0FE5"/>
    <w:rsid w:val="007A14AE"/>
    <w:rsid w:val="007A166A"/>
    <w:rsid w:val="007A1943"/>
    <w:rsid w:val="007A19DF"/>
    <w:rsid w:val="007A225B"/>
    <w:rsid w:val="007A2B9D"/>
    <w:rsid w:val="007A4529"/>
    <w:rsid w:val="007A5934"/>
    <w:rsid w:val="007A6098"/>
    <w:rsid w:val="007A709A"/>
    <w:rsid w:val="007B037F"/>
    <w:rsid w:val="007B05C4"/>
    <w:rsid w:val="007B1E3B"/>
    <w:rsid w:val="007B2F2E"/>
    <w:rsid w:val="007B42E0"/>
    <w:rsid w:val="007B4579"/>
    <w:rsid w:val="007B5484"/>
    <w:rsid w:val="007B6ACF"/>
    <w:rsid w:val="007B72FE"/>
    <w:rsid w:val="007B7344"/>
    <w:rsid w:val="007C0DBA"/>
    <w:rsid w:val="007C0DE4"/>
    <w:rsid w:val="007C12A1"/>
    <w:rsid w:val="007C23DD"/>
    <w:rsid w:val="007C24B8"/>
    <w:rsid w:val="007C2B96"/>
    <w:rsid w:val="007C31E1"/>
    <w:rsid w:val="007C34BB"/>
    <w:rsid w:val="007C3B02"/>
    <w:rsid w:val="007C5999"/>
    <w:rsid w:val="007C6951"/>
    <w:rsid w:val="007C697A"/>
    <w:rsid w:val="007C6F14"/>
    <w:rsid w:val="007C7CAB"/>
    <w:rsid w:val="007D070F"/>
    <w:rsid w:val="007D085F"/>
    <w:rsid w:val="007D2329"/>
    <w:rsid w:val="007D2831"/>
    <w:rsid w:val="007D3900"/>
    <w:rsid w:val="007D6B5C"/>
    <w:rsid w:val="007D6E80"/>
    <w:rsid w:val="007D7137"/>
    <w:rsid w:val="007E0577"/>
    <w:rsid w:val="007E0663"/>
    <w:rsid w:val="007E090B"/>
    <w:rsid w:val="007E09CD"/>
    <w:rsid w:val="007E0F12"/>
    <w:rsid w:val="007E13B0"/>
    <w:rsid w:val="007E3ECE"/>
    <w:rsid w:val="007E5AFC"/>
    <w:rsid w:val="007E7384"/>
    <w:rsid w:val="007F368D"/>
    <w:rsid w:val="007F3856"/>
    <w:rsid w:val="007F443C"/>
    <w:rsid w:val="007F454B"/>
    <w:rsid w:val="007F579E"/>
    <w:rsid w:val="007F5866"/>
    <w:rsid w:val="007F6160"/>
    <w:rsid w:val="007F69FC"/>
    <w:rsid w:val="007F7FF3"/>
    <w:rsid w:val="00800B77"/>
    <w:rsid w:val="00800F76"/>
    <w:rsid w:val="00801731"/>
    <w:rsid w:val="00801994"/>
    <w:rsid w:val="008034AD"/>
    <w:rsid w:val="008047C5"/>
    <w:rsid w:val="0080537C"/>
    <w:rsid w:val="00806003"/>
    <w:rsid w:val="00806866"/>
    <w:rsid w:val="00806906"/>
    <w:rsid w:val="0080782A"/>
    <w:rsid w:val="00807EF3"/>
    <w:rsid w:val="0081139E"/>
    <w:rsid w:val="00811EF0"/>
    <w:rsid w:val="008129BD"/>
    <w:rsid w:val="00813DE4"/>
    <w:rsid w:val="00813E5B"/>
    <w:rsid w:val="00816B29"/>
    <w:rsid w:val="0081731D"/>
    <w:rsid w:val="00820283"/>
    <w:rsid w:val="00820909"/>
    <w:rsid w:val="00822719"/>
    <w:rsid w:val="00823835"/>
    <w:rsid w:val="00824B2F"/>
    <w:rsid w:val="00827572"/>
    <w:rsid w:val="00827857"/>
    <w:rsid w:val="00830956"/>
    <w:rsid w:val="00830AA0"/>
    <w:rsid w:val="00832B0C"/>
    <w:rsid w:val="00833E75"/>
    <w:rsid w:val="008345C3"/>
    <w:rsid w:val="008350A8"/>
    <w:rsid w:val="008353C2"/>
    <w:rsid w:val="0083633A"/>
    <w:rsid w:val="0083705C"/>
    <w:rsid w:val="0083765C"/>
    <w:rsid w:val="008404F7"/>
    <w:rsid w:val="0084263A"/>
    <w:rsid w:val="008427F7"/>
    <w:rsid w:val="00842B30"/>
    <w:rsid w:val="00845913"/>
    <w:rsid w:val="0084612D"/>
    <w:rsid w:val="008465D3"/>
    <w:rsid w:val="00847CD9"/>
    <w:rsid w:val="00850DEC"/>
    <w:rsid w:val="00850E92"/>
    <w:rsid w:val="00852724"/>
    <w:rsid w:val="008527D0"/>
    <w:rsid w:val="00852EF6"/>
    <w:rsid w:val="008534E6"/>
    <w:rsid w:val="00853EAD"/>
    <w:rsid w:val="00853EB4"/>
    <w:rsid w:val="00856C84"/>
    <w:rsid w:val="0085708D"/>
    <w:rsid w:val="008579F2"/>
    <w:rsid w:val="00860FF0"/>
    <w:rsid w:val="00861B09"/>
    <w:rsid w:val="00861D90"/>
    <w:rsid w:val="008621C2"/>
    <w:rsid w:val="00863221"/>
    <w:rsid w:val="008640D1"/>
    <w:rsid w:val="00864226"/>
    <w:rsid w:val="00864AE5"/>
    <w:rsid w:val="0086518B"/>
    <w:rsid w:val="008655AC"/>
    <w:rsid w:val="008673A9"/>
    <w:rsid w:val="00867A48"/>
    <w:rsid w:val="00867A51"/>
    <w:rsid w:val="008704B1"/>
    <w:rsid w:val="00870926"/>
    <w:rsid w:val="00871381"/>
    <w:rsid w:val="0087190F"/>
    <w:rsid w:val="00872529"/>
    <w:rsid w:val="0087265F"/>
    <w:rsid w:val="00872728"/>
    <w:rsid w:val="00875407"/>
    <w:rsid w:val="00875565"/>
    <w:rsid w:val="00875A71"/>
    <w:rsid w:val="00875E1C"/>
    <w:rsid w:val="00876030"/>
    <w:rsid w:val="00877F20"/>
    <w:rsid w:val="00880D69"/>
    <w:rsid w:val="00881BA7"/>
    <w:rsid w:val="00881DCC"/>
    <w:rsid w:val="00881FE6"/>
    <w:rsid w:val="008822DE"/>
    <w:rsid w:val="008828AF"/>
    <w:rsid w:val="00882D6E"/>
    <w:rsid w:val="0088354D"/>
    <w:rsid w:val="008840B7"/>
    <w:rsid w:val="008849DF"/>
    <w:rsid w:val="00884A10"/>
    <w:rsid w:val="00884ADE"/>
    <w:rsid w:val="008868FC"/>
    <w:rsid w:val="00886DF1"/>
    <w:rsid w:val="00887CEB"/>
    <w:rsid w:val="00887FE7"/>
    <w:rsid w:val="00890515"/>
    <w:rsid w:val="00890B4B"/>
    <w:rsid w:val="00891AAA"/>
    <w:rsid w:val="00891C43"/>
    <w:rsid w:val="00892064"/>
    <w:rsid w:val="00892664"/>
    <w:rsid w:val="00893308"/>
    <w:rsid w:val="00893FF4"/>
    <w:rsid w:val="008958B8"/>
    <w:rsid w:val="00896091"/>
    <w:rsid w:val="00896BD9"/>
    <w:rsid w:val="008A04F0"/>
    <w:rsid w:val="008A439F"/>
    <w:rsid w:val="008A495B"/>
    <w:rsid w:val="008A56C5"/>
    <w:rsid w:val="008A5BA5"/>
    <w:rsid w:val="008A5D0D"/>
    <w:rsid w:val="008A6DF5"/>
    <w:rsid w:val="008A7C6A"/>
    <w:rsid w:val="008B0861"/>
    <w:rsid w:val="008B0B3E"/>
    <w:rsid w:val="008B4479"/>
    <w:rsid w:val="008B461F"/>
    <w:rsid w:val="008B5F9D"/>
    <w:rsid w:val="008B72B7"/>
    <w:rsid w:val="008C0A5A"/>
    <w:rsid w:val="008C13E4"/>
    <w:rsid w:val="008C2068"/>
    <w:rsid w:val="008C2FD9"/>
    <w:rsid w:val="008C3202"/>
    <w:rsid w:val="008C34DA"/>
    <w:rsid w:val="008C3710"/>
    <w:rsid w:val="008C4566"/>
    <w:rsid w:val="008C4B15"/>
    <w:rsid w:val="008C4F51"/>
    <w:rsid w:val="008C5A4D"/>
    <w:rsid w:val="008C5B1F"/>
    <w:rsid w:val="008D00BB"/>
    <w:rsid w:val="008D1BFF"/>
    <w:rsid w:val="008D2F72"/>
    <w:rsid w:val="008D2FFC"/>
    <w:rsid w:val="008D31F2"/>
    <w:rsid w:val="008D342E"/>
    <w:rsid w:val="008D5240"/>
    <w:rsid w:val="008D540C"/>
    <w:rsid w:val="008D58C1"/>
    <w:rsid w:val="008D6A4E"/>
    <w:rsid w:val="008D77E5"/>
    <w:rsid w:val="008E1151"/>
    <w:rsid w:val="008E21DF"/>
    <w:rsid w:val="008E27FF"/>
    <w:rsid w:val="008E2ABA"/>
    <w:rsid w:val="008E3769"/>
    <w:rsid w:val="008E3A65"/>
    <w:rsid w:val="008E3B19"/>
    <w:rsid w:val="008E4ACB"/>
    <w:rsid w:val="008E4D0B"/>
    <w:rsid w:val="008E4DC5"/>
    <w:rsid w:val="008E5CBA"/>
    <w:rsid w:val="008E679F"/>
    <w:rsid w:val="008E7257"/>
    <w:rsid w:val="008E79AC"/>
    <w:rsid w:val="008E7E15"/>
    <w:rsid w:val="008F04CD"/>
    <w:rsid w:val="008F1C87"/>
    <w:rsid w:val="008F26E5"/>
    <w:rsid w:val="008F2949"/>
    <w:rsid w:val="008F3D47"/>
    <w:rsid w:val="008F3D81"/>
    <w:rsid w:val="008F6E16"/>
    <w:rsid w:val="008F7BB2"/>
    <w:rsid w:val="008F7C83"/>
    <w:rsid w:val="00900606"/>
    <w:rsid w:val="009006D4"/>
    <w:rsid w:val="00900F34"/>
    <w:rsid w:val="00902977"/>
    <w:rsid w:val="00903E49"/>
    <w:rsid w:val="00903FE9"/>
    <w:rsid w:val="009045FE"/>
    <w:rsid w:val="00907532"/>
    <w:rsid w:val="00911458"/>
    <w:rsid w:val="0091244F"/>
    <w:rsid w:val="00912651"/>
    <w:rsid w:val="00913531"/>
    <w:rsid w:val="00913674"/>
    <w:rsid w:val="00913C75"/>
    <w:rsid w:val="009147B1"/>
    <w:rsid w:val="00914DCA"/>
    <w:rsid w:val="00915494"/>
    <w:rsid w:val="009154A4"/>
    <w:rsid w:val="0091667A"/>
    <w:rsid w:val="009167FF"/>
    <w:rsid w:val="00916854"/>
    <w:rsid w:val="0091782D"/>
    <w:rsid w:val="00920654"/>
    <w:rsid w:val="00920BD9"/>
    <w:rsid w:val="009211AB"/>
    <w:rsid w:val="00921F6B"/>
    <w:rsid w:val="00922983"/>
    <w:rsid w:val="00925735"/>
    <w:rsid w:val="009257A1"/>
    <w:rsid w:val="00930614"/>
    <w:rsid w:val="00930A6C"/>
    <w:rsid w:val="009310EF"/>
    <w:rsid w:val="0093213E"/>
    <w:rsid w:val="00934DC7"/>
    <w:rsid w:val="00934E84"/>
    <w:rsid w:val="00935F4B"/>
    <w:rsid w:val="0093788F"/>
    <w:rsid w:val="00937FB8"/>
    <w:rsid w:val="00940DDF"/>
    <w:rsid w:val="0094199A"/>
    <w:rsid w:val="009424C4"/>
    <w:rsid w:val="009427AC"/>
    <w:rsid w:val="00944720"/>
    <w:rsid w:val="00944C2F"/>
    <w:rsid w:val="00945500"/>
    <w:rsid w:val="00946AF9"/>
    <w:rsid w:val="00946AFF"/>
    <w:rsid w:val="0094783B"/>
    <w:rsid w:val="00950FD3"/>
    <w:rsid w:val="0095133D"/>
    <w:rsid w:val="00951351"/>
    <w:rsid w:val="00951DD3"/>
    <w:rsid w:val="009535CA"/>
    <w:rsid w:val="00953C78"/>
    <w:rsid w:val="00953F6E"/>
    <w:rsid w:val="009549DB"/>
    <w:rsid w:val="009552FC"/>
    <w:rsid w:val="00956A4D"/>
    <w:rsid w:val="00957202"/>
    <w:rsid w:val="00957888"/>
    <w:rsid w:val="00957CD5"/>
    <w:rsid w:val="00960522"/>
    <w:rsid w:val="00961679"/>
    <w:rsid w:val="00961855"/>
    <w:rsid w:val="00961EF5"/>
    <w:rsid w:val="009624FD"/>
    <w:rsid w:val="00962916"/>
    <w:rsid w:val="00962A89"/>
    <w:rsid w:val="0096357F"/>
    <w:rsid w:val="00963B06"/>
    <w:rsid w:val="00965127"/>
    <w:rsid w:val="009674B1"/>
    <w:rsid w:val="009677D8"/>
    <w:rsid w:val="00974508"/>
    <w:rsid w:val="00974DCC"/>
    <w:rsid w:val="00976589"/>
    <w:rsid w:val="009765F1"/>
    <w:rsid w:val="0097739A"/>
    <w:rsid w:val="00977847"/>
    <w:rsid w:val="009779AF"/>
    <w:rsid w:val="00983141"/>
    <w:rsid w:val="00983B1E"/>
    <w:rsid w:val="00983B21"/>
    <w:rsid w:val="00983C55"/>
    <w:rsid w:val="0098410D"/>
    <w:rsid w:val="00986CEF"/>
    <w:rsid w:val="00986ED3"/>
    <w:rsid w:val="00987A08"/>
    <w:rsid w:val="009911CB"/>
    <w:rsid w:val="00994A95"/>
    <w:rsid w:val="00994F7B"/>
    <w:rsid w:val="0099595B"/>
    <w:rsid w:val="00997789"/>
    <w:rsid w:val="009A077E"/>
    <w:rsid w:val="009A2060"/>
    <w:rsid w:val="009A2387"/>
    <w:rsid w:val="009A2F5F"/>
    <w:rsid w:val="009A301D"/>
    <w:rsid w:val="009A4843"/>
    <w:rsid w:val="009A59B7"/>
    <w:rsid w:val="009A5DD0"/>
    <w:rsid w:val="009A60EE"/>
    <w:rsid w:val="009A64AB"/>
    <w:rsid w:val="009A650F"/>
    <w:rsid w:val="009A6B40"/>
    <w:rsid w:val="009A6B5A"/>
    <w:rsid w:val="009A7B15"/>
    <w:rsid w:val="009B0902"/>
    <w:rsid w:val="009B13B3"/>
    <w:rsid w:val="009B27F6"/>
    <w:rsid w:val="009B2BC4"/>
    <w:rsid w:val="009B42B0"/>
    <w:rsid w:val="009B56FE"/>
    <w:rsid w:val="009B6380"/>
    <w:rsid w:val="009B6DDE"/>
    <w:rsid w:val="009C0620"/>
    <w:rsid w:val="009C093F"/>
    <w:rsid w:val="009C1072"/>
    <w:rsid w:val="009C2F0B"/>
    <w:rsid w:val="009C3D1C"/>
    <w:rsid w:val="009C441D"/>
    <w:rsid w:val="009C4A51"/>
    <w:rsid w:val="009C4C95"/>
    <w:rsid w:val="009C53E0"/>
    <w:rsid w:val="009C609E"/>
    <w:rsid w:val="009C6445"/>
    <w:rsid w:val="009D1C46"/>
    <w:rsid w:val="009D2888"/>
    <w:rsid w:val="009D297A"/>
    <w:rsid w:val="009D30E7"/>
    <w:rsid w:val="009D50DF"/>
    <w:rsid w:val="009D62C8"/>
    <w:rsid w:val="009D672E"/>
    <w:rsid w:val="009E05E1"/>
    <w:rsid w:val="009E0EBF"/>
    <w:rsid w:val="009E2523"/>
    <w:rsid w:val="009E27B1"/>
    <w:rsid w:val="009E29CE"/>
    <w:rsid w:val="009E4A3A"/>
    <w:rsid w:val="009E5837"/>
    <w:rsid w:val="009E5A16"/>
    <w:rsid w:val="009E605D"/>
    <w:rsid w:val="009E73C5"/>
    <w:rsid w:val="009E7808"/>
    <w:rsid w:val="009F00B2"/>
    <w:rsid w:val="009F0E6B"/>
    <w:rsid w:val="009F2EE2"/>
    <w:rsid w:val="009F4693"/>
    <w:rsid w:val="009F56AB"/>
    <w:rsid w:val="009F67EA"/>
    <w:rsid w:val="009F6FA0"/>
    <w:rsid w:val="009F71F1"/>
    <w:rsid w:val="009F72A0"/>
    <w:rsid w:val="009F7AC9"/>
    <w:rsid w:val="00A0143C"/>
    <w:rsid w:val="00A01B74"/>
    <w:rsid w:val="00A0230F"/>
    <w:rsid w:val="00A027A1"/>
    <w:rsid w:val="00A0445C"/>
    <w:rsid w:val="00A0495A"/>
    <w:rsid w:val="00A0495B"/>
    <w:rsid w:val="00A04BDD"/>
    <w:rsid w:val="00A05134"/>
    <w:rsid w:val="00A0625F"/>
    <w:rsid w:val="00A06435"/>
    <w:rsid w:val="00A070D1"/>
    <w:rsid w:val="00A07EEC"/>
    <w:rsid w:val="00A13139"/>
    <w:rsid w:val="00A1357A"/>
    <w:rsid w:val="00A137E7"/>
    <w:rsid w:val="00A1448D"/>
    <w:rsid w:val="00A148D5"/>
    <w:rsid w:val="00A153BA"/>
    <w:rsid w:val="00A166BE"/>
    <w:rsid w:val="00A16D8B"/>
    <w:rsid w:val="00A20787"/>
    <w:rsid w:val="00A20798"/>
    <w:rsid w:val="00A21ADA"/>
    <w:rsid w:val="00A21C3C"/>
    <w:rsid w:val="00A22A68"/>
    <w:rsid w:val="00A2346E"/>
    <w:rsid w:val="00A23A79"/>
    <w:rsid w:val="00A23B56"/>
    <w:rsid w:val="00A24260"/>
    <w:rsid w:val="00A25AF2"/>
    <w:rsid w:val="00A26788"/>
    <w:rsid w:val="00A273CE"/>
    <w:rsid w:val="00A274C8"/>
    <w:rsid w:val="00A275C3"/>
    <w:rsid w:val="00A27B1D"/>
    <w:rsid w:val="00A27BDA"/>
    <w:rsid w:val="00A27C2E"/>
    <w:rsid w:val="00A27CB6"/>
    <w:rsid w:val="00A305D0"/>
    <w:rsid w:val="00A30929"/>
    <w:rsid w:val="00A30AC4"/>
    <w:rsid w:val="00A30B06"/>
    <w:rsid w:val="00A31A4A"/>
    <w:rsid w:val="00A31ACE"/>
    <w:rsid w:val="00A31C6C"/>
    <w:rsid w:val="00A322F8"/>
    <w:rsid w:val="00A329F5"/>
    <w:rsid w:val="00A33222"/>
    <w:rsid w:val="00A33AAF"/>
    <w:rsid w:val="00A35085"/>
    <w:rsid w:val="00A352FF"/>
    <w:rsid w:val="00A35941"/>
    <w:rsid w:val="00A36261"/>
    <w:rsid w:val="00A36D3F"/>
    <w:rsid w:val="00A370B9"/>
    <w:rsid w:val="00A3721B"/>
    <w:rsid w:val="00A403AC"/>
    <w:rsid w:val="00A40A35"/>
    <w:rsid w:val="00A41E9F"/>
    <w:rsid w:val="00A42DF8"/>
    <w:rsid w:val="00A43697"/>
    <w:rsid w:val="00A44372"/>
    <w:rsid w:val="00A44F32"/>
    <w:rsid w:val="00A44FBB"/>
    <w:rsid w:val="00A458C9"/>
    <w:rsid w:val="00A45BB1"/>
    <w:rsid w:val="00A47719"/>
    <w:rsid w:val="00A5022B"/>
    <w:rsid w:val="00A50E3C"/>
    <w:rsid w:val="00A512DE"/>
    <w:rsid w:val="00A51557"/>
    <w:rsid w:val="00A52318"/>
    <w:rsid w:val="00A529E6"/>
    <w:rsid w:val="00A548D0"/>
    <w:rsid w:val="00A54FA5"/>
    <w:rsid w:val="00A56345"/>
    <w:rsid w:val="00A5676A"/>
    <w:rsid w:val="00A603BA"/>
    <w:rsid w:val="00A6044C"/>
    <w:rsid w:val="00A6155A"/>
    <w:rsid w:val="00A62702"/>
    <w:rsid w:val="00A62CBB"/>
    <w:rsid w:val="00A636D8"/>
    <w:rsid w:val="00A64740"/>
    <w:rsid w:val="00A64BBC"/>
    <w:rsid w:val="00A64FCC"/>
    <w:rsid w:val="00A65478"/>
    <w:rsid w:val="00A65CFF"/>
    <w:rsid w:val="00A65DB5"/>
    <w:rsid w:val="00A70357"/>
    <w:rsid w:val="00A71498"/>
    <w:rsid w:val="00A725A3"/>
    <w:rsid w:val="00A72E03"/>
    <w:rsid w:val="00A73359"/>
    <w:rsid w:val="00A73601"/>
    <w:rsid w:val="00A7383F"/>
    <w:rsid w:val="00A73D4E"/>
    <w:rsid w:val="00A73E16"/>
    <w:rsid w:val="00A743E1"/>
    <w:rsid w:val="00A745A9"/>
    <w:rsid w:val="00A765A9"/>
    <w:rsid w:val="00A76B3E"/>
    <w:rsid w:val="00A7736C"/>
    <w:rsid w:val="00A8020D"/>
    <w:rsid w:val="00A80AC8"/>
    <w:rsid w:val="00A826FF"/>
    <w:rsid w:val="00A82C20"/>
    <w:rsid w:val="00A83DCC"/>
    <w:rsid w:val="00A83F99"/>
    <w:rsid w:val="00A901EF"/>
    <w:rsid w:val="00A93CA1"/>
    <w:rsid w:val="00A95220"/>
    <w:rsid w:val="00A966F5"/>
    <w:rsid w:val="00AA06C7"/>
    <w:rsid w:val="00AA120E"/>
    <w:rsid w:val="00AA1C4F"/>
    <w:rsid w:val="00AA3967"/>
    <w:rsid w:val="00AA5405"/>
    <w:rsid w:val="00AA5565"/>
    <w:rsid w:val="00AA58B3"/>
    <w:rsid w:val="00AA69D5"/>
    <w:rsid w:val="00AA6C6A"/>
    <w:rsid w:val="00AB0576"/>
    <w:rsid w:val="00AB070A"/>
    <w:rsid w:val="00AB454A"/>
    <w:rsid w:val="00AB4B62"/>
    <w:rsid w:val="00AB51B1"/>
    <w:rsid w:val="00AB5B08"/>
    <w:rsid w:val="00AB732F"/>
    <w:rsid w:val="00AB784D"/>
    <w:rsid w:val="00AB79C3"/>
    <w:rsid w:val="00AC141B"/>
    <w:rsid w:val="00AC31E7"/>
    <w:rsid w:val="00AC3A50"/>
    <w:rsid w:val="00AC3B32"/>
    <w:rsid w:val="00AC4271"/>
    <w:rsid w:val="00AC5179"/>
    <w:rsid w:val="00AC54EA"/>
    <w:rsid w:val="00AC5BFB"/>
    <w:rsid w:val="00AC6C07"/>
    <w:rsid w:val="00AD011A"/>
    <w:rsid w:val="00AD05CA"/>
    <w:rsid w:val="00AD162B"/>
    <w:rsid w:val="00AD1981"/>
    <w:rsid w:val="00AD2CDC"/>
    <w:rsid w:val="00AD40FA"/>
    <w:rsid w:val="00AD5BEE"/>
    <w:rsid w:val="00AD5DD4"/>
    <w:rsid w:val="00AD6AB4"/>
    <w:rsid w:val="00AD6F47"/>
    <w:rsid w:val="00AE0E2A"/>
    <w:rsid w:val="00AE1730"/>
    <w:rsid w:val="00AE1A51"/>
    <w:rsid w:val="00AE1F9D"/>
    <w:rsid w:val="00AE4232"/>
    <w:rsid w:val="00AE4EAB"/>
    <w:rsid w:val="00AE4FE0"/>
    <w:rsid w:val="00AE5AF2"/>
    <w:rsid w:val="00AE61DF"/>
    <w:rsid w:val="00AE64DB"/>
    <w:rsid w:val="00AE67AB"/>
    <w:rsid w:val="00AE698D"/>
    <w:rsid w:val="00AF09CC"/>
    <w:rsid w:val="00AF1D4D"/>
    <w:rsid w:val="00AF2854"/>
    <w:rsid w:val="00AF40F8"/>
    <w:rsid w:val="00AF4AF7"/>
    <w:rsid w:val="00AF514E"/>
    <w:rsid w:val="00AF6262"/>
    <w:rsid w:val="00AF6AD4"/>
    <w:rsid w:val="00AF6D8E"/>
    <w:rsid w:val="00AF7207"/>
    <w:rsid w:val="00B0237A"/>
    <w:rsid w:val="00B02813"/>
    <w:rsid w:val="00B02E2D"/>
    <w:rsid w:val="00B03404"/>
    <w:rsid w:val="00B0400D"/>
    <w:rsid w:val="00B04BC8"/>
    <w:rsid w:val="00B0512F"/>
    <w:rsid w:val="00B05AA1"/>
    <w:rsid w:val="00B05E18"/>
    <w:rsid w:val="00B07BCD"/>
    <w:rsid w:val="00B122DB"/>
    <w:rsid w:val="00B12ADE"/>
    <w:rsid w:val="00B14963"/>
    <w:rsid w:val="00B1592B"/>
    <w:rsid w:val="00B170A9"/>
    <w:rsid w:val="00B17F88"/>
    <w:rsid w:val="00B20A02"/>
    <w:rsid w:val="00B21070"/>
    <w:rsid w:val="00B21BE8"/>
    <w:rsid w:val="00B22335"/>
    <w:rsid w:val="00B23240"/>
    <w:rsid w:val="00B23CD6"/>
    <w:rsid w:val="00B253AA"/>
    <w:rsid w:val="00B25D37"/>
    <w:rsid w:val="00B26591"/>
    <w:rsid w:val="00B279E7"/>
    <w:rsid w:val="00B307C2"/>
    <w:rsid w:val="00B30D2F"/>
    <w:rsid w:val="00B31744"/>
    <w:rsid w:val="00B32C3B"/>
    <w:rsid w:val="00B32EDB"/>
    <w:rsid w:val="00B33BEC"/>
    <w:rsid w:val="00B34802"/>
    <w:rsid w:val="00B34996"/>
    <w:rsid w:val="00B3560D"/>
    <w:rsid w:val="00B366DC"/>
    <w:rsid w:val="00B366FD"/>
    <w:rsid w:val="00B41363"/>
    <w:rsid w:val="00B42D06"/>
    <w:rsid w:val="00B44074"/>
    <w:rsid w:val="00B443D6"/>
    <w:rsid w:val="00B456F2"/>
    <w:rsid w:val="00B45AC6"/>
    <w:rsid w:val="00B47228"/>
    <w:rsid w:val="00B47FCB"/>
    <w:rsid w:val="00B50C97"/>
    <w:rsid w:val="00B5103C"/>
    <w:rsid w:val="00B5651D"/>
    <w:rsid w:val="00B57EBD"/>
    <w:rsid w:val="00B605F6"/>
    <w:rsid w:val="00B6167A"/>
    <w:rsid w:val="00B61CCA"/>
    <w:rsid w:val="00B61EDA"/>
    <w:rsid w:val="00B621D4"/>
    <w:rsid w:val="00B634D6"/>
    <w:rsid w:val="00B63C51"/>
    <w:rsid w:val="00B64A84"/>
    <w:rsid w:val="00B65918"/>
    <w:rsid w:val="00B67143"/>
    <w:rsid w:val="00B67ABE"/>
    <w:rsid w:val="00B70200"/>
    <w:rsid w:val="00B7028D"/>
    <w:rsid w:val="00B70292"/>
    <w:rsid w:val="00B7281F"/>
    <w:rsid w:val="00B733D5"/>
    <w:rsid w:val="00B7362B"/>
    <w:rsid w:val="00B7446C"/>
    <w:rsid w:val="00B74C43"/>
    <w:rsid w:val="00B74D5A"/>
    <w:rsid w:val="00B74E27"/>
    <w:rsid w:val="00B76698"/>
    <w:rsid w:val="00B76AFE"/>
    <w:rsid w:val="00B7769E"/>
    <w:rsid w:val="00B81F7F"/>
    <w:rsid w:val="00B82001"/>
    <w:rsid w:val="00B8241F"/>
    <w:rsid w:val="00B83419"/>
    <w:rsid w:val="00B83521"/>
    <w:rsid w:val="00B83624"/>
    <w:rsid w:val="00B843BB"/>
    <w:rsid w:val="00B845CA"/>
    <w:rsid w:val="00B850C3"/>
    <w:rsid w:val="00B852B9"/>
    <w:rsid w:val="00B865A4"/>
    <w:rsid w:val="00B8763E"/>
    <w:rsid w:val="00B9106B"/>
    <w:rsid w:val="00B91171"/>
    <w:rsid w:val="00B9205C"/>
    <w:rsid w:val="00B92577"/>
    <w:rsid w:val="00B9297E"/>
    <w:rsid w:val="00B92A30"/>
    <w:rsid w:val="00B93262"/>
    <w:rsid w:val="00B939D8"/>
    <w:rsid w:val="00B944DA"/>
    <w:rsid w:val="00B951AF"/>
    <w:rsid w:val="00B96083"/>
    <w:rsid w:val="00B96407"/>
    <w:rsid w:val="00B964FC"/>
    <w:rsid w:val="00B96B4E"/>
    <w:rsid w:val="00B971A8"/>
    <w:rsid w:val="00B97B40"/>
    <w:rsid w:val="00BA0505"/>
    <w:rsid w:val="00BA1208"/>
    <w:rsid w:val="00BA2AA2"/>
    <w:rsid w:val="00BA4503"/>
    <w:rsid w:val="00BA59CE"/>
    <w:rsid w:val="00BA68DE"/>
    <w:rsid w:val="00BA6E35"/>
    <w:rsid w:val="00BA76E0"/>
    <w:rsid w:val="00BB0127"/>
    <w:rsid w:val="00BB19E8"/>
    <w:rsid w:val="00BB22FD"/>
    <w:rsid w:val="00BB39D9"/>
    <w:rsid w:val="00BB5205"/>
    <w:rsid w:val="00BB538E"/>
    <w:rsid w:val="00BB5988"/>
    <w:rsid w:val="00BB5AB2"/>
    <w:rsid w:val="00BB63DD"/>
    <w:rsid w:val="00BB67E6"/>
    <w:rsid w:val="00BB681F"/>
    <w:rsid w:val="00BB6F66"/>
    <w:rsid w:val="00BB7541"/>
    <w:rsid w:val="00BB7ACF"/>
    <w:rsid w:val="00BC0E79"/>
    <w:rsid w:val="00BC26CC"/>
    <w:rsid w:val="00BC4040"/>
    <w:rsid w:val="00BC46E7"/>
    <w:rsid w:val="00BC4B71"/>
    <w:rsid w:val="00BC53CB"/>
    <w:rsid w:val="00BC5741"/>
    <w:rsid w:val="00BC6337"/>
    <w:rsid w:val="00BD1B02"/>
    <w:rsid w:val="00BD4E40"/>
    <w:rsid w:val="00BD4FE7"/>
    <w:rsid w:val="00BD53BF"/>
    <w:rsid w:val="00BD5CE6"/>
    <w:rsid w:val="00BD681F"/>
    <w:rsid w:val="00BD7545"/>
    <w:rsid w:val="00BD7883"/>
    <w:rsid w:val="00BD7DAA"/>
    <w:rsid w:val="00BE12E3"/>
    <w:rsid w:val="00BE1503"/>
    <w:rsid w:val="00BE16ED"/>
    <w:rsid w:val="00BE2D2A"/>
    <w:rsid w:val="00BE2DAF"/>
    <w:rsid w:val="00BE3731"/>
    <w:rsid w:val="00BE4376"/>
    <w:rsid w:val="00BE45C3"/>
    <w:rsid w:val="00BE4AC0"/>
    <w:rsid w:val="00BE4BA8"/>
    <w:rsid w:val="00BE5A89"/>
    <w:rsid w:val="00BE5B79"/>
    <w:rsid w:val="00BE604C"/>
    <w:rsid w:val="00BE666A"/>
    <w:rsid w:val="00BE6F3B"/>
    <w:rsid w:val="00BE729C"/>
    <w:rsid w:val="00BF0289"/>
    <w:rsid w:val="00BF199C"/>
    <w:rsid w:val="00BF1CFD"/>
    <w:rsid w:val="00BF3057"/>
    <w:rsid w:val="00BF3102"/>
    <w:rsid w:val="00BF3605"/>
    <w:rsid w:val="00BF538D"/>
    <w:rsid w:val="00BF5E79"/>
    <w:rsid w:val="00BF69C5"/>
    <w:rsid w:val="00BF72D0"/>
    <w:rsid w:val="00BF75B7"/>
    <w:rsid w:val="00BF7A7D"/>
    <w:rsid w:val="00C0034A"/>
    <w:rsid w:val="00C00A6E"/>
    <w:rsid w:val="00C00C58"/>
    <w:rsid w:val="00C0121D"/>
    <w:rsid w:val="00C01830"/>
    <w:rsid w:val="00C02ED6"/>
    <w:rsid w:val="00C043FA"/>
    <w:rsid w:val="00C0610D"/>
    <w:rsid w:val="00C0654E"/>
    <w:rsid w:val="00C0729D"/>
    <w:rsid w:val="00C10C2B"/>
    <w:rsid w:val="00C10C46"/>
    <w:rsid w:val="00C11363"/>
    <w:rsid w:val="00C113DE"/>
    <w:rsid w:val="00C12094"/>
    <w:rsid w:val="00C121CF"/>
    <w:rsid w:val="00C12EF7"/>
    <w:rsid w:val="00C1313E"/>
    <w:rsid w:val="00C1462A"/>
    <w:rsid w:val="00C163F2"/>
    <w:rsid w:val="00C16788"/>
    <w:rsid w:val="00C17867"/>
    <w:rsid w:val="00C179E4"/>
    <w:rsid w:val="00C217D2"/>
    <w:rsid w:val="00C223FA"/>
    <w:rsid w:val="00C232A8"/>
    <w:rsid w:val="00C2387A"/>
    <w:rsid w:val="00C249C6"/>
    <w:rsid w:val="00C25741"/>
    <w:rsid w:val="00C25BBA"/>
    <w:rsid w:val="00C25C47"/>
    <w:rsid w:val="00C26210"/>
    <w:rsid w:val="00C26259"/>
    <w:rsid w:val="00C27643"/>
    <w:rsid w:val="00C27A41"/>
    <w:rsid w:val="00C27EB2"/>
    <w:rsid w:val="00C312D6"/>
    <w:rsid w:val="00C32277"/>
    <w:rsid w:val="00C3276A"/>
    <w:rsid w:val="00C331F9"/>
    <w:rsid w:val="00C3743A"/>
    <w:rsid w:val="00C375A7"/>
    <w:rsid w:val="00C37E39"/>
    <w:rsid w:val="00C4096E"/>
    <w:rsid w:val="00C415CD"/>
    <w:rsid w:val="00C41B86"/>
    <w:rsid w:val="00C41BCF"/>
    <w:rsid w:val="00C4307D"/>
    <w:rsid w:val="00C43184"/>
    <w:rsid w:val="00C434B4"/>
    <w:rsid w:val="00C437F2"/>
    <w:rsid w:val="00C44A82"/>
    <w:rsid w:val="00C4545E"/>
    <w:rsid w:val="00C45FC4"/>
    <w:rsid w:val="00C460DC"/>
    <w:rsid w:val="00C46903"/>
    <w:rsid w:val="00C46A7C"/>
    <w:rsid w:val="00C474FA"/>
    <w:rsid w:val="00C4797C"/>
    <w:rsid w:val="00C505E4"/>
    <w:rsid w:val="00C513F1"/>
    <w:rsid w:val="00C51576"/>
    <w:rsid w:val="00C53527"/>
    <w:rsid w:val="00C542F2"/>
    <w:rsid w:val="00C54513"/>
    <w:rsid w:val="00C5456F"/>
    <w:rsid w:val="00C54E60"/>
    <w:rsid w:val="00C563EA"/>
    <w:rsid w:val="00C56639"/>
    <w:rsid w:val="00C56FD6"/>
    <w:rsid w:val="00C6099F"/>
    <w:rsid w:val="00C61169"/>
    <w:rsid w:val="00C6356D"/>
    <w:rsid w:val="00C635E4"/>
    <w:rsid w:val="00C66868"/>
    <w:rsid w:val="00C66902"/>
    <w:rsid w:val="00C6769C"/>
    <w:rsid w:val="00C703F0"/>
    <w:rsid w:val="00C71152"/>
    <w:rsid w:val="00C74B63"/>
    <w:rsid w:val="00C7585B"/>
    <w:rsid w:val="00C75F8C"/>
    <w:rsid w:val="00C762E3"/>
    <w:rsid w:val="00C77076"/>
    <w:rsid w:val="00C77209"/>
    <w:rsid w:val="00C772DC"/>
    <w:rsid w:val="00C77469"/>
    <w:rsid w:val="00C80457"/>
    <w:rsid w:val="00C80E1E"/>
    <w:rsid w:val="00C81F80"/>
    <w:rsid w:val="00C8344C"/>
    <w:rsid w:val="00C86681"/>
    <w:rsid w:val="00C86711"/>
    <w:rsid w:val="00C874E0"/>
    <w:rsid w:val="00C91779"/>
    <w:rsid w:val="00C91CA5"/>
    <w:rsid w:val="00C92DF9"/>
    <w:rsid w:val="00C942AB"/>
    <w:rsid w:val="00C9437A"/>
    <w:rsid w:val="00C95ED9"/>
    <w:rsid w:val="00C96462"/>
    <w:rsid w:val="00CA1A2C"/>
    <w:rsid w:val="00CA2EFF"/>
    <w:rsid w:val="00CA3430"/>
    <w:rsid w:val="00CA3A48"/>
    <w:rsid w:val="00CA528D"/>
    <w:rsid w:val="00CA6425"/>
    <w:rsid w:val="00CA6638"/>
    <w:rsid w:val="00CA6961"/>
    <w:rsid w:val="00CA69E6"/>
    <w:rsid w:val="00CA6A9F"/>
    <w:rsid w:val="00CA7669"/>
    <w:rsid w:val="00CA7DC1"/>
    <w:rsid w:val="00CB02D7"/>
    <w:rsid w:val="00CB1423"/>
    <w:rsid w:val="00CB19EF"/>
    <w:rsid w:val="00CB240E"/>
    <w:rsid w:val="00CB2681"/>
    <w:rsid w:val="00CB279D"/>
    <w:rsid w:val="00CB34CF"/>
    <w:rsid w:val="00CB3A15"/>
    <w:rsid w:val="00CB3ACF"/>
    <w:rsid w:val="00CB556F"/>
    <w:rsid w:val="00CB621A"/>
    <w:rsid w:val="00CB73A3"/>
    <w:rsid w:val="00CC0435"/>
    <w:rsid w:val="00CC1263"/>
    <w:rsid w:val="00CC198B"/>
    <w:rsid w:val="00CC3CA9"/>
    <w:rsid w:val="00CC3E6E"/>
    <w:rsid w:val="00CC56DF"/>
    <w:rsid w:val="00CC6084"/>
    <w:rsid w:val="00CC6E8A"/>
    <w:rsid w:val="00CC79AE"/>
    <w:rsid w:val="00CD083F"/>
    <w:rsid w:val="00CD0D4A"/>
    <w:rsid w:val="00CD292D"/>
    <w:rsid w:val="00CD2ED2"/>
    <w:rsid w:val="00CD7443"/>
    <w:rsid w:val="00CE0C5B"/>
    <w:rsid w:val="00CE2275"/>
    <w:rsid w:val="00CE32A2"/>
    <w:rsid w:val="00CE3B97"/>
    <w:rsid w:val="00CE4D1B"/>
    <w:rsid w:val="00CE590B"/>
    <w:rsid w:val="00CE5D51"/>
    <w:rsid w:val="00CE6912"/>
    <w:rsid w:val="00CE7D54"/>
    <w:rsid w:val="00CF08B5"/>
    <w:rsid w:val="00CF0D7A"/>
    <w:rsid w:val="00CF13B3"/>
    <w:rsid w:val="00CF199B"/>
    <w:rsid w:val="00CF1A8F"/>
    <w:rsid w:val="00CF300F"/>
    <w:rsid w:val="00CF3C27"/>
    <w:rsid w:val="00CF3E0E"/>
    <w:rsid w:val="00CF411B"/>
    <w:rsid w:val="00CF414C"/>
    <w:rsid w:val="00CF46D9"/>
    <w:rsid w:val="00CF46EC"/>
    <w:rsid w:val="00CF512D"/>
    <w:rsid w:val="00CF581C"/>
    <w:rsid w:val="00CF5A25"/>
    <w:rsid w:val="00CF6138"/>
    <w:rsid w:val="00CF659B"/>
    <w:rsid w:val="00CF6CD6"/>
    <w:rsid w:val="00CF7533"/>
    <w:rsid w:val="00D02474"/>
    <w:rsid w:val="00D03C7A"/>
    <w:rsid w:val="00D04453"/>
    <w:rsid w:val="00D07004"/>
    <w:rsid w:val="00D071D4"/>
    <w:rsid w:val="00D0720B"/>
    <w:rsid w:val="00D07998"/>
    <w:rsid w:val="00D101D6"/>
    <w:rsid w:val="00D10CF4"/>
    <w:rsid w:val="00D115F4"/>
    <w:rsid w:val="00D11AAE"/>
    <w:rsid w:val="00D11AD7"/>
    <w:rsid w:val="00D1380C"/>
    <w:rsid w:val="00D1406B"/>
    <w:rsid w:val="00D153A7"/>
    <w:rsid w:val="00D16228"/>
    <w:rsid w:val="00D17A5F"/>
    <w:rsid w:val="00D224A0"/>
    <w:rsid w:val="00D2451B"/>
    <w:rsid w:val="00D24576"/>
    <w:rsid w:val="00D24737"/>
    <w:rsid w:val="00D26840"/>
    <w:rsid w:val="00D26E59"/>
    <w:rsid w:val="00D276C6"/>
    <w:rsid w:val="00D276FD"/>
    <w:rsid w:val="00D3043B"/>
    <w:rsid w:val="00D317A5"/>
    <w:rsid w:val="00D3233D"/>
    <w:rsid w:val="00D3259D"/>
    <w:rsid w:val="00D32DDC"/>
    <w:rsid w:val="00D352DE"/>
    <w:rsid w:val="00D36AEB"/>
    <w:rsid w:val="00D36DFA"/>
    <w:rsid w:val="00D3719D"/>
    <w:rsid w:val="00D37592"/>
    <w:rsid w:val="00D4021B"/>
    <w:rsid w:val="00D4110A"/>
    <w:rsid w:val="00D412E6"/>
    <w:rsid w:val="00D42A52"/>
    <w:rsid w:val="00D42D59"/>
    <w:rsid w:val="00D449DD"/>
    <w:rsid w:val="00D44E36"/>
    <w:rsid w:val="00D45642"/>
    <w:rsid w:val="00D45795"/>
    <w:rsid w:val="00D463EE"/>
    <w:rsid w:val="00D47A23"/>
    <w:rsid w:val="00D47C6F"/>
    <w:rsid w:val="00D47E0D"/>
    <w:rsid w:val="00D47F39"/>
    <w:rsid w:val="00D507AE"/>
    <w:rsid w:val="00D508AC"/>
    <w:rsid w:val="00D525F4"/>
    <w:rsid w:val="00D52C9C"/>
    <w:rsid w:val="00D5363D"/>
    <w:rsid w:val="00D5386A"/>
    <w:rsid w:val="00D54375"/>
    <w:rsid w:val="00D54795"/>
    <w:rsid w:val="00D54E24"/>
    <w:rsid w:val="00D56E73"/>
    <w:rsid w:val="00D56EA0"/>
    <w:rsid w:val="00D570F9"/>
    <w:rsid w:val="00D57A6D"/>
    <w:rsid w:val="00D61919"/>
    <w:rsid w:val="00D61FBA"/>
    <w:rsid w:val="00D628FF"/>
    <w:rsid w:val="00D63C33"/>
    <w:rsid w:val="00D64923"/>
    <w:rsid w:val="00D657CB"/>
    <w:rsid w:val="00D67D5A"/>
    <w:rsid w:val="00D700DA"/>
    <w:rsid w:val="00D71937"/>
    <w:rsid w:val="00D71970"/>
    <w:rsid w:val="00D71CE6"/>
    <w:rsid w:val="00D730B8"/>
    <w:rsid w:val="00D7440B"/>
    <w:rsid w:val="00D74572"/>
    <w:rsid w:val="00D771F7"/>
    <w:rsid w:val="00D77222"/>
    <w:rsid w:val="00D80D2E"/>
    <w:rsid w:val="00D8117E"/>
    <w:rsid w:val="00D81C9F"/>
    <w:rsid w:val="00D83180"/>
    <w:rsid w:val="00D84783"/>
    <w:rsid w:val="00D84DA4"/>
    <w:rsid w:val="00D856AA"/>
    <w:rsid w:val="00D85B22"/>
    <w:rsid w:val="00D870D1"/>
    <w:rsid w:val="00D87681"/>
    <w:rsid w:val="00D90189"/>
    <w:rsid w:val="00D90922"/>
    <w:rsid w:val="00D91505"/>
    <w:rsid w:val="00D95FF2"/>
    <w:rsid w:val="00D96FA6"/>
    <w:rsid w:val="00D97AEE"/>
    <w:rsid w:val="00D97D62"/>
    <w:rsid w:val="00DA0471"/>
    <w:rsid w:val="00DA072D"/>
    <w:rsid w:val="00DA0E07"/>
    <w:rsid w:val="00DA0FF8"/>
    <w:rsid w:val="00DA1694"/>
    <w:rsid w:val="00DA294F"/>
    <w:rsid w:val="00DA47E1"/>
    <w:rsid w:val="00DA6112"/>
    <w:rsid w:val="00DA6FBD"/>
    <w:rsid w:val="00DA743E"/>
    <w:rsid w:val="00DB10D7"/>
    <w:rsid w:val="00DB12A5"/>
    <w:rsid w:val="00DB18E4"/>
    <w:rsid w:val="00DB1BFD"/>
    <w:rsid w:val="00DB1EE8"/>
    <w:rsid w:val="00DB2E1A"/>
    <w:rsid w:val="00DB2E9B"/>
    <w:rsid w:val="00DB3128"/>
    <w:rsid w:val="00DB3E2E"/>
    <w:rsid w:val="00DB446F"/>
    <w:rsid w:val="00DB49BF"/>
    <w:rsid w:val="00DB4B2A"/>
    <w:rsid w:val="00DB5F44"/>
    <w:rsid w:val="00DB6158"/>
    <w:rsid w:val="00DB6B54"/>
    <w:rsid w:val="00DC0364"/>
    <w:rsid w:val="00DC1A87"/>
    <w:rsid w:val="00DC6070"/>
    <w:rsid w:val="00DC779C"/>
    <w:rsid w:val="00DC7E6D"/>
    <w:rsid w:val="00DD07FD"/>
    <w:rsid w:val="00DD0E0B"/>
    <w:rsid w:val="00DD1603"/>
    <w:rsid w:val="00DD16FA"/>
    <w:rsid w:val="00DD23B2"/>
    <w:rsid w:val="00DD301F"/>
    <w:rsid w:val="00DD5353"/>
    <w:rsid w:val="00DD62A6"/>
    <w:rsid w:val="00DD642F"/>
    <w:rsid w:val="00DD74E3"/>
    <w:rsid w:val="00DD7AD2"/>
    <w:rsid w:val="00DE001C"/>
    <w:rsid w:val="00DE0D1E"/>
    <w:rsid w:val="00DE1302"/>
    <w:rsid w:val="00DE19FC"/>
    <w:rsid w:val="00DE1A73"/>
    <w:rsid w:val="00DE250F"/>
    <w:rsid w:val="00DE3361"/>
    <w:rsid w:val="00DE38C8"/>
    <w:rsid w:val="00DE4FB0"/>
    <w:rsid w:val="00DE53C3"/>
    <w:rsid w:val="00DE709C"/>
    <w:rsid w:val="00DE74F4"/>
    <w:rsid w:val="00DF0CCA"/>
    <w:rsid w:val="00DF0DD8"/>
    <w:rsid w:val="00DF199B"/>
    <w:rsid w:val="00DF2016"/>
    <w:rsid w:val="00DF3934"/>
    <w:rsid w:val="00DF39C4"/>
    <w:rsid w:val="00DF3C52"/>
    <w:rsid w:val="00DF476F"/>
    <w:rsid w:val="00DF4EA4"/>
    <w:rsid w:val="00DF6CCC"/>
    <w:rsid w:val="00E0130A"/>
    <w:rsid w:val="00E015B6"/>
    <w:rsid w:val="00E0385B"/>
    <w:rsid w:val="00E03F8D"/>
    <w:rsid w:val="00E058FB"/>
    <w:rsid w:val="00E06414"/>
    <w:rsid w:val="00E066FF"/>
    <w:rsid w:val="00E06BB3"/>
    <w:rsid w:val="00E071AE"/>
    <w:rsid w:val="00E074F6"/>
    <w:rsid w:val="00E0772C"/>
    <w:rsid w:val="00E10F25"/>
    <w:rsid w:val="00E11FE8"/>
    <w:rsid w:val="00E12374"/>
    <w:rsid w:val="00E12538"/>
    <w:rsid w:val="00E12D42"/>
    <w:rsid w:val="00E134F5"/>
    <w:rsid w:val="00E13AA9"/>
    <w:rsid w:val="00E14625"/>
    <w:rsid w:val="00E14B3C"/>
    <w:rsid w:val="00E14E35"/>
    <w:rsid w:val="00E15BCB"/>
    <w:rsid w:val="00E15C4B"/>
    <w:rsid w:val="00E15E39"/>
    <w:rsid w:val="00E16002"/>
    <w:rsid w:val="00E17ADA"/>
    <w:rsid w:val="00E17CA5"/>
    <w:rsid w:val="00E207BD"/>
    <w:rsid w:val="00E21751"/>
    <w:rsid w:val="00E21D19"/>
    <w:rsid w:val="00E22470"/>
    <w:rsid w:val="00E22CC0"/>
    <w:rsid w:val="00E23D48"/>
    <w:rsid w:val="00E242B4"/>
    <w:rsid w:val="00E26DAB"/>
    <w:rsid w:val="00E27685"/>
    <w:rsid w:val="00E27890"/>
    <w:rsid w:val="00E30949"/>
    <w:rsid w:val="00E32CF3"/>
    <w:rsid w:val="00E34439"/>
    <w:rsid w:val="00E34C45"/>
    <w:rsid w:val="00E35916"/>
    <w:rsid w:val="00E36897"/>
    <w:rsid w:val="00E3724E"/>
    <w:rsid w:val="00E4056D"/>
    <w:rsid w:val="00E4077F"/>
    <w:rsid w:val="00E41A8A"/>
    <w:rsid w:val="00E425FE"/>
    <w:rsid w:val="00E4265F"/>
    <w:rsid w:val="00E44EC2"/>
    <w:rsid w:val="00E45074"/>
    <w:rsid w:val="00E45B1F"/>
    <w:rsid w:val="00E45E35"/>
    <w:rsid w:val="00E466F5"/>
    <w:rsid w:val="00E47055"/>
    <w:rsid w:val="00E477CD"/>
    <w:rsid w:val="00E477E9"/>
    <w:rsid w:val="00E5019D"/>
    <w:rsid w:val="00E53A05"/>
    <w:rsid w:val="00E53D5B"/>
    <w:rsid w:val="00E53F7E"/>
    <w:rsid w:val="00E54668"/>
    <w:rsid w:val="00E54B1E"/>
    <w:rsid w:val="00E54D48"/>
    <w:rsid w:val="00E54EC0"/>
    <w:rsid w:val="00E55439"/>
    <w:rsid w:val="00E55B5C"/>
    <w:rsid w:val="00E55FF6"/>
    <w:rsid w:val="00E56605"/>
    <w:rsid w:val="00E607FC"/>
    <w:rsid w:val="00E60EB4"/>
    <w:rsid w:val="00E61062"/>
    <w:rsid w:val="00E646FC"/>
    <w:rsid w:val="00E648E0"/>
    <w:rsid w:val="00E649A9"/>
    <w:rsid w:val="00E64DF7"/>
    <w:rsid w:val="00E656A0"/>
    <w:rsid w:val="00E673C7"/>
    <w:rsid w:val="00E718E4"/>
    <w:rsid w:val="00E73450"/>
    <w:rsid w:val="00E7526E"/>
    <w:rsid w:val="00E761E3"/>
    <w:rsid w:val="00E7670D"/>
    <w:rsid w:val="00E76B53"/>
    <w:rsid w:val="00E76D89"/>
    <w:rsid w:val="00E771E7"/>
    <w:rsid w:val="00E80A35"/>
    <w:rsid w:val="00E810DD"/>
    <w:rsid w:val="00E81683"/>
    <w:rsid w:val="00E824A7"/>
    <w:rsid w:val="00E83FF1"/>
    <w:rsid w:val="00E8446E"/>
    <w:rsid w:val="00E85AE7"/>
    <w:rsid w:val="00E87B28"/>
    <w:rsid w:val="00E87C08"/>
    <w:rsid w:val="00E90D84"/>
    <w:rsid w:val="00E90F27"/>
    <w:rsid w:val="00E918FF"/>
    <w:rsid w:val="00E922BD"/>
    <w:rsid w:val="00E927E4"/>
    <w:rsid w:val="00E94EE8"/>
    <w:rsid w:val="00E95814"/>
    <w:rsid w:val="00E970ED"/>
    <w:rsid w:val="00E97387"/>
    <w:rsid w:val="00E97FC8"/>
    <w:rsid w:val="00EA0100"/>
    <w:rsid w:val="00EA0AD8"/>
    <w:rsid w:val="00EA135D"/>
    <w:rsid w:val="00EA1E64"/>
    <w:rsid w:val="00EA1FFE"/>
    <w:rsid w:val="00EA36A7"/>
    <w:rsid w:val="00EA3E3B"/>
    <w:rsid w:val="00EA47B3"/>
    <w:rsid w:val="00EA5CC7"/>
    <w:rsid w:val="00EA663E"/>
    <w:rsid w:val="00EB0B7C"/>
    <w:rsid w:val="00EB169D"/>
    <w:rsid w:val="00EB1879"/>
    <w:rsid w:val="00EB1EEF"/>
    <w:rsid w:val="00EB434B"/>
    <w:rsid w:val="00EB5826"/>
    <w:rsid w:val="00EB606A"/>
    <w:rsid w:val="00EB6E6D"/>
    <w:rsid w:val="00EB743D"/>
    <w:rsid w:val="00EB7C58"/>
    <w:rsid w:val="00EC1DA7"/>
    <w:rsid w:val="00EC3F38"/>
    <w:rsid w:val="00EC427B"/>
    <w:rsid w:val="00EC53E0"/>
    <w:rsid w:val="00EC5F87"/>
    <w:rsid w:val="00ED0C67"/>
    <w:rsid w:val="00ED1195"/>
    <w:rsid w:val="00ED4380"/>
    <w:rsid w:val="00ED49EE"/>
    <w:rsid w:val="00ED520F"/>
    <w:rsid w:val="00ED6157"/>
    <w:rsid w:val="00ED7A96"/>
    <w:rsid w:val="00ED7B63"/>
    <w:rsid w:val="00ED7FCE"/>
    <w:rsid w:val="00EE0256"/>
    <w:rsid w:val="00EE1B08"/>
    <w:rsid w:val="00EE2004"/>
    <w:rsid w:val="00EE671C"/>
    <w:rsid w:val="00EE6E19"/>
    <w:rsid w:val="00EF293C"/>
    <w:rsid w:val="00EF3953"/>
    <w:rsid w:val="00EF45DE"/>
    <w:rsid w:val="00F01613"/>
    <w:rsid w:val="00F01A59"/>
    <w:rsid w:val="00F01BBE"/>
    <w:rsid w:val="00F02712"/>
    <w:rsid w:val="00F038D7"/>
    <w:rsid w:val="00F05597"/>
    <w:rsid w:val="00F07244"/>
    <w:rsid w:val="00F0768C"/>
    <w:rsid w:val="00F07769"/>
    <w:rsid w:val="00F10D06"/>
    <w:rsid w:val="00F12579"/>
    <w:rsid w:val="00F12F81"/>
    <w:rsid w:val="00F143A8"/>
    <w:rsid w:val="00F1455E"/>
    <w:rsid w:val="00F146DA"/>
    <w:rsid w:val="00F14E24"/>
    <w:rsid w:val="00F1531C"/>
    <w:rsid w:val="00F15C5F"/>
    <w:rsid w:val="00F16541"/>
    <w:rsid w:val="00F17886"/>
    <w:rsid w:val="00F20BB9"/>
    <w:rsid w:val="00F210EE"/>
    <w:rsid w:val="00F21AEF"/>
    <w:rsid w:val="00F22358"/>
    <w:rsid w:val="00F22702"/>
    <w:rsid w:val="00F235D9"/>
    <w:rsid w:val="00F2435E"/>
    <w:rsid w:val="00F26EF7"/>
    <w:rsid w:val="00F273C3"/>
    <w:rsid w:val="00F27FC1"/>
    <w:rsid w:val="00F303B4"/>
    <w:rsid w:val="00F3067E"/>
    <w:rsid w:val="00F3074A"/>
    <w:rsid w:val="00F31664"/>
    <w:rsid w:val="00F31B12"/>
    <w:rsid w:val="00F32435"/>
    <w:rsid w:val="00F33BB2"/>
    <w:rsid w:val="00F33E39"/>
    <w:rsid w:val="00F3440B"/>
    <w:rsid w:val="00F35D07"/>
    <w:rsid w:val="00F37A06"/>
    <w:rsid w:val="00F40205"/>
    <w:rsid w:val="00F42786"/>
    <w:rsid w:val="00F42BA1"/>
    <w:rsid w:val="00F43365"/>
    <w:rsid w:val="00F4393B"/>
    <w:rsid w:val="00F44F6F"/>
    <w:rsid w:val="00F464A5"/>
    <w:rsid w:val="00F47678"/>
    <w:rsid w:val="00F500CD"/>
    <w:rsid w:val="00F500D8"/>
    <w:rsid w:val="00F52EC8"/>
    <w:rsid w:val="00F530E0"/>
    <w:rsid w:val="00F53692"/>
    <w:rsid w:val="00F536B7"/>
    <w:rsid w:val="00F53C15"/>
    <w:rsid w:val="00F54F98"/>
    <w:rsid w:val="00F55640"/>
    <w:rsid w:val="00F56181"/>
    <w:rsid w:val="00F5639C"/>
    <w:rsid w:val="00F5641F"/>
    <w:rsid w:val="00F567BB"/>
    <w:rsid w:val="00F56DA0"/>
    <w:rsid w:val="00F60031"/>
    <w:rsid w:val="00F601F1"/>
    <w:rsid w:val="00F60D24"/>
    <w:rsid w:val="00F6278A"/>
    <w:rsid w:val="00F63233"/>
    <w:rsid w:val="00F63A70"/>
    <w:rsid w:val="00F64B57"/>
    <w:rsid w:val="00F64C4E"/>
    <w:rsid w:val="00F651B5"/>
    <w:rsid w:val="00F658D4"/>
    <w:rsid w:val="00F65A47"/>
    <w:rsid w:val="00F669D1"/>
    <w:rsid w:val="00F669EE"/>
    <w:rsid w:val="00F66C5D"/>
    <w:rsid w:val="00F67E83"/>
    <w:rsid w:val="00F712A9"/>
    <w:rsid w:val="00F71CEB"/>
    <w:rsid w:val="00F73DEB"/>
    <w:rsid w:val="00F74E68"/>
    <w:rsid w:val="00F76877"/>
    <w:rsid w:val="00F77711"/>
    <w:rsid w:val="00F77ACD"/>
    <w:rsid w:val="00F8099F"/>
    <w:rsid w:val="00F81671"/>
    <w:rsid w:val="00F81A37"/>
    <w:rsid w:val="00F82D9D"/>
    <w:rsid w:val="00F8359E"/>
    <w:rsid w:val="00F84687"/>
    <w:rsid w:val="00F85A2A"/>
    <w:rsid w:val="00F8641B"/>
    <w:rsid w:val="00F86D4E"/>
    <w:rsid w:val="00F87303"/>
    <w:rsid w:val="00F87706"/>
    <w:rsid w:val="00F9126B"/>
    <w:rsid w:val="00F9334F"/>
    <w:rsid w:val="00F94536"/>
    <w:rsid w:val="00F96904"/>
    <w:rsid w:val="00F971D8"/>
    <w:rsid w:val="00F973D7"/>
    <w:rsid w:val="00F97F3F"/>
    <w:rsid w:val="00FA1002"/>
    <w:rsid w:val="00FA4749"/>
    <w:rsid w:val="00FA49E9"/>
    <w:rsid w:val="00FA4D48"/>
    <w:rsid w:val="00FA5B60"/>
    <w:rsid w:val="00FA5E58"/>
    <w:rsid w:val="00FA68F3"/>
    <w:rsid w:val="00FA77F5"/>
    <w:rsid w:val="00FA7BA6"/>
    <w:rsid w:val="00FB0188"/>
    <w:rsid w:val="00FB04C1"/>
    <w:rsid w:val="00FB0D9C"/>
    <w:rsid w:val="00FB1A91"/>
    <w:rsid w:val="00FB293D"/>
    <w:rsid w:val="00FB2BA3"/>
    <w:rsid w:val="00FB499E"/>
    <w:rsid w:val="00FB4CE0"/>
    <w:rsid w:val="00FB5797"/>
    <w:rsid w:val="00FB59DF"/>
    <w:rsid w:val="00FB6810"/>
    <w:rsid w:val="00FB6C28"/>
    <w:rsid w:val="00FC191E"/>
    <w:rsid w:val="00FC1B95"/>
    <w:rsid w:val="00FC241B"/>
    <w:rsid w:val="00FC2C2D"/>
    <w:rsid w:val="00FC4854"/>
    <w:rsid w:val="00FC5585"/>
    <w:rsid w:val="00FC7AE1"/>
    <w:rsid w:val="00FC7ED1"/>
    <w:rsid w:val="00FD0294"/>
    <w:rsid w:val="00FD29F4"/>
    <w:rsid w:val="00FD3E9B"/>
    <w:rsid w:val="00FD6B60"/>
    <w:rsid w:val="00FD6D91"/>
    <w:rsid w:val="00FD7964"/>
    <w:rsid w:val="00FE100C"/>
    <w:rsid w:val="00FE19D5"/>
    <w:rsid w:val="00FE2B39"/>
    <w:rsid w:val="00FE2FE6"/>
    <w:rsid w:val="00FE4164"/>
    <w:rsid w:val="00FE46A3"/>
    <w:rsid w:val="00FE4C54"/>
    <w:rsid w:val="00FE72BB"/>
    <w:rsid w:val="00FE74BC"/>
    <w:rsid w:val="00FE77DE"/>
    <w:rsid w:val="00FE7F07"/>
    <w:rsid w:val="00FF0515"/>
    <w:rsid w:val="00FF1840"/>
    <w:rsid w:val="00FF1C01"/>
    <w:rsid w:val="00FF2ED4"/>
    <w:rsid w:val="00FF3128"/>
    <w:rsid w:val="00FF415E"/>
    <w:rsid w:val="00FF46F3"/>
    <w:rsid w:val="00FF4958"/>
    <w:rsid w:val="00FF54A9"/>
    <w:rsid w:val="00FF54E2"/>
    <w:rsid w:val="00FF5CDD"/>
    <w:rsid w:val="00FF6812"/>
    <w:rsid w:val="00FF68FA"/>
    <w:rsid w:val="00FF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81A3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81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81A3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81A37"/>
  </w:style>
  <w:style w:type="paragraph" w:styleId="3">
    <w:name w:val="Body Text Indent 3"/>
    <w:basedOn w:val="a"/>
    <w:link w:val="30"/>
    <w:uiPriority w:val="99"/>
    <w:semiHidden/>
    <w:unhideWhenUsed/>
    <w:rsid w:val="00F81A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81A37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F81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1A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81A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8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1A37"/>
  </w:style>
  <w:style w:type="paragraph" w:styleId="aa">
    <w:name w:val="footer"/>
    <w:basedOn w:val="a"/>
    <w:link w:val="ab"/>
    <w:unhideWhenUsed/>
    <w:rsid w:val="00F8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81A37"/>
  </w:style>
  <w:style w:type="paragraph" w:customStyle="1" w:styleId="Default">
    <w:name w:val="Default"/>
    <w:rsid w:val="00F81A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F81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unhideWhenUsed/>
    <w:rsid w:val="0002214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22145"/>
  </w:style>
  <w:style w:type="paragraph" w:customStyle="1" w:styleId="af">
    <w:name w:val="Обычный )"/>
    <w:basedOn w:val="a5"/>
    <w:rsid w:val="00B621D4"/>
    <w:rPr>
      <w:b/>
      <w:sz w:val="28"/>
      <w:szCs w:val="28"/>
    </w:rPr>
  </w:style>
  <w:style w:type="character" w:customStyle="1" w:styleId="s2">
    <w:name w:val="s2"/>
    <w:basedOn w:val="a0"/>
    <w:rsid w:val="008579F2"/>
  </w:style>
  <w:style w:type="paragraph" w:customStyle="1" w:styleId="p3">
    <w:name w:val="p3"/>
    <w:basedOn w:val="a"/>
    <w:rsid w:val="00857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10E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Нижний колонтитул Знак1"/>
    <w:semiHidden/>
    <w:locked/>
    <w:rsid w:val="006E6842"/>
    <w:rPr>
      <w:sz w:val="24"/>
      <w:szCs w:val="24"/>
      <w:lang w:val="ru-RU" w:eastAsia="ru-RU" w:bidi="ar-SA"/>
    </w:rPr>
  </w:style>
  <w:style w:type="character" w:customStyle="1" w:styleId="FontStyle11">
    <w:name w:val="Font Style11"/>
    <w:basedOn w:val="a0"/>
    <w:uiPriority w:val="99"/>
    <w:rsid w:val="007A067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1">
    <w:name w:val="Font Style31"/>
    <w:uiPriority w:val="99"/>
    <w:rsid w:val="00295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2">
    <w:name w:val="Style12"/>
    <w:basedOn w:val="a"/>
    <w:uiPriority w:val="99"/>
    <w:rsid w:val="002A76E8"/>
    <w:pPr>
      <w:widowControl w:val="0"/>
      <w:autoSpaceDE w:val="0"/>
      <w:autoSpaceDN w:val="0"/>
      <w:adjustRightInd w:val="0"/>
      <w:spacing w:after="0" w:line="31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D84DA4"/>
  </w:style>
  <w:style w:type="character" w:styleId="af0">
    <w:name w:val="Strong"/>
    <w:qFormat/>
    <w:rsid w:val="0010149B"/>
    <w:rPr>
      <w:b/>
      <w:bCs/>
    </w:rPr>
  </w:style>
  <w:style w:type="character" w:customStyle="1" w:styleId="21">
    <w:name w:val="Основной текст (2)_"/>
    <w:basedOn w:val="a0"/>
    <w:link w:val="22"/>
    <w:rsid w:val="002558A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558A8"/>
    <w:pPr>
      <w:widowControl w:val="0"/>
      <w:shd w:val="clear" w:color="auto" w:fill="FFFFFF"/>
      <w:spacing w:before="480" w:after="240" w:line="313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7">
    <w:name w:val="p7"/>
    <w:basedOn w:val="a"/>
    <w:rsid w:val="00A73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73D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9008">
                  <w:marLeft w:val="0"/>
                  <w:marRight w:val="0"/>
                  <w:marTop w:val="3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0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0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9228C-DD21-4F8F-ABAB-4115FC28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3643</TotalTime>
  <Pages>13</Pages>
  <Words>4736</Words>
  <Characters>26999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г.Вяземский</Company>
  <LinksUpToDate>false</LinksUpToDate>
  <CharactersWithSpaces>31672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eremcovaiv</dc:creator>
  <cp:lastModifiedBy>Владелец</cp:lastModifiedBy>
  <cp:revision>1155</cp:revision>
  <cp:lastPrinted>2019-02-06T22:12:00Z</cp:lastPrinted>
  <dcterms:created xsi:type="dcterms:W3CDTF">2017-01-25T04:20:00Z</dcterms:created>
  <dcterms:modified xsi:type="dcterms:W3CDTF">2019-02-19T05:03:00Z</dcterms:modified>
</cp:coreProperties>
</file>