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10D3" w:rsidRPr="00E34F68" w:rsidRDefault="00D110D3" w:rsidP="00D110D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4F68">
        <w:rPr>
          <w:rFonts w:ascii="Times New Roman" w:hAnsi="Times New Roman" w:cs="Times New Roman"/>
          <w:b/>
          <w:sz w:val="24"/>
          <w:szCs w:val="24"/>
        </w:rPr>
        <w:t xml:space="preserve">Схема расположения </w:t>
      </w:r>
    </w:p>
    <w:p w:rsidR="001F1FDF" w:rsidRDefault="00D110D3" w:rsidP="00432D3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34F68">
        <w:rPr>
          <w:rFonts w:ascii="Times New Roman" w:hAnsi="Times New Roman" w:cs="Times New Roman"/>
          <w:sz w:val="24"/>
          <w:szCs w:val="24"/>
        </w:rPr>
        <w:t>земельного участка</w:t>
      </w:r>
      <w:r w:rsidR="00ED4351">
        <w:rPr>
          <w:rFonts w:ascii="Times New Roman" w:hAnsi="Times New Roman" w:cs="Times New Roman"/>
          <w:sz w:val="24"/>
          <w:szCs w:val="24"/>
        </w:rPr>
        <w:t xml:space="preserve"> по</w:t>
      </w:r>
      <w:r w:rsidR="00432D3B" w:rsidRPr="00432D3B">
        <w:rPr>
          <w:rFonts w:ascii="Times New Roman" w:hAnsi="Times New Roman" w:cs="Times New Roman"/>
          <w:sz w:val="24"/>
          <w:szCs w:val="24"/>
        </w:rPr>
        <w:t xml:space="preserve"> адрес</w:t>
      </w:r>
      <w:r w:rsidR="00ED4351">
        <w:rPr>
          <w:rFonts w:ascii="Times New Roman" w:hAnsi="Times New Roman" w:cs="Times New Roman"/>
          <w:sz w:val="24"/>
          <w:szCs w:val="24"/>
        </w:rPr>
        <w:t>у</w:t>
      </w:r>
      <w:r w:rsidR="00432D3B" w:rsidRPr="00432D3B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432D3B">
        <w:rPr>
          <w:rFonts w:ascii="Times New Roman" w:hAnsi="Times New Roman" w:cs="Times New Roman"/>
          <w:sz w:val="24"/>
          <w:szCs w:val="24"/>
        </w:rPr>
        <w:t xml:space="preserve"> </w:t>
      </w:r>
      <w:r w:rsidR="00432D3B">
        <w:rPr>
          <w:rFonts w:ascii="Times New Roman" w:hAnsi="Times New Roman" w:cs="Times New Roman"/>
          <w:sz w:val="24"/>
          <w:szCs w:val="24"/>
        </w:rPr>
        <w:t xml:space="preserve">Хабаровский край, </w:t>
      </w:r>
    </w:p>
    <w:p w:rsidR="00D110D3" w:rsidRDefault="00432D3B" w:rsidP="00432D3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Вяземский район, г. Вяземский,</w:t>
      </w:r>
      <w:r w:rsidR="004A1455">
        <w:rPr>
          <w:rFonts w:ascii="Times New Roman" w:hAnsi="Times New Roman" w:cs="Times New Roman"/>
          <w:sz w:val="24"/>
          <w:szCs w:val="24"/>
        </w:rPr>
        <w:t xml:space="preserve"> ул. </w:t>
      </w:r>
      <w:r w:rsidR="004F3347">
        <w:rPr>
          <w:rFonts w:ascii="Times New Roman" w:hAnsi="Times New Roman" w:cs="Times New Roman"/>
          <w:sz w:val="24"/>
          <w:szCs w:val="24"/>
        </w:rPr>
        <w:t>Шоссейная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2724" w:rsidRDefault="009F2724" w:rsidP="00432D3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(подготовлена в соответсвии с публичной кадастровой картой)</w:t>
      </w:r>
    </w:p>
    <w:p w:rsidR="00D110D3" w:rsidRDefault="00D110D3" w:rsidP="00D11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D110D3" w:rsidTr="00D110D3">
        <w:tc>
          <w:tcPr>
            <w:tcW w:w="9571" w:type="dxa"/>
          </w:tcPr>
          <w:p w:rsidR="00D110D3" w:rsidRPr="00E34F68" w:rsidRDefault="009F2724" w:rsidP="004F33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Кадастровый номер земельного участка: 27:06:0020</w:t>
            </w:r>
            <w:r w:rsidR="007701D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4F3347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4F3347">
              <w:rPr>
                <w:rFonts w:ascii="Times New Roman" w:hAnsi="Times New Roman" w:cs="Times New Roman"/>
                <w:sz w:val="24"/>
                <w:szCs w:val="24"/>
              </w:rPr>
              <w:t>251</w:t>
            </w:r>
          </w:p>
        </w:tc>
      </w:tr>
      <w:tr w:rsidR="009F2724" w:rsidTr="00D110D3">
        <w:tc>
          <w:tcPr>
            <w:tcW w:w="9571" w:type="dxa"/>
          </w:tcPr>
          <w:p w:rsidR="009F2724" w:rsidRPr="00E34F68" w:rsidRDefault="009F2724" w:rsidP="004F33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F68">
              <w:rPr>
                <w:rFonts w:ascii="Times New Roman" w:hAnsi="Times New Roman" w:cs="Times New Roman"/>
                <w:sz w:val="24"/>
                <w:szCs w:val="24"/>
              </w:rPr>
              <w:t xml:space="preserve">Площадь земельного участка: </w:t>
            </w:r>
            <w:r w:rsidR="004F3347">
              <w:rPr>
                <w:rFonts w:ascii="Times New Roman" w:hAnsi="Times New Roman" w:cs="Times New Roman"/>
                <w:sz w:val="24"/>
                <w:szCs w:val="24"/>
              </w:rPr>
              <w:t>4807</w:t>
            </w:r>
            <w:r w:rsidRPr="00E34F68">
              <w:rPr>
                <w:rFonts w:ascii="Times New Roman" w:hAnsi="Times New Roman" w:cs="Times New Roman"/>
                <w:sz w:val="24"/>
                <w:szCs w:val="24"/>
              </w:rPr>
              <w:t xml:space="preserve"> кв.м.</w:t>
            </w:r>
          </w:p>
        </w:tc>
      </w:tr>
      <w:tr w:rsidR="00C27B35" w:rsidTr="00D110D3">
        <w:tc>
          <w:tcPr>
            <w:tcW w:w="9571" w:type="dxa"/>
          </w:tcPr>
          <w:p w:rsidR="00C27B35" w:rsidRPr="00E34F68" w:rsidRDefault="009E5A91" w:rsidP="004F33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Периметр</w:t>
            </w:r>
            <w:r w:rsidR="00C27B35">
              <w:rPr>
                <w:rFonts w:ascii="Times New Roman" w:hAnsi="Times New Roman" w:cs="Times New Roman"/>
                <w:sz w:val="24"/>
                <w:szCs w:val="24"/>
              </w:rPr>
              <w:t xml:space="preserve"> земельного участка: </w:t>
            </w:r>
            <w:r w:rsidR="004F3347">
              <w:rPr>
                <w:rFonts w:ascii="Times New Roman" w:hAnsi="Times New Roman" w:cs="Times New Roman"/>
                <w:sz w:val="24"/>
                <w:szCs w:val="24"/>
              </w:rPr>
              <w:t>309</w:t>
            </w:r>
            <w:r w:rsidR="00C27B35">
              <w:rPr>
                <w:rFonts w:ascii="Times New Roman" w:hAnsi="Times New Roman" w:cs="Times New Roman"/>
                <w:sz w:val="24"/>
                <w:szCs w:val="24"/>
              </w:rPr>
              <w:t xml:space="preserve"> м.</w:t>
            </w:r>
          </w:p>
        </w:tc>
      </w:tr>
    </w:tbl>
    <w:p w:rsidR="004F3347" w:rsidRDefault="004F3347" w:rsidP="00D110D3">
      <w:pPr>
        <w:spacing w:after="0" w:line="240" w:lineRule="auto"/>
        <w:jc w:val="center"/>
        <w:rPr>
          <w:noProof/>
          <w:lang w:eastAsia="ru-RU"/>
        </w:rPr>
      </w:pPr>
    </w:p>
    <w:p w:rsidR="004F3347" w:rsidRDefault="004F3347" w:rsidP="00D110D3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0479567" wp14:editId="102B4FFF">
            <wp:extent cx="4791619" cy="372885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7098" t="19547" r="28326" b="18781"/>
                    <a:stretch/>
                  </pic:blipFill>
                  <pic:spPr bwMode="auto">
                    <a:xfrm>
                      <a:off x="0" y="0"/>
                      <a:ext cx="4801709" cy="3736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3347" w:rsidRDefault="004F3347" w:rsidP="00D110D3">
      <w:pPr>
        <w:spacing w:after="0" w:line="240" w:lineRule="auto"/>
        <w:jc w:val="center"/>
        <w:rPr>
          <w:noProof/>
          <w:lang w:eastAsia="ru-RU"/>
        </w:rPr>
      </w:pPr>
    </w:p>
    <w:p w:rsidR="00094646" w:rsidRDefault="00094646" w:rsidP="00D110D3">
      <w:pPr>
        <w:spacing w:after="0" w:line="240" w:lineRule="auto"/>
        <w:jc w:val="center"/>
        <w:rPr>
          <w:noProof/>
          <w:lang w:eastAsia="ru-RU"/>
        </w:rPr>
      </w:pPr>
    </w:p>
    <w:p w:rsidR="0071122D" w:rsidRDefault="0071122D" w:rsidP="00D110D3">
      <w:pPr>
        <w:spacing w:after="0" w:line="240" w:lineRule="auto"/>
        <w:jc w:val="center"/>
        <w:rPr>
          <w:noProof/>
          <w:lang w:eastAsia="ru-RU"/>
        </w:rPr>
      </w:pPr>
    </w:p>
    <w:p w:rsidR="00356030" w:rsidRDefault="00356030" w:rsidP="00D11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56030" w:rsidRDefault="00356030" w:rsidP="003560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535F" w:rsidRDefault="00DB578B" w:rsidP="00D30CA3">
      <w:pPr>
        <w:tabs>
          <w:tab w:val="left" w:pos="1327"/>
        </w:tabs>
        <w:contextualSpacing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5AA7E33" wp14:editId="28B86796">
            <wp:extent cx="445980" cy="266065"/>
            <wp:effectExtent l="19050" t="1905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8555" t="40694" r="46985" b="54574"/>
                    <a:stretch/>
                  </pic:blipFill>
                  <pic:spPr bwMode="auto">
                    <a:xfrm>
                      <a:off x="0" y="0"/>
                      <a:ext cx="467486" cy="27889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56030">
        <w:rPr>
          <w:rFonts w:ascii="Times New Roman" w:hAnsi="Times New Roman" w:cs="Times New Roman"/>
          <w:sz w:val="24"/>
          <w:szCs w:val="24"/>
        </w:rPr>
        <w:tab/>
        <w:t>- земельный участок</w:t>
      </w:r>
      <w:r w:rsidR="0089535F" w:rsidRPr="0089535F">
        <w:rPr>
          <w:rFonts w:ascii="Times New Roman" w:hAnsi="Times New Roman" w:cs="Times New Roman"/>
          <w:sz w:val="24"/>
          <w:szCs w:val="24"/>
        </w:rPr>
        <w:t xml:space="preserve"> </w:t>
      </w:r>
      <w:r w:rsidR="0089535F">
        <w:rPr>
          <w:rFonts w:ascii="Times New Roman" w:hAnsi="Times New Roman" w:cs="Times New Roman"/>
          <w:sz w:val="24"/>
          <w:szCs w:val="24"/>
        </w:rPr>
        <w:t xml:space="preserve">в границах которого предполагается изменение  </w:t>
      </w:r>
    </w:p>
    <w:p w:rsidR="00356030" w:rsidRPr="00356030" w:rsidRDefault="0089535F" w:rsidP="00D30CA3">
      <w:pPr>
        <w:tabs>
          <w:tab w:val="left" w:pos="1327"/>
        </w:tabs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градостроительной зоны </w:t>
      </w:r>
      <w:r w:rsidR="00A72B68">
        <w:rPr>
          <w:rFonts w:ascii="Times New Roman" w:hAnsi="Times New Roman" w:cs="Times New Roman"/>
          <w:b/>
          <w:sz w:val="24"/>
          <w:szCs w:val="24"/>
        </w:rPr>
        <w:t>ПР-1</w:t>
      </w:r>
      <w:r>
        <w:rPr>
          <w:rFonts w:ascii="Times New Roman" w:hAnsi="Times New Roman" w:cs="Times New Roman"/>
          <w:sz w:val="24"/>
          <w:szCs w:val="24"/>
        </w:rPr>
        <w:t xml:space="preserve"> на зону </w:t>
      </w:r>
      <w:r w:rsidR="00094646">
        <w:rPr>
          <w:rFonts w:ascii="Times New Roman" w:hAnsi="Times New Roman" w:cs="Times New Roman"/>
          <w:b/>
          <w:sz w:val="24"/>
          <w:szCs w:val="24"/>
        </w:rPr>
        <w:t>К</w:t>
      </w:r>
      <w:r w:rsidR="0063079A">
        <w:rPr>
          <w:rFonts w:ascii="Times New Roman" w:hAnsi="Times New Roman" w:cs="Times New Roman"/>
          <w:b/>
          <w:sz w:val="24"/>
          <w:szCs w:val="24"/>
        </w:rPr>
        <w:t xml:space="preserve"> (зона </w:t>
      </w:r>
      <w:r w:rsidR="00A72B68">
        <w:rPr>
          <w:rFonts w:ascii="Times New Roman" w:hAnsi="Times New Roman" w:cs="Times New Roman"/>
          <w:b/>
          <w:sz w:val="24"/>
          <w:szCs w:val="24"/>
        </w:rPr>
        <w:t>свободной коммерческой застройки</w:t>
      </w:r>
      <w:bookmarkStart w:id="0" w:name="_GoBack"/>
      <w:bookmarkEnd w:id="0"/>
      <w:r w:rsidR="00325896">
        <w:rPr>
          <w:rFonts w:ascii="Times New Roman" w:hAnsi="Times New Roman" w:cs="Times New Roman"/>
          <w:b/>
          <w:sz w:val="24"/>
          <w:szCs w:val="24"/>
        </w:rPr>
        <w:t>)</w:t>
      </w:r>
    </w:p>
    <w:sectPr w:rsidR="00356030" w:rsidRPr="00356030" w:rsidSect="00EF6712">
      <w:pgSz w:w="11906" w:h="16838" w:code="9"/>
      <w:pgMar w:top="1134" w:right="850" w:bottom="1134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D110D3"/>
    <w:rsid w:val="00061AEA"/>
    <w:rsid w:val="00094646"/>
    <w:rsid w:val="00097B48"/>
    <w:rsid w:val="000C7B77"/>
    <w:rsid w:val="000F7CCF"/>
    <w:rsid w:val="00121122"/>
    <w:rsid w:val="00141ECD"/>
    <w:rsid w:val="001D4445"/>
    <w:rsid w:val="001F1FDF"/>
    <w:rsid w:val="00201F91"/>
    <w:rsid w:val="00215DB8"/>
    <w:rsid w:val="00261DB4"/>
    <w:rsid w:val="0031110A"/>
    <w:rsid w:val="00325896"/>
    <w:rsid w:val="00356030"/>
    <w:rsid w:val="00432D3B"/>
    <w:rsid w:val="00472FB8"/>
    <w:rsid w:val="004827DA"/>
    <w:rsid w:val="004A1455"/>
    <w:rsid w:val="004E71CD"/>
    <w:rsid w:val="004F3347"/>
    <w:rsid w:val="00504160"/>
    <w:rsid w:val="0055365D"/>
    <w:rsid w:val="005707C3"/>
    <w:rsid w:val="00583AE9"/>
    <w:rsid w:val="005937D9"/>
    <w:rsid w:val="0063079A"/>
    <w:rsid w:val="0065340F"/>
    <w:rsid w:val="006822FF"/>
    <w:rsid w:val="006A2666"/>
    <w:rsid w:val="0071122D"/>
    <w:rsid w:val="007701D2"/>
    <w:rsid w:val="00843C4D"/>
    <w:rsid w:val="0089535F"/>
    <w:rsid w:val="008C5FF3"/>
    <w:rsid w:val="008E566A"/>
    <w:rsid w:val="009D10F6"/>
    <w:rsid w:val="009E5A91"/>
    <w:rsid w:val="009E626F"/>
    <w:rsid w:val="009F2724"/>
    <w:rsid w:val="00A3041D"/>
    <w:rsid w:val="00A516EF"/>
    <w:rsid w:val="00A606B5"/>
    <w:rsid w:val="00A72B68"/>
    <w:rsid w:val="00AE19BF"/>
    <w:rsid w:val="00B03AEF"/>
    <w:rsid w:val="00B76037"/>
    <w:rsid w:val="00BC4118"/>
    <w:rsid w:val="00C27B35"/>
    <w:rsid w:val="00C3336F"/>
    <w:rsid w:val="00C33E24"/>
    <w:rsid w:val="00C3445F"/>
    <w:rsid w:val="00C71141"/>
    <w:rsid w:val="00CA2A93"/>
    <w:rsid w:val="00CB6C34"/>
    <w:rsid w:val="00D01760"/>
    <w:rsid w:val="00D02E87"/>
    <w:rsid w:val="00D110D3"/>
    <w:rsid w:val="00D14FCA"/>
    <w:rsid w:val="00D15C31"/>
    <w:rsid w:val="00D30CA3"/>
    <w:rsid w:val="00DB578B"/>
    <w:rsid w:val="00E3450F"/>
    <w:rsid w:val="00E34F68"/>
    <w:rsid w:val="00E72EE3"/>
    <w:rsid w:val="00E744AE"/>
    <w:rsid w:val="00EA06A2"/>
    <w:rsid w:val="00EA4672"/>
    <w:rsid w:val="00ED4351"/>
    <w:rsid w:val="00EF6712"/>
    <w:rsid w:val="00F4701E"/>
    <w:rsid w:val="00F65AFE"/>
    <w:rsid w:val="00FD7928"/>
    <w:rsid w:val="00FF5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43840FE-A93D-4667-A8C6-25338EEAE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45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110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560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60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2204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C6D854-B6DE-46AE-BBF3-9D9925337D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73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2018-12-04T06:26:00Z</cp:lastPrinted>
  <dcterms:created xsi:type="dcterms:W3CDTF">2019-07-03T04:54:00Z</dcterms:created>
  <dcterms:modified xsi:type="dcterms:W3CDTF">2019-07-03T05:00:00Z</dcterms:modified>
</cp:coreProperties>
</file>