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3B" w:rsidRDefault="002F4A3B" w:rsidP="002F4A3B">
      <w:pPr>
        <w:jc w:val="center"/>
        <w:rPr>
          <w:sz w:val="28"/>
          <w:szCs w:val="28"/>
        </w:rPr>
      </w:pPr>
      <w:r>
        <w:rPr>
          <w:noProof/>
          <w:sz w:val="28"/>
          <w:szCs w:val="28"/>
        </w:rPr>
        <w:drawing>
          <wp:inline distT="0" distB="0" distL="0" distR="0">
            <wp:extent cx="485775" cy="600075"/>
            <wp:effectExtent l="19050" t="0" r="9525" b="0"/>
            <wp:docPr id="1" name="Рисунок 1" descr="Khabarovsk_kra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habarovsk_kray_COA"/>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2F4A3B" w:rsidRDefault="002F4A3B" w:rsidP="002F4A3B">
      <w:pPr>
        <w:jc w:val="center"/>
        <w:rPr>
          <w:b/>
          <w:color w:val="1B1B1B"/>
          <w:sz w:val="28"/>
          <w:szCs w:val="28"/>
        </w:rPr>
      </w:pPr>
    </w:p>
    <w:p w:rsidR="002F4A3B" w:rsidRDefault="002F4A3B" w:rsidP="002F4A3B">
      <w:pPr>
        <w:tabs>
          <w:tab w:val="left" w:pos="5960"/>
          <w:tab w:val="center" w:pos="7286"/>
        </w:tabs>
        <w:jc w:val="center"/>
        <w:rPr>
          <w:b/>
          <w:sz w:val="28"/>
          <w:szCs w:val="28"/>
        </w:rPr>
      </w:pPr>
      <w:r>
        <w:rPr>
          <w:b/>
          <w:sz w:val="28"/>
          <w:szCs w:val="28"/>
        </w:rPr>
        <w:t>СОВЕТ ДЕПУТАТОВ</w:t>
      </w:r>
    </w:p>
    <w:p w:rsidR="002F4A3B" w:rsidRDefault="002F4A3B" w:rsidP="002F4A3B">
      <w:pPr>
        <w:jc w:val="center"/>
        <w:rPr>
          <w:b/>
          <w:sz w:val="28"/>
          <w:szCs w:val="28"/>
        </w:rPr>
      </w:pPr>
      <w:r>
        <w:rPr>
          <w:b/>
          <w:sz w:val="28"/>
          <w:szCs w:val="28"/>
        </w:rPr>
        <w:t>ГОРОДСКОГО ПОСЕЛЕНИЯ «ГОРОД ВЯЗЕМСКИЙ»</w:t>
      </w:r>
    </w:p>
    <w:p w:rsidR="002F4A3B" w:rsidRDefault="002F4A3B" w:rsidP="002F4A3B">
      <w:pPr>
        <w:jc w:val="center"/>
        <w:rPr>
          <w:b/>
          <w:sz w:val="28"/>
          <w:szCs w:val="28"/>
        </w:rPr>
      </w:pPr>
      <w:r>
        <w:rPr>
          <w:b/>
          <w:sz w:val="28"/>
          <w:szCs w:val="28"/>
        </w:rPr>
        <w:t>ВЯЗЕМСКОГО МУНИЦИПАЛЬНОГО РАЙОНА</w:t>
      </w:r>
    </w:p>
    <w:p w:rsidR="002F4A3B" w:rsidRDefault="002F4A3B" w:rsidP="002F4A3B">
      <w:pPr>
        <w:jc w:val="center"/>
        <w:rPr>
          <w:b/>
          <w:sz w:val="28"/>
          <w:szCs w:val="28"/>
        </w:rPr>
      </w:pPr>
      <w:r>
        <w:rPr>
          <w:b/>
          <w:sz w:val="28"/>
          <w:szCs w:val="28"/>
        </w:rPr>
        <w:t>ХАБАРОВСКОГО  КРАЯ</w:t>
      </w:r>
    </w:p>
    <w:p w:rsidR="002F4A3B" w:rsidRDefault="002F4A3B" w:rsidP="002F4A3B">
      <w:pPr>
        <w:rPr>
          <w:b/>
          <w:sz w:val="28"/>
          <w:szCs w:val="28"/>
        </w:rPr>
      </w:pPr>
    </w:p>
    <w:p w:rsidR="002F4A3B" w:rsidRDefault="002F4A3B" w:rsidP="002F4A3B">
      <w:pPr>
        <w:jc w:val="center"/>
        <w:rPr>
          <w:b/>
          <w:color w:val="1B1B1B"/>
          <w:sz w:val="28"/>
          <w:szCs w:val="28"/>
        </w:rPr>
      </w:pPr>
      <w:r>
        <w:rPr>
          <w:b/>
          <w:color w:val="1B1B1B"/>
          <w:sz w:val="28"/>
          <w:szCs w:val="28"/>
        </w:rPr>
        <w:t>РЕШЕНИЕ</w:t>
      </w:r>
    </w:p>
    <w:p w:rsidR="002F4A3B" w:rsidRDefault="002F4A3B" w:rsidP="002F4A3B">
      <w:pPr>
        <w:rPr>
          <w:b/>
          <w:color w:val="1B1B1B"/>
          <w:sz w:val="28"/>
          <w:szCs w:val="28"/>
        </w:rPr>
      </w:pPr>
    </w:p>
    <w:p w:rsidR="002F4A3B" w:rsidRPr="001B2CAC" w:rsidRDefault="00A26A64" w:rsidP="002F4A3B">
      <w:pPr>
        <w:rPr>
          <w:color w:val="1B1B1B"/>
          <w:sz w:val="28"/>
          <w:szCs w:val="28"/>
        </w:rPr>
      </w:pPr>
      <w:r>
        <w:rPr>
          <w:sz w:val="28"/>
          <w:szCs w:val="28"/>
        </w:rPr>
        <w:t>от  24</w:t>
      </w:r>
      <w:r w:rsidR="002F4A3B">
        <w:rPr>
          <w:sz w:val="28"/>
          <w:szCs w:val="28"/>
        </w:rPr>
        <w:t>.07</w:t>
      </w:r>
      <w:r>
        <w:rPr>
          <w:sz w:val="28"/>
          <w:szCs w:val="28"/>
        </w:rPr>
        <w:t>.2019</w:t>
      </w:r>
      <w:r w:rsidR="002F4A3B" w:rsidRPr="001B2CAC">
        <w:rPr>
          <w:sz w:val="28"/>
          <w:szCs w:val="28"/>
        </w:rPr>
        <w:t xml:space="preserve">   №  </w:t>
      </w:r>
      <w:r>
        <w:rPr>
          <w:sz w:val="28"/>
          <w:szCs w:val="28"/>
        </w:rPr>
        <w:t>9</w:t>
      </w:r>
      <w:r w:rsidR="00DD17E1">
        <w:rPr>
          <w:sz w:val="28"/>
          <w:szCs w:val="28"/>
        </w:rPr>
        <w:t>3</w:t>
      </w:r>
      <w:r w:rsidR="002F4A3B" w:rsidRPr="001B2CAC">
        <w:rPr>
          <w:color w:val="1B1B1B"/>
          <w:sz w:val="28"/>
          <w:szCs w:val="28"/>
        </w:rPr>
        <w:t xml:space="preserve">             </w:t>
      </w:r>
      <w:r w:rsidR="002F4A3B" w:rsidRPr="001B2CAC">
        <w:rPr>
          <w:color w:val="FFFFFF"/>
          <w:sz w:val="28"/>
          <w:szCs w:val="28"/>
        </w:rPr>
        <w:t>.</w:t>
      </w:r>
      <w:r w:rsidR="002F4A3B" w:rsidRPr="001B2CAC">
        <w:rPr>
          <w:color w:val="1B1B1B"/>
          <w:sz w:val="28"/>
          <w:szCs w:val="28"/>
        </w:rPr>
        <w:t xml:space="preserve">   </w:t>
      </w:r>
    </w:p>
    <w:p w:rsidR="002F4A3B" w:rsidRPr="001B2CAC" w:rsidRDefault="002F4A3B" w:rsidP="002F4A3B">
      <w:pPr>
        <w:pStyle w:val="ConsPlusTitle"/>
        <w:jc w:val="both"/>
        <w:outlineLvl w:val="0"/>
        <w:rPr>
          <w:rFonts w:ascii="Times New Roman" w:hAnsi="Times New Roman" w:cs="Times New Roman"/>
          <w:b w:val="0"/>
          <w:sz w:val="28"/>
          <w:szCs w:val="28"/>
        </w:rPr>
      </w:pPr>
      <w:r w:rsidRPr="001B2CAC">
        <w:rPr>
          <w:rFonts w:ascii="Times New Roman" w:hAnsi="Times New Roman" w:cs="Times New Roman"/>
          <w:b w:val="0"/>
          <w:sz w:val="28"/>
          <w:szCs w:val="28"/>
        </w:rPr>
        <w:t>г. Вяземский</w:t>
      </w:r>
    </w:p>
    <w:p w:rsidR="002F4A3B" w:rsidRPr="001B2CAC" w:rsidRDefault="002F4A3B" w:rsidP="002F4A3B">
      <w:pPr>
        <w:pStyle w:val="ConsPlusTitle"/>
        <w:jc w:val="both"/>
        <w:outlineLvl w:val="0"/>
        <w:rPr>
          <w:rFonts w:ascii="Times New Roman" w:hAnsi="Times New Roman" w:cs="Times New Roman"/>
          <w:b w:val="0"/>
          <w:sz w:val="28"/>
          <w:szCs w:val="28"/>
        </w:rPr>
      </w:pPr>
      <w:r w:rsidRPr="001B2CAC">
        <w:rPr>
          <w:rFonts w:ascii="Times New Roman" w:hAnsi="Times New Roman" w:cs="Times New Roman"/>
          <w:b w:val="0"/>
          <w:sz w:val="28"/>
          <w:szCs w:val="28"/>
        </w:rPr>
        <w:t>Хабаровского края</w:t>
      </w:r>
    </w:p>
    <w:p w:rsidR="00454AB9" w:rsidRPr="00EC2BE0" w:rsidRDefault="00454AB9" w:rsidP="00454AB9">
      <w:pPr>
        <w:jc w:val="both"/>
        <w:rPr>
          <w:sz w:val="28"/>
          <w:szCs w:val="28"/>
        </w:rPr>
      </w:pPr>
    </w:p>
    <w:p w:rsidR="00454AB9" w:rsidRDefault="00147F56" w:rsidP="002F4A3B">
      <w:pPr>
        <w:pStyle w:val="aa"/>
        <w:ind w:firstLine="0"/>
        <w:rPr>
          <w:sz w:val="28"/>
          <w:szCs w:val="28"/>
        </w:rPr>
      </w:pPr>
      <w:r w:rsidRPr="00EC2BE0">
        <w:rPr>
          <w:sz w:val="28"/>
          <w:szCs w:val="28"/>
        </w:rPr>
        <w:t xml:space="preserve">О предоставлении </w:t>
      </w:r>
      <w:r>
        <w:rPr>
          <w:sz w:val="28"/>
          <w:szCs w:val="28"/>
        </w:rPr>
        <w:t xml:space="preserve">нежилого помещения </w:t>
      </w:r>
      <w:r w:rsidRPr="00EC2BE0">
        <w:rPr>
          <w:sz w:val="28"/>
          <w:szCs w:val="28"/>
        </w:rPr>
        <w:t>в безвозмездное пользование</w:t>
      </w:r>
      <w:r w:rsidR="00454AB9" w:rsidRPr="00EC2BE0">
        <w:rPr>
          <w:sz w:val="28"/>
          <w:szCs w:val="28"/>
        </w:rPr>
        <w:t xml:space="preserve"> </w:t>
      </w:r>
      <w:r w:rsidR="00454AB9">
        <w:rPr>
          <w:sz w:val="28"/>
          <w:szCs w:val="28"/>
        </w:rPr>
        <w:t xml:space="preserve">Отделу </w:t>
      </w:r>
      <w:r w:rsidR="00B04745">
        <w:rPr>
          <w:sz w:val="28"/>
          <w:szCs w:val="28"/>
        </w:rPr>
        <w:t>М</w:t>
      </w:r>
      <w:r w:rsidR="00454AB9">
        <w:rPr>
          <w:sz w:val="28"/>
          <w:szCs w:val="28"/>
        </w:rPr>
        <w:t xml:space="preserve">инистерства внутренних дел Российской Федерации по Вяземскому району </w:t>
      </w:r>
    </w:p>
    <w:p w:rsidR="002F4A3B" w:rsidRDefault="002F4A3B" w:rsidP="002F4A3B">
      <w:pPr>
        <w:pStyle w:val="aa"/>
        <w:ind w:firstLine="0"/>
        <w:rPr>
          <w:sz w:val="28"/>
          <w:szCs w:val="28"/>
        </w:rPr>
      </w:pPr>
    </w:p>
    <w:p w:rsidR="002F4A3B" w:rsidRPr="00EC2BE0" w:rsidRDefault="002F4A3B" w:rsidP="002F4A3B">
      <w:pPr>
        <w:pStyle w:val="aa"/>
        <w:ind w:firstLine="0"/>
        <w:rPr>
          <w:sz w:val="28"/>
          <w:szCs w:val="28"/>
        </w:rPr>
      </w:pPr>
    </w:p>
    <w:p w:rsidR="00454AB9" w:rsidRPr="00EC2BE0" w:rsidRDefault="00454AB9" w:rsidP="00454AB9">
      <w:pPr>
        <w:pStyle w:val="aa"/>
        <w:ind w:firstLine="0"/>
        <w:rPr>
          <w:sz w:val="28"/>
          <w:szCs w:val="28"/>
        </w:rPr>
      </w:pPr>
      <w:r w:rsidRPr="00EC2BE0">
        <w:rPr>
          <w:sz w:val="28"/>
          <w:szCs w:val="28"/>
        </w:rPr>
        <w:tab/>
        <w:t xml:space="preserve">Рассмотрев предоставленные администрацией городского поселения «Город Вяземский»  документы о передаче </w:t>
      </w:r>
      <w:r>
        <w:rPr>
          <w:sz w:val="28"/>
          <w:szCs w:val="28"/>
        </w:rPr>
        <w:t xml:space="preserve">Отделу </w:t>
      </w:r>
      <w:r w:rsidR="00B04745">
        <w:rPr>
          <w:sz w:val="28"/>
          <w:szCs w:val="28"/>
        </w:rPr>
        <w:t>М</w:t>
      </w:r>
      <w:r>
        <w:rPr>
          <w:sz w:val="28"/>
          <w:szCs w:val="28"/>
        </w:rPr>
        <w:t>инистерства внутренних дел Российской Федерации по Вяземскому району   нежилого помещения</w:t>
      </w:r>
      <w:r w:rsidRPr="00EC2BE0">
        <w:rPr>
          <w:sz w:val="28"/>
          <w:szCs w:val="28"/>
        </w:rPr>
        <w:t xml:space="preserve"> в безвозмездное пользование, Совет депутатов </w:t>
      </w:r>
    </w:p>
    <w:p w:rsidR="00454AB9" w:rsidRPr="00EC2BE0" w:rsidRDefault="00454AB9" w:rsidP="00454AB9">
      <w:pPr>
        <w:jc w:val="both"/>
        <w:rPr>
          <w:sz w:val="28"/>
          <w:szCs w:val="28"/>
        </w:rPr>
      </w:pPr>
      <w:r w:rsidRPr="00EC2BE0">
        <w:rPr>
          <w:sz w:val="28"/>
          <w:szCs w:val="28"/>
        </w:rPr>
        <w:t>РЕШИЛ:</w:t>
      </w:r>
    </w:p>
    <w:p w:rsidR="00B04745" w:rsidRDefault="00454AB9" w:rsidP="00B04745">
      <w:pPr>
        <w:pStyle w:val="aa"/>
        <w:rPr>
          <w:sz w:val="28"/>
          <w:szCs w:val="28"/>
        </w:rPr>
      </w:pPr>
      <w:r>
        <w:rPr>
          <w:sz w:val="28"/>
          <w:szCs w:val="28"/>
        </w:rPr>
        <w:t xml:space="preserve">1. Передать </w:t>
      </w:r>
      <w:r w:rsidRPr="00EC2BE0">
        <w:rPr>
          <w:sz w:val="28"/>
          <w:szCs w:val="28"/>
        </w:rPr>
        <w:t xml:space="preserve"> в безвозмездное пользование  </w:t>
      </w:r>
      <w:r>
        <w:rPr>
          <w:sz w:val="28"/>
          <w:szCs w:val="28"/>
        </w:rPr>
        <w:t xml:space="preserve">Отделу </w:t>
      </w:r>
      <w:r w:rsidR="00B04745">
        <w:rPr>
          <w:sz w:val="28"/>
          <w:szCs w:val="28"/>
        </w:rPr>
        <w:t>М</w:t>
      </w:r>
      <w:r>
        <w:rPr>
          <w:sz w:val="28"/>
          <w:szCs w:val="28"/>
        </w:rPr>
        <w:t xml:space="preserve">инистерства внутренних дел Российской Федерации по Вяземскому району </w:t>
      </w:r>
      <w:r w:rsidRPr="00EC2BE0">
        <w:rPr>
          <w:sz w:val="28"/>
          <w:szCs w:val="28"/>
        </w:rPr>
        <w:t xml:space="preserve"> нежил</w:t>
      </w:r>
      <w:r>
        <w:rPr>
          <w:sz w:val="28"/>
          <w:szCs w:val="28"/>
        </w:rPr>
        <w:t>ое</w:t>
      </w:r>
      <w:r w:rsidRPr="00EC2BE0">
        <w:rPr>
          <w:sz w:val="28"/>
          <w:szCs w:val="28"/>
        </w:rPr>
        <w:t xml:space="preserve"> помещени</w:t>
      </w:r>
      <w:r>
        <w:rPr>
          <w:sz w:val="28"/>
          <w:szCs w:val="28"/>
        </w:rPr>
        <w:t>е</w:t>
      </w:r>
      <w:r w:rsidRPr="00EC2BE0">
        <w:rPr>
          <w:sz w:val="28"/>
          <w:szCs w:val="28"/>
        </w:rPr>
        <w:t>, расположенн</w:t>
      </w:r>
      <w:r>
        <w:rPr>
          <w:sz w:val="28"/>
          <w:szCs w:val="28"/>
        </w:rPr>
        <w:t>о</w:t>
      </w:r>
      <w:r w:rsidRPr="00EC2BE0">
        <w:rPr>
          <w:sz w:val="28"/>
          <w:szCs w:val="28"/>
        </w:rPr>
        <w:t>е по адресу:</w:t>
      </w:r>
      <w:r>
        <w:rPr>
          <w:sz w:val="28"/>
          <w:szCs w:val="28"/>
        </w:rPr>
        <w:t xml:space="preserve"> </w:t>
      </w:r>
      <w:proofErr w:type="gramStart"/>
      <w:r w:rsidRPr="00C71A49">
        <w:rPr>
          <w:sz w:val="28"/>
          <w:szCs w:val="28"/>
        </w:rPr>
        <w:t>г</w:t>
      </w:r>
      <w:proofErr w:type="gramEnd"/>
      <w:r w:rsidRPr="00C71A49">
        <w:rPr>
          <w:sz w:val="28"/>
          <w:szCs w:val="28"/>
        </w:rPr>
        <w:t xml:space="preserve">. Вяземский, ул. Ленина, </w:t>
      </w:r>
      <w:r>
        <w:rPr>
          <w:sz w:val="28"/>
          <w:szCs w:val="28"/>
        </w:rPr>
        <w:t xml:space="preserve">4,  </w:t>
      </w:r>
      <w:r>
        <w:rPr>
          <w:sz w:val="28"/>
          <w:szCs w:val="28"/>
          <w:lang w:val="en-US"/>
        </w:rPr>
        <w:t>I</w:t>
      </w:r>
      <w:r>
        <w:rPr>
          <w:sz w:val="28"/>
          <w:szCs w:val="28"/>
        </w:rPr>
        <w:t xml:space="preserve"> (</w:t>
      </w:r>
      <w:r w:rsidR="00B04745">
        <w:rPr>
          <w:sz w:val="28"/>
          <w:szCs w:val="28"/>
        </w:rPr>
        <w:t xml:space="preserve">6,7), площадью 30,1 </w:t>
      </w:r>
      <w:r w:rsidR="00B04745" w:rsidRPr="003A3467">
        <w:rPr>
          <w:sz w:val="28"/>
          <w:szCs w:val="28"/>
        </w:rPr>
        <w:t>кв.м.</w:t>
      </w:r>
      <w:r w:rsidR="00B04745">
        <w:rPr>
          <w:sz w:val="28"/>
          <w:szCs w:val="28"/>
        </w:rPr>
        <w:t xml:space="preserve">, для размещения подразделения участковых уполномоченных и по делам несовершеннолетних полиции, сроком на одиннадцать месяцев с </w:t>
      </w:r>
      <w:r w:rsidR="007A7E2B">
        <w:rPr>
          <w:sz w:val="28"/>
          <w:szCs w:val="28"/>
        </w:rPr>
        <w:t>01.08.2019 по 30.06.2020</w:t>
      </w:r>
      <w:r w:rsidR="003B6BE3" w:rsidRPr="003B6BE3">
        <w:rPr>
          <w:sz w:val="28"/>
          <w:szCs w:val="28"/>
        </w:rPr>
        <w:t xml:space="preserve"> г</w:t>
      </w:r>
      <w:r w:rsidR="00B04745">
        <w:rPr>
          <w:sz w:val="28"/>
          <w:szCs w:val="28"/>
        </w:rPr>
        <w:t>.</w:t>
      </w:r>
    </w:p>
    <w:p w:rsidR="00147F56" w:rsidRPr="00EC2BE0" w:rsidRDefault="00147F56" w:rsidP="009A272C">
      <w:pPr>
        <w:pStyle w:val="aa"/>
        <w:rPr>
          <w:sz w:val="28"/>
          <w:szCs w:val="28"/>
        </w:rPr>
      </w:pPr>
      <w:r>
        <w:rPr>
          <w:sz w:val="28"/>
          <w:szCs w:val="28"/>
        </w:rPr>
        <w:t>2. Отделу имущественных отношений и приватизации (</w:t>
      </w:r>
      <w:proofErr w:type="spellStart"/>
      <w:r>
        <w:rPr>
          <w:sz w:val="28"/>
          <w:szCs w:val="28"/>
        </w:rPr>
        <w:t>Тимкив</w:t>
      </w:r>
      <w:proofErr w:type="spellEnd"/>
      <w:r>
        <w:rPr>
          <w:sz w:val="28"/>
          <w:szCs w:val="28"/>
        </w:rPr>
        <w:t xml:space="preserve"> О.Б.):</w:t>
      </w:r>
      <w:r w:rsidR="009A272C">
        <w:rPr>
          <w:sz w:val="28"/>
          <w:szCs w:val="28"/>
        </w:rPr>
        <w:t xml:space="preserve"> з</w:t>
      </w:r>
      <w:r>
        <w:rPr>
          <w:sz w:val="28"/>
          <w:szCs w:val="28"/>
        </w:rPr>
        <w:t>аключить договор безвозмездного пользования с Отделом министерства внутренних дел Российской Федерации по Вяземскому району.</w:t>
      </w:r>
    </w:p>
    <w:p w:rsidR="00147F56" w:rsidRPr="00EC2BE0" w:rsidRDefault="00147F56" w:rsidP="00147F56">
      <w:pPr>
        <w:pStyle w:val="aa"/>
        <w:ind w:firstLine="708"/>
        <w:rPr>
          <w:sz w:val="28"/>
          <w:szCs w:val="28"/>
        </w:rPr>
      </w:pPr>
      <w:r>
        <w:rPr>
          <w:sz w:val="28"/>
          <w:szCs w:val="28"/>
        </w:rPr>
        <w:t>3</w:t>
      </w:r>
      <w:r w:rsidRPr="006D7DED">
        <w:rPr>
          <w:sz w:val="28"/>
          <w:szCs w:val="28"/>
        </w:rPr>
        <w:t xml:space="preserve">. </w:t>
      </w:r>
      <w:r w:rsidRPr="00EC2BE0">
        <w:rPr>
          <w:sz w:val="28"/>
          <w:szCs w:val="28"/>
        </w:rPr>
        <w:t>Обязанность по содержанию и проведению текущего ремонта нежил</w:t>
      </w:r>
      <w:r>
        <w:rPr>
          <w:sz w:val="28"/>
          <w:szCs w:val="28"/>
        </w:rPr>
        <w:t>ого</w:t>
      </w:r>
      <w:r w:rsidRPr="00EC2BE0">
        <w:rPr>
          <w:sz w:val="28"/>
          <w:szCs w:val="28"/>
        </w:rPr>
        <w:t xml:space="preserve"> помещени</w:t>
      </w:r>
      <w:r>
        <w:rPr>
          <w:sz w:val="28"/>
          <w:szCs w:val="28"/>
        </w:rPr>
        <w:t xml:space="preserve">я, оплату коммунальных услуг </w:t>
      </w:r>
      <w:r w:rsidRPr="00EC2BE0">
        <w:rPr>
          <w:sz w:val="28"/>
          <w:szCs w:val="28"/>
        </w:rPr>
        <w:t xml:space="preserve"> возложить</w:t>
      </w:r>
      <w:r w:rsidRPr="006D7DED">
        <w:rPr>
          <w:sz w:val="28"/>
          <w:szCs w:val="28"/>
        </w:rPr>
        <w:t xml:space="preserve"> на </w:t>
      </w:r>
      <w:r>
        <w:rPr>
          <w:sz w:val="28"/>
          <w:szCs w:val="28"/>
        </w:rPr>
        <w:t>Отдел министерства внутренних дел Российской Федерации по Вяземскому району.</w:t>
      </w:r>
    </w:p>
    <w:p w:rsidR="00147F56" w:rsidRPr="006D7DED" w:rsidRDefault="00147F56" w:rsidP="00147F56">
      <w:pPr>
        <w:tabs>
          <w:tab w:val="left" w:pos="540"/>
        </w:tabs>
        <w:jc w:val="both"/>
        <w:rPr>
          <w:sz w:val="28"/>
          <w:szCs w:val="28"/>
        </w:rPr>
      </w:pPr>
      <w:r>
        <w:rPr>
          <w:sz w:val="28"/>
          <w:szCs w:val="28"/>
        </w:rPr>
        <w:tab/>
      </w:r>
      <w:r w:rsidR="009A272C">
        <w:rPr>
          <w:sz w:val="28"/>
          <w:szCs w:val="28"/>
        </w:rPr>
        <w:t xml:space="preserve">   </w:t>
      </w:r>
      <w:r>
        <w:rPr>
          <w:sz w:val="28"/>
          <w:szCs w:val="28"/>
        </w:rPr>
        <w:t>4</w:t>
      </w:r>
      <w:r w:rsidRPr="006D7DED">
        <w:rPr>
          <w:sz w:val="28"/>
          <w:szCs w:val="28"/>
        </w:rPr>
        <w:t xml:space="preserve">. </w:t>
      </w:r>
      <w:proofErr w:type="gramStart"/>
      <w:r w:rsidRPr="006D7DED">
        <w:rPr>
          <w:sz w:val="28"/>
          <w:szCs w:val="28"/>
        </w:rPr>
        <w:t>Контроль за</w:t>
      </w:r>
      <w:proofErr w:type="gramEnd"/>
      <w:r w:rsidRPr="006D7DED">
        <w:rPr>
          <w:sz w:val="28"/>
          <w:szCs w:val="28"/>
        </w:rPr>
        <w:t xml:space="preserve"> выполнением настоящего решения возложить на постоянную планово - бюджетную комиссию Совета депутатов (пред</w:t>
      </w:r>
      <w:r>
        <w:rPr>
          <w:sz w:val="28"/>
          <w:szCs w:val="28"/>
        </w:rPr>
        <w:t>седатель А.И. Беляков</w:t>
      </w:r>
      <w:r w:rsidRPr="006D7DED">
        <w:rPr>
          <w:sz w:val="28"/>
          <w:szCs w:val="28"/>
        </w:rPr>
        <w:t>).</w:t>
      </w:r>
    </w:p>
    <w:p w:rsidR="00147F56" w:rsidRDefault="00147F56" w:rsidP="00147F56">
      <w:pPr>
        <w:ind w:firstLine="708"/>
        <w:jc w:val="both"/>
        <w:rPr>
          <w:sz w:val="28"/>
          <w:szCs w:val="28"/>
        </w:rPr>
      </w:pPr>
      <w:r>
        <w:rPr>
          <w:sz w:val="28"/>
          <w:szCs w:val="28"/>
        </w:rPr>
        <w:t>5</w:t>
      </w:r>
      <w:r w:rsidRPr="006D7DED">
        <w:rPr>
          <w:sz w:val="28"/>
          <w:szCs w:val="28"/>
        </w:rPr>
        <w:t>. Настоящее решение вступает в силу со дня его подписания.</w:t>
      </w:r>
    </w:p>
    <w:p w:rsidR="009A272C" w:rsidRPr="006D7DED" w:rsidRDefault="009A272C" w:rsidP="00147F56">
      <w:pPr>
        <w:ind w:firstLine="708"/>
        <w:jc w:val="both"/>
        <w:rPr>
          <w:sz w:val="28"/>
          <w:szCs w:val="28"/>
        </w:rPr>
      </w:pPr>
    </w:p>
    <w:p w:rsidR="00454AB9" w:rsidRDefault="00454AB9" w:rsidP="00454AB9">
      <w:pPr>
        <w:spacing w:line="240" w:lineRule="exact"/>
        <w:jc w:val="both"/>
        <w:rPr>
          <w:sz w:val="28"/>
          <w:szCs w:val="28"/>
        </w:rPr>
      </w:pPr>
    </w:p>
    <w:p w:rsidR="003009BF" w:rsidRDefault="00C13328" w:rsidP="00C13328">
      <w:pPr>
        <w:jc w:val="both"/>
        <w:rPr>
          <w:sz w:val="28"/>
          <w:szCs w:val="28"/>
        </w:rPr>
      </w:pPr>
      <w:r>
        <w:rPr>
          <w:sz w:val="28"/>
          <w:szCs w:val="28"/>
        </w:rPr>
        <w:t>Председатель Совета депутатов                        Глава городского поселени</w:t>
      </w:r>
      <w:r w:rsidR="000A6FBF">
        <w:rPr>
          <w:sz w:val="28"/>
          <w:szCs w:val="28"/>
        </w:rPr>
        <w:t>я</w:t>
      </w:r>
    </w:p>
    <w:p w:rsidR="003009BF" w:rsidRDefault="003009BF" w:rsidP="00C13328">
      <w:pPr>
        <w:jc w:val="both"/>
        <w:rPr>
          <w:sz w:val="28"/>
          <w:szCs w:val="28"/>
        </w:rPr>
      </w:pPr>
    </w:p>
    <w:p w:rsidR="00C13328" w:rsidRPr="00A807EF" w:rsidRDefault="00C13328" w:rsidP="00C13328">
      <w:pPr>
        <w:jc w:val="both"/>
        <w:rPr>
          <w:sz w:val="28"/>
          <w:szCs w:val="28"/>
        </w:rPr>
      </w:pPr>
      <w:r>
        <w:rPr>
          <w:sz w:val="28"/>
          <w:szCs w:val="28"/>
        </w:rPr>
        <w:t xml:space="preserve">_______________Г.А. </w:t>
      </w:r>
      <w:proofErr w:type="spellStart"/>
      <w:r>
        <w:rPr>
          <w:sz w:val="28"/>
          <w:szCs w:val="28"/>
        </w:rPr>
        <w:t>Жигалина</w:t>
      </w:r>
      <w:proofErr w:type="spellEnd"/>
      <w:r>
        <w:rPr>
          <w:sz w:val="28"/>
          <w:szCs w:val="28"/>
        </w:rPr>
        <w:t xml:space="preserve">                       _____________А.Ю. Усенко</w:t>
      </w:r>
    </w:p>
    <w:p w:rsidR="00C13328" w:rsidRDefault="00C13328" w:rsidP="00454AB9">
      <w:pPr>
        <w:spacing w:line="240" w:lineRule="exact"/>
        <w:jc w:val="both"/>
        <w:rPr>
          <w:sz w:val="28"/>
          <w:szCs w:val="28"/>
        </w:rPr>
      </w:pPr>
    </w:p>
    <w:sectPr w:rsidR="00C13328" w:rsidSect="003009BF">
      <w:pgSz w:w="11906" w:h="16838" w:code="9"/>
      <w:pgMar w:top="1021" w:right="567" w:bottom="1021" w:left="198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282" w:rsidRDefault="008F7282" w:rsidP="008B087C">
      <w:r>
        <w:separator/>
      </w:r>
    </w:p>
  </w:endnote>
  <w:endnote w:type="continuationSeparator" w:id="0">
    <w:p w:rsidR="008F7282" w:rsidRDefault="008F7282"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282" w:rsidRDefault="008F7282" w:rsidP="008B087C">
      <w:r>
        <w:separator/>
      </w:r>
    </w:p>
  </w:footnote>
  <w:footnote w:type="continuationSeparator" w:id="0">
    <w:p w:rsidR="008F7282" w:rsidRDefault="008F7282"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153826"/>
    <w:rsid w:val="00033C4C"/>
    <w:rsid w:val="000656D2"/>
    <w:rsid w:val="00074F91"/>
    <w:rsid w:val="00076866"/>
    <w:rsid w:val="000A23FC"/>
    <w:rsid w:val="000A6FBF"/>
    <w:rsid w:val="000C34E3"/>
    <w:rsid w:val="000C3AAA"/>
    <w:rsid w:val="000D6F35"/>
    <w:rsid w:val="000E6EAB"/>
    <w:rsid w:val="000E7F76"/>
    <w:rsid w:val="000F138D"/>
    <w:rsid w:val="000F5936"/>
    <w:rsid w:val="001014B8"/>
    <w:rsid w:val="001027BF"/>
    <w:rsid w:val="0012507A"/>
    <w:rsid w:val="00147F56"/>
    <w:rsid w:val="00153826"/>
    <w:rsid w:val="00156652"/>
    <w:rsid w:val="001567B9"/>
    <w:rsid w:val="00174D99"/>
    <w:rsid w:val="00191281"/>
    <w:rsid w:val="001A583F"/>
    <w:rsid w:val="001B5CD3"/>
    <w:rsid w:val="001B6AD6"/>
    <w:rsid w:val="001F011C"/>
    <w:rsid w:val="001F47A5"/>
    <w:rsid w:val="00201059"/>
    <w:rsid w:val="00223DB6"/>
    <w:rsid w:val="00224FE2"/>
    <w:rsid w:val="00233E85"/>
    <w:rsid w:val="00245F35"/>
    <w:rsid w:val="002622EE"/>
    <w:rsid w:val="00266CF3"/>
    <w:rsid w:val="00286F39"/>
    <w:rsid w:val="00295C1D"/>
    <w:rsid w:val="002A4BFA"/>
    <w:rsid w:val="002E3CF2"/>
    <w:rsid w:val="002E4083"/>
    <w:rsid w:val="002E7465"/>
    <w:rsid w:val="002F4A3B"/>
    <w:rsid w:val="003009BF"/>
    <w:rsid w:val="00306992"/>
    <w:rsid w:val="00345A96"/>
    <w:rsid w:val="00350951"/>
    <w:rsid w:val="00352E28"/>
    <w:rsid w:val="00366063"/>
    <w:rsid w:val="00367A51"/>
    <w:rsid w:val="00373D8F"/>
    <w:rsid w:val="00387F15"/>
    <w:rsid w:val="0039276B"/>
    <w:rsid w:val="00397202"/>
    <w:rsid w:val="003B074A"/>
    <w:rsid w:val="003B6BE3"/>
    <w:rsid w:val="003C23C1"/>
    <w:rsid w:val="00425568"/>
    <w:rsid w:val="004266A7"/>
    <w:rsid w:val="00444CD3"/>
    <w:rsid w:val="0045016F"/>
    <w:rsid w:val="00454AB9"/>
    <w:rsid w:val="00455144"/>
    <w:rsid w:val="00460C86"/>
    <w:rsid w:val="004652F3"/>
    <w:rsid w:val="00472E6A"/>
    <w:rsid w:val="00484D42"/>
    <w:rsid w:val="00487F12"/>
    <w:rsid w:val="004D1C19"/>
    <w:rsid w:val="004E0124"/>
    <w:rsid w:val="004F640C"/>
    <w:rsid w:val="0050729F"/>
    <w:rsid w:val="00507B7D"/>
    <w:rsid w:val="00514598"/>
    <w:rsid w:val="00573551"/>
    <w:rsid w:val="005B1FD4"/>
    <w:rsid w:val="005B75AE"/>
    <w:rsid w:val="005C4A77"/>
    <w:rsid w:val="005D1609"/>
    <w:rsid w:val="005E2F7E"/>
    <w:rsid w:val="005E484F"/>
    <w:rsid w:val="00633521"/>
    <w:rsid w:val="00640421"/>
    <w:rsid w:val="00651564"/>
    <w:rsid w:val="0065618F"/>
    <w:rsid w:val="006748B9"/>
    <w:rsid w:val="00693D62"/>
    <w:rsid w:val="006A6664"/>
    <w:rsid w:val="006C65E1"/>
    <w:rsid w:val="006D06C5"/>
    <w:rsid w:val="006D6DB0"/>
    <w:rsid w:val="006D79B1"/>
    <w:rsid w:val="00707A09"/>
    <w:rsid w:val="007204D7"/>
    <w:rsid w:val="00734C86"/>
    <w:rsid w:val="00735E08"/>
    <w:rsid w:val="00736FC6"/>
    <w:rsid w:val="007421B3"/>
    <w:rsid w:val="00780980"/>
    <w:rsid w:val="007A7E2B"/>
    <w:rsid w:val="007B4A49"/>
    <w:rsid w:val="007D6741"/>
    <w:rsid w:val="007F0078"/>
    <w:rsid w:val="008041FA"/>
    <w:rsid w:val="00846CDF"/>
    <w:rsid w:val="00857B26"/>
    <w:rsid w:val="008A1EAB"/>
    <w:rsid w:val="008B087C"/>
    <w:rsid w:val="008C2E5B"/>
    <w:rsid w:val="008D13F1"/>
    <w:rsid w:val="008D3EF4"/>
    <w:rsid w:val="008D60F6"/>
    <w:rsid w:val="008E09A1"/>
    <w:rsid w:val="008E5932"/>
    <w:rsid w:val="008E5FC5"/>
    <w:rsid w:val="008F7282"/>
    <w:rsid w:val="009130C8"/>
    <w:rsid w:val="00913FAE"/>
    <w:rsid w:val="009175D6"/>
    <w:rsid w:val="009175E6"/>
    <w:rsid w:val="0094695C"/>
    <w:rsid w:val="009642B7"/>
    <w:rsid w:val="00975DE7"/>
    <w:rsid w:val="009A272C"/>
    <w:rsid w:val="009D7F7D"/>
    <w:rsid w:val="009E1A07"/>
    <w:rsid w:val="009F7685"/>
    <w:rsid w:val="00A26A64"/>
    <w:rsid w:val="00A3194F"/>
    <w:rsid w:val="00A4185D"/>
    <w:rsid w:val="00A42BCF"/>
    <w:rsid w:val="00A561DE"/>
    <w:rsid w:val="00A82232"/>
    <w:rsid w:val="00A97B75"/>
    <w:rsid w:val="00AA6117"/>
    <w:rsid w:val="00AA6FAA"/>
    <w:rsid w:val="00AD10E7"/>
    <w:rsid w:val="00AD1EFD"/>
    <w:rsid w:val="00AD7A6E"/>
    <w:rsid w:val="00AE5BFC"/>
    <w:rsid w:val="00AF49D0"/>
    <w:rsid w:val="00B04745"/>
    <w:rsid w:val="00B2545C"/>
    <w:rsid w:val="00B45AC9"/>
    <w:rsid w:val="00B524C7"/>
    <w:rsid w:val="00B640ED"/>
    <w:rsid w:val="00B85539"/>
    <w:rsid w:val="00B87499"/>
    <w:rsid w:val="00BA7D1E"/>
    <w:rsid w:val="00BB0736"/>
    <w:rsid w:val="00BB2708"/>
    <w:rsid w:val="00BC59A4"/>
    <w:rsid w:val="00BD764D"/>
    <w:rsid w:val="00BE7CB7"/>
    <w:rsid w:val="00BF162D"/>
    <w:rsid w:val="00C13328"/>
    <w:rsid w:val="00C136F8"/>
    <w:rsid w:val="00C26DDF"/>
    <w:rsid w:val="00C55028"/>
    <w:rsid w:val="00C619F5"/>
    <w:rsid w:val="00C7140B"/>
    <w:rsid w:val="00C74571"/>
    <w:rsid w:val="00C90893"/>
    <w:rsid w:val="00CB61EC"/>
    <w:rsid w:val="00CC5AD5"/>
    <w:rsid w:val="00CE1420"/>
    <w:rsid w:val="00CF13A6"/>
    <w:rsid w:val="00D05198"/>
    <w:rsid w:val="00D518C7"/>
    <w:rsid w:val="00D57CDF"/>
    <w:rsid w:val="00D77AE6"/>
    <w:rsid w:val="00D83A07"/>
    <w:rsid w:val="00D946D9"/>
    <w:rsid w:val="00DC3475"/>
    <w:rsid w:val="00DD17E1"/>
    <w:rsid w:val="00E20396"/>
    <w:rsid w:val="00E22A67"/>
    <w:rsid w:val="00E513C3"/>
    <w:rsid w:val="00E5361F"/>
    <w:rsid w:val="00E81FDD"/>
    <w:rsid w:val="00E87DBB"/>
    <w:rsid w:val="00E91D14"/>
    <w:rsid w:val="00E9352E"/>
    <w:rsid w:val="00E93E47"/>
    <w:rsid w:val="00EB1D0C"/>
    <w:rsid w:val="00EB7CBC"/>
    <w:rsid w:val="00ED4DC8"/>
    <w:rsid w:val="00EE352D"/>
    <w:rsid w:val="00EF35E4"/>
    <w:rsid w:val="00F06517"/>
    <w:rsid w:val="00F06EAE"/>
    <w:rsid w:val="00F24520"/>
    <w:rsid w:val="00F25888"/>
    <w:rsid w:val="00F360E4"/>
    <w:rsid w:val="00F66FF1"/>
    <w:rsid w:val="00F70BE3"/>
    <w:rsid w:val="00F802EB"/>
    <w:rsid w:val="00F97606"/>
    <w:rsid w:val="00FC3AFB"/>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2F4A3B"/>
    <w:pPr>
      <w:autoSpaceDE w:val="0"/>
      <w:autoSpaceDN w:val="0"/>
      <w:adjustRightInd w:val="0"/>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257</Words>
  <Characters>1467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59</cp:revision>
  <cp:lastPrinted>2017-09-13T05:10:00Z</cp:lastPrinted>
  <dcterms:created xsi:type="dcterms:W3CDTF">2015-11-09T01:52:00Z</dcterms:created>
  <dcterms:modified xsi:type="dcterms:W3CDTF">2019-07-23T00:01:00Z</dcterms:modified>
</cp:coreProperties>
</file>