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ACD" w:rsidRDefault="009E6ACD" w:rsidP="009E6ACD">
      <w:pPr>
        <w:rPr>
          <w:sz w:val="28"/>
          <w:szCs w:val="28"/>
        </w:rPr>
      </w:pPr>
    </w:p>
    <w:p w:rsidR="009E6ACD" w:rsidRDefault="009E6ACD" w:rsidP="009E6ACD">
      <w:pPr>
        <w:jc w:val="center"/>
        <w:rPr>
          <w:sz w:val="28"/>
          <w:szCs w:val="28"/>
        </w:rPr>
      </w:pPr>
      <w:r>
        <w:rPr>
          <w:noProof/>
          <w:sz w:val="28"/>
          <w:szCs w:val="28"/>
        </w:rPr>
        <w:drawing>
          <wp:inline distT="0" distB="0" distL="0" distR="0">
            <wp:extent cx="485775" cy="600075"/>
            <wp:effectExtent l="19050" t="0" r="9525" b="0"/>
            <wp:docPr id="1" name="Рисунок 1" descr="Khabarovsk_kra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habarovsk_kray_COA"/>
                    <pic:cNvPicPr>
                      <a:picLocks noChangeAspect="1" noChangeArrowheads="1"/>
                    </pic:cNvPicPr>
                  </pic:nvPicPr>
                  <pic:blipFill>
                    <a:blip r:embed="rId7"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9E6ACD" w:rsidRDefault="009E6ACD" w:rsidP="009E6ACD">
      <w:pPr>
        <w:jc w:val="center"/>
        <w:rPr>
          <w:b/>
          <w:color w:val="1B1B1B"/>
          <w:sz w:val="28"/>
          <w:szCs w:val="28"/>
        </w:rPr>
      </w:pPr>
    </w:p>
    <w:p w:rsidR="009E6ACD" w:rsidRDefault="009E6ACD" w:rsidP="009E6ACD">
      <w:pPr>
        <w:tabs>
          <w:tab w:val="left" w:pos="5960"/>
          <w:tab w:val="center" w:pos="7286"/>
        </w:tabs>
        <w:jc w:val="center"/>
        <w:rPr>
          <w:b/>
          <w:sz w:val="28"/>
          <w:szCs w:val="28"/>
        </w:rPr>
      </w:pPr>
      <w:r>
        <w:rPr>
          <w:b/>
          <w:sz w:val="28"/>
          <w:szCs w:val="28"/>
        </w:rPr>
        <w:t>СОВЕТ ДЕПУТАТОВ</w:t>
      </w:r>
    </w:p>
    <w:p w:rsidR="009E6ACD" w:rsidRDefault="009E6ACD" w:rsidP="009E6ACD">
      <w:pPr>
        <w:jc w:val="center"/>
        <w:rPr>
          <w:b/>
          <w:sz w:val="28"/>
          <w:szCs w:val="28"/>
        </w:rPr>
      </w:pPr>
      <w:r>
        <w:rPr>
          <w:b/>
          <w:sz w:val="28"/>
          <w:szCs w:val="28"/>
        </w:rPr>
        <w:t>ГОРОДСКОГО ПОСЕЛЕНИЯ «ГОРОД ВЯЗЕМСКИЙ»</w:t>
      </w:r>
    </w:p>
    <w:p w:rsidR="009E6ACD" w:rsidRDefault="009E6ACD" w:rsidP="009E6ACD">
      <w:pPr>
        <w:jc w:val="center"/>
        <w:rPr>
          <w:b/>
          <w:sz w:val="28"/>
          <w:szCs w:val="28"/>
        </w:rPr>
      </w:pPr>
      <w:r>
        <w:rPr>
          <w:b/>
          <w:sz w:val="28"/>
          <w:szCs w:val="28"/>
        </w:rPr>
        <w:t>ВЯЗЕМСКОГО МУНИЦИПАЛЬНОГО РАЙОНА</w:t>
      </w:r>
    </w:p>
    <w:p w:rsidR="009E6ACD" w:rsidRDefault="009E6ACD" w:rsidP="009E6ACD">
      <w:pPr>
        <w:jc w:val="center"/>
        <w:rPr>
          <w:b/>
          <w:sz w:val="28"/>
          <w:szCs w:val="28"/>
        </w:rPr>
      </w:pPr>
      <w:r>
        <w:rPr>
          <w:b/>
          <w:sz w:val="28"/>
          <w:szCs w:val="28"/>
        </w:rPr>
        <w:t>ХАБАРОВСКОГО  КРАЯ</w:t>
      </w:r>
    </w:p>
    <w:p w:rsidR="009E6ACD" w:rsidRDefault="009E6ACD" w:rsidP="009E6ACD">
      <w:pPr>
        <w:rPr>
          <w:b/>
          <w:sz w:val="28"/>
          <w:szCs w:val="28"/>
        </w:rPr>
      </w:pPr>
    </w:p>
    <w:p w:rsidR="009E6ACD" w:rsidRDefault="009E6ACD" w:rsidP="009E6ACD">
      <w:pPr>
        <w:jc w:val="center"/>
        <w:rPr>
          <w:b/>
          <w:color w:val="1B1B1B"/>
          <w:sz w:val="28"/>
          <w:szCs w:val="28"/>
        </w:rPr>
      </w:pPr>
      <w:r>
        <w:rPr>
          <w:b/>
          <w:color w:val="1B1B1B"/>
          <w:sz w:val="28"/>
          <w:szCs w:val="28"/>
        </w:rPr>
        <w:t>РЕШЕНИЕ</w:t>
      </w:r>
    </w:p>
    <w:p w:rsidR="009E6ACD" w:rsidRDefault="009E6ACD" w:rsidP="009E6ACD">
      <w:pPr>
        <w:rPr>
          <w:b/>
          <w:color w:val="1B1B1B"/>
          <w:sz w:val="28"/>
          <w:szCs w:val="28"/>
        </w:rPr>
      </w:pPr>
    </w:p>
    <w:p w:rsidR="009E6ACD" w:rsidRDefault="009E6ACD" w:rsidP="009E6ACD">
      <w:pPr>
        <w:rPr>
          <w:color w:val="1B1B1B"/>
          <w:sz w:val="28"/>
          <w:szCs w:val="28"/>
        </w:rPr>
      </w:pPr>
      <w:r>
        <w:rPr>
          <w:sz w:val="28"/>
          <w:szCs w:val="28"/>
        </w:rPr>
        <w:t>от  30.10.2019   №  110</w:t>
      </w:r>
      <w:r>
        <w:rPr>
          <w:color w:val="1B1B1B"/>
          <w:sz w:val="28"/>
          <w:szCs w:val="28"/>
        </w:rPr>
        <w:t xml:space="preserve">           </w:t>
      </w:r>
      <w:r>
        <w:rPr>
          <w:color w:val="FFFFFF"/>
          <w:sz w:val="28"/>
          <w:szCs w:val="28"/>
        </w:rPr>
        <w:t>.</w:t>
      </w:r>
      <w:r>
        <w:rPr>
          <w:color w:val="1B1B1B"/>
          <w:sz w:val="28"/>
          <w:szCs w:val="28"/>
        </w:rPr>
        <w:t xml:space="preserve">   </w:t>
      </w:r>
    </w:p>
    <w:p w:rsidR="009E6ACD" w:rsidRDefault="009E6ACD" w:rsidP="009E6ACD">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г. Вяземский</w:t>
      </w:r>
    </w:p>
    <w:p w:rsidR="009E6ACD" w:rsidRDefault="009E6ACD" w:rsidP="009E6ACD">
      <w:pPr>
        <w:rPr>
          <w:sz w:val="28"/>
          <w:szCs w:val="28"/>
        </w:rPr>
      </w:pPr>
      <w:r>
        <w:rPr>
          <w:sz w:val="28"/>
          <w:szCs w:val="28"/>
        </w:rPr>
        <w:t xml:space="preserve">Хабаровского края   </w:t>
      </w:r>
    </w:p>
    <w:p w:rsidR="00454AB9" w:rsidRPr="00EC2BE0" w:rsidRDefault="00454AB9" w:rsidP="00454AB9">
      <w:pPr>
        <w:jc w:val="both"/>
        <w:rPr>
          <w:sz w:val="28"/>
          <w:szCs w:val="28"/>
        </w:rPr>
      </w:pPr>
    </w:p>
    <w:p w:rsidR="00454AB9" w:rsidRPr="00EC2BE0" w:rsidRDefault="00147F56" w:rsidP="00303DD2">
      <w:pPr>
        <w:pStyle w:val="aa"/>
        <w:ind w:firstLine="0"/>
        <w:rPr>
          <w:sz w:val="28"/>
          <w:szCs w:val="28"/>
        </w:rPr>
      </w:pPr>
      <w:r w:rsidRPr="00EC2BE0">
        <w:rPr>
          <w:sz w:val="28"/>
          <w:szCs w:val="28"/>
        </w:rPr>
        <w:t xml:space="preserve">О предоставлении </w:t>
      </w:r>
      <w:r w:rsidR="00DE6D11">
        <w:rPr>
          <w:sz w:val="28"/>
          <w:szCs w:val="28"/>
        </w:rPr>
        <w:t>движимого имущества</w:t>
      </w:r>
      <w:r>
        <w:rPr>
          <w:sz w:val="28"/>
          <w:szCs w:val="28"/>
        </w:rPr>
        <w:t xml:space="preserve"> </w:t>
      </w:r>
      <w:r w:rsidRPr="00EC2BE0">
        <w:rPr>
          <w:sz w:val="28"/>
          <w:szCs w:val="28"/>
        </w:rPr>
        <w:t>в безвозмездное пользование</w:t>
      </w:r>
      <w:r w:rsidR="00454AB9" w:rsidRPr="00EC2BE0">
        <w:rPr>
          <w:sz w:val="28"/>
          <w:szCs w:val="28"/>
        </w:rPr>
        <w:t xml:space="preserve"> </w:t>
      </w:r>
      <w:r w:rsidR="006C488B">
        <w:rPr>
          <w:sz w:val="28"/>
          <w:szCs w:val="28"/>
        </w:rPr>
        <w:t>муниципальному бюджетному учреждению Детско-юношеская спортивная школа г. Вяземс</w:t>
      </w:r>
      <w:r w:rsidR="00201972">
        <w:rPr>
          <w:sz w:val="28"/>
          <w:szCs w:val="28"/>
        </w:rPr>
        <w:t xml:space="preserve">кого </w:t>
      </w:r>
      <w:proofErr w:type="spellStart"/>
      <w:proofErr w:type="gramStart"/>
      <w:r w:rsidR="00303DD2">
        <w:rPr>
          <w:sz w:val="28"/>
          <w:szCs w:val="28"/>
        </w:rPr>
        <w:t>Вяземского</w:t>
      </w:r>
      <w:proofErr w:type="spellEnd"/>
      <w:proofErr w:type="gramEnd"/>
      <w:r w:rsidR="00303DD2">
        <w:rPr>
          <w:sz w:val="28"/>
          <w:szCs w:val="28"/>
        </w:rPr>
        <w:t xml:space="preserve"> </w:t>
      </w:r>
      <w:r w:rsidR="00201972">
        <w:rPr>
          <w:sz w:val="28"/>
          <w:szCs w:val="28"/>
        </w:rPr>
        <w:t xml:space="preserve">муниципального </w:t>
      </w:r>
      <w:r w:rsidR="006C488B">
        <w:rPr>
          <w:sz w:val="28"/>
          <w:szCs w:val="28"/>
        </w:rPr>
        <w:t xml:space="preserve"> района Хабаровского края</w:t>
      </w:r>
      <w:r w:rsidR="00454AB9">
        <w:rPr>
          <w:sz w:val="28"/>
          <w:szCs w:val="28"/>
        </w:rPr>
        <w:t xml:space="preserve"> </w:t>
      </w:r>
    </w:p>
    <w:p w:rsidR="00454AB9" w:rsidRPr="00EC2BE0" w:rsidRDefault="00454AB9" w:rsidP="00454AB9">
      <w:pPr>
        <w:jc w:val="both"/>
        <w:rPr>
          <w:sz w:val="28"/>
          <w:szCs w:val="28"/>
        </w:rPr>
      </w:pPr>
    </w:p>
    <w:p w:rsidR="00454AB9" w:rsidRPr="00EC2BE0" w:rsidRDefault="00454AB9" w:rsidP="006C488B">
      <w:pPr>
        <w:pStyle w:val="aa"/>
        <w:ind w:firstLine="0"/>
        <w:rPr>
          <w:sz w:val="28"/>
          <w:szCs w:val="28"/>
        </w:rPr>
      </w:pPr>
      <w:r w:rsidRPr="00EC2BE0">
        <w:rPr>
          <w:sz w:val="28"/>
          <w:szCs w:val="28"/>
        </w:rPr>
        <w:tab/>
        <w:t xml:space="preserve">Рассмотрев </w:t>
      </w:r>
      <w:r w:rsidR="00201972">
        <w:rPr>
          <w:sz w:val="28"/>
          <w:szCs w:val="28"/>
        </w:rPr>
        <w:t>пред</w:t>
      </w:r>
      <w:r w:rsidRPr="00EC2BE0">
        <w:rPr>
          <w:sz w:val="28"/>
          <w:szCs w:val="28"/>
        </w:rPr>
        <w:t xml:space="preserve">ставленные администрацией городского поселения «Город Вяземский»  документы о передаче </w:t>
      </w:r>
      <w:r w:rsidR="006C488B">
        <w:rPr>
          <w:sz w:val="28"/>
          <w:szCs w:val="28"/>
        </w:rPr>
        <w:t xml:space="preserve">муниципальному бюджетному учреждению Детско-юношеская спортивная школа г. Вяземского </w:t>
      </w:r>
      <w:proofErr w:type="spellStart"/>
      <w:proofErr w:type="gramStart"/>
      <w:r w:rsidR="006C488B">
        <w:rPr>
          <w:sz w:val="28"/>
          <w:szCs w:val="28"/>
        </w:rPr>
        <w:t>Вяземского</w:t>
      </w:r>
      <w:proofErr w:type="spellEnd"/>
      <w:proofErr w:type="gramEnd"/>
      <w:r w:rsidR="006C488B">
        <w:rPr>
          <w:sz w:val="28"/>
          <w:szCs w:val="28"/>
        </w:rPr>
        <w:t xml:space="preserve"> муниципального района Хабаровского края, </w:t>
      </w:r>
      <w:r w:rsidR="00736D9F">
        <w:rPr>
          <w:sz w:val="28"/>
          <w:szCs w:val="28"/>
        </w:rPr>
        <w:t>движимое имущество</w:t>
      </w:r>
      <w:r w:rsidRPr="00EC2BE0">
        <w:rPr>
          <w:sz w:val="28"/>
          <w:szCs w:val="28"/>
        </w:rPr>
        <w:t xml:space="preserve"> в безвозмездное пользование, Совет депутатов </w:t>
      </w:r>
    </w:p>
    <w:p w:rsidR="00454AB9" w:rsidRPr="00EC2BE0" w:rsidRDefault="00454AB9" w:rsidP="00454AB9">
      <w:pPr>
        <w:jc w:val="both"/>
        <w:rPr>
          <w:sz w:val="28"/>
          <w:szCs w:val="28"/>
        </w:rPr>
      </w:pPr>
      <w:r w:rsidRPr="00EC2BE0">
        <w:rPr>
          <w:sz w:val="28"/>
          <w:szCs w:val="28"/>
        </w:rPr>
        <w:t>РЕШИЛ:</w:t>
      </w:r>
    </w:p>
    <w:p w:rsidR="006C488B" w:rsidRDefault="00454AB9" w:rsidP="00B04745">
      <w:pPr>
        <w:pStyle w:val="aa"/>
        <w:rPr>
          <w:sz w:val="28"/>
          <w:szCs w:val="28"/>
        </w:rPr>
      </w:pPr>
      <w:r>
        <w:rPr>
          <w:sz w:val="28"/>
          <w:szCs w:val="28"/>
        </w:rPr>
        <w:t xml:space="preserve">1. Передать </w:t>
      </w:r>
      <w:r w:rsidRPr="00EC2BE0">
        <w:rPr>
          <w:sz w:val="28"/>
          <w:szCs w:val="28"/>
        </w:rPr>
        <w:t xml:space="preserve"> в безвозмездное пользование  </w:t>
      </w:r>
      <w:r w:rsidR="006C488B">
        <w:rPr>
          <w:sz w:val="28"/>
          <w:szCs w:val="28"/>
        </w:rPr>
        <w:t xml:space="preserve">муниципальному бюджетному учреждению Детско-юношеская спортивная школа г. Вяземского </w:t>
      </w:r>
      <w:proofErr w:type="spellStart"/>
      <w:proofErr w:type="gramStart"/>
      <w:r w:rsidR="006C488B">
        <w:rPr>
          <w:sz w:val="28"/>
          <w:szCs w:val="28"/>
        </w:rPr>
        <w:t>Вяземского</w:t>
      </w:r>
      <w:proofErr w:type="spellEnd"/>
      <w:proofErr w:type="gramEnd"/>
      <w:r w:rsidR="006C488B">
        <w:rPr>
          <w:sz w:val="28"/>
          <w:szCs w:val="28"/>
        </w:rPr>
        <w:t xml:space="preserve"> муниципального района Хабаровского края </w:t>
      </w:r>
      <w:r w:rsidR="00DE6D11">
        <w:rPr>
          <w:sz w:val="28"/>
          <w:szCs w:val="28"/>
        </w:rPr>
        <w:t>движимое имущество</w:t>
      </w:r>
      <w:r w:rsidR="00093701">
        <w:rPr>
          <w:sz w:val="28"/>
          <w:szCs w:val="28"/>
        </w:rPr>
        <w:t xml:space="preserve">: </w:t>
      </w:r>
      <w:r w:rsidR="006C488B">
        <w:rPr>
          <w:sz w:val="28"/>
          <w:szCs w:val="28"/>
        </w:rPr>
        <w:t>табло универсальное</w:t>
      </w:r>
      <w:r w:rsidR="00B04745">
        <w:rPr>
          <w:sz w:val="28"/>
          <w:szCs w:val="28"/>
        </w:rPr>
        <w:t xml:space="preserve">, </w:t>
      </w:r>
      <w:r w:rsidR="006C488B">
        <w:rPr>
          <w:sz w:val="28"/>
          <w:szCs w:val="28"/>
        </w:rPr>
        <w:t>на неопределе</w:t>
      </w:r>
      <w:r w:rsidR="00A600B0">
        <w:rPr>
          <w:sz w:val="28"/>
          <w:szCs w:val="28"/>
        </w:rPr>
        <w:t>нный срок с 01 ноября 2019 года.</w:t>
      </w:r>
    </w:p>
    <w:p w:rsidR="00147F56" w:rsidRPr="00EC2BE0" w:rsidRDefault="00147F56" w:rsidP="00262C9C">
      <w:pPr>
        <w:pStyle w:val="aa"/>
        <w:rPr>
          <w:sz w:val="28"/>
          <w:szCs w:val="28"/>
        </w:rPr>
      </w:pPr>
      <w:r>
        <w:rPr>
          <w:sz w:val="28"/>
          <w:szCs w:val="28"/>
        </w:rPr>
        <w:t>2. Отделу имущественных отношен</w:t>
      </w:r>
      <w:r w:rsidR="00262C9C">
        <w:rPr>
          <w:sz w:val="28"/>
          <w:szCs w:val="28"/>
        </w:rPr>
        <w:t>ий и приватизации</w:t>
      </w:r>
      <w:r w:rsidR="00262C9C" w:rsidRPr="00262C9C">
        <w:rPr>
          <w:sz w:val="28"/>
          <w:szCs w:val="28"/>
        </w:rPr>
        <w:t xml:space="preserve"> </w:t>
      </w:r>
      <w:r w:rsidR="00262C9C">
        <w:rPr>
          <w:sz w:val="28"/>
          <w:szCs w:val="28"/>
        </w:rPr>
        <w:t>администрации</w:t>
      </w:r>
      <w:r w:rsidR="00262C9C" w:rsidRPr="00EC2BE0">
        <w:rPr>
          <w:sz w:val="28"/>
          <w:szCs w:val="28"/>
        </w:rPr>
        <w:t xml:space="preserve"> городского поселения</w:t>
      </w:r>
      <w:r w:rsidR="00262C9C">
        <w:rPr>
          <w:sz w:val="28"/>
          <w:szCs w:val="28"/>
        </w:rPr>
        <w:t xml:space="preserve"> (</w:t>
      </w:r>
      <w:proofErr w:type="spellStart"/>
      <w:r w:rsidR="00262C9C">
        <w:rPr>
          <w:sz w:val="28"/>
          <w:szCs w:val="28"/>
        </w:rPr>
        <w:t>Тимкив</w:t>
      </w:r>
      <w:proofErr w:type="spellEnd"/>
      <w:r w:rsidR="00262C9C">
        <w:rPr>
          <w:sz w:val="28"/>
          <w:szCs w:val="28"/>
        </w:rPr>
        <w:t xml:space="preserve"> О.Б.) з</w:t>
      </w:r>
      <w:r>
        <w:rPr>
          <w:sz w:val="28"/>
          <w:szCs w:val="28"/>
        </w:rPr>
        <w:t xml:space="preserve">аключить договор безвозмездного пользования с </w:t>
      </w:r>
      <w:r w:rsidR="006C488B">
        <w:rPr>
          <w:sz w:val="28"/>
          <w:szCs w:val="28"/>
        </w:rPr>
        <w:t xml:space="preserve">муниципальным бюджетным учреждением Детско-юношеская спортивная школа г. Вяземского </w:t>
      </w:r>
      <w:proofErr w:type="spellStart"/>
      <w:proofErr w:type="gramStart"/>
      <w:r w:rsidR="006C488B">
        <w:rPr>
          <w:sz w:val="28"/>
          <w:szCs w:val="28"/>
        </w:rPr>
        <w:t>Вяземского</w:t>
      </w:r>
      <w:proofErr w:type="spellEnd"/>
      <w:proofErr w:type="gramEnd"/>
      <w:r w:rsidR="006C488B">
        <w:rPr>
          <w:sz w:val="28"/>
          <w:szCs w:val="28"/>
        </w:rPr>
        <w:t xml:space="preserve"> муниципального </w:t>
      </w:r>
      <w:proofErr w:type="spellStart"/>
      <w:r w:rsidR="006C488B">
        <w:rPr>
          <w:sz w:val="28"/>
          <w:szCs w:val="28"/>
        </w:rPr>
        <w:t>муниципального</w:t>
      </w:r>
      <w:proofErr w:type="spellEnd"/>
      <w:r w:rsidR="006C488B">
        <w:rPr>
          <w:sz w:val="28"/>
          <w:szCs w:val="28"/>
        </w:rPr>
        <w:t xml:space="preserve"> района Хабаровского края</w:t>
      </w:r>
      <w:r>
        <w:rPr>
          <w:sz w:val="28"/>
          <w:szCs w:val="28"/>
        </w:rPr>
        <w:t>.</w:t>
      </w:r>
    </w:p>
    <w:p w:rsidR="00147F56" w:rsidRPr="00EC2BE0" w:rsidRDefault="00147F56" w:rsidP="00147F56">
      <w:pPr>
        <w:pStyle w:val="aa"/>
        <w:ind w:firstLine="708"/>
        <w:rPr>
          <w:sz w:val="28"/>
          <w:szCs w:val="28"/>
        </w:rPr>
      </w:pPr>
      <w:r>
        <w:rPr>
          <w:sz w:val="28"/>
          <w:szCs w:val="28"/>
        </w:rPr>
        <w:t>3</w:t>
      </w:r>
      <w:r w:rsidRPr="006D7DED">
        <w:rPr>
          <w:sz w:val="28"/>
          <w:szCs w:val="28"/>
        </w:rPr>
        <w:t xml:space="preserve">. </w:t>
      </w:r>
      <w:r w:rsidRPr="00EC2BE0">
        <w:rPr>
          <w:sz w:val="28"/>
          <w:szCs w:val="28"/>
        </w:rPr>
        <w:t xml:space="preserve">Обязанность по содержанию и </w:t>
      </w:r>
      <w:r w:rsidR="00182925">
        <w:rPr>
          <w:sz w:val="28"/>
          <w:szCs w:val="28"/>
        </w:rPr>
        <w:t>сохранности движимого имущества</w:t>
      </w:r>
      <w:r>
        <w:rPr>
          <w:sz w:val="28"/>
          <w:szCs w:val="28"/>
        </w:rPr>
        <w:t xml:space="preserve"> </w:t>
      </w:r>
      <w:r w:rsidRPr="00EC2BE0">
        <w:rPr>
          <w:sz w:val="28"/>
          <w:szCs w:val="28"/>
        </w:rPr>
        <w:t xml:space="preserve"> возложить</w:t>
      </w:r>
      <w:r w:rsidRPr="006D7DED">
        <w:rPr>
          <w:sz w:val="28"/>
          <w:szCs w:val="28"/>
        </w:rPr>
        <w:t xml:space="preserve"> на </w:t>
      </w:r>
      <w:r w:rsidR="00B21C4C">
        <w:rPr>
          <w:sz w:val="28"/>
          <w:szCs w:val="28"/>
        </w:rPr>
        <w:t>муниципальное бюджетно</w:t>
      </w:r>
      <w:r w:rsidR="006C488B">
        <w:rPr>
          <w:sz w:val="28"/>
          <w:szCs w:val="28"/>
        </w:rPr>
        <w:t xml:space="preserve">е учреждение Детско-юношеская спортивная школа г. Вяземского </w:t>
      </w:r>
      <w:proofErr w:type="spellStart"/>
      <w:proofErr w:type="gramStart"/>
      <w:r w:rsidR="006C488B">
        <w:rPr>
          <w:sz w:val="28"/>
          <w:szCs w:val="28"/>
        </w:rPr>
        <w:t>Вяземского</w:t>
      </w:r>
      <w:proofErr w:type="spellEnd"/>
      <w:proofErr w:type="gramEnd"/>
      <w:r w:rsidR="006C488B">
        <w:rPr>
          <w:sz w:val="28"/>
          <w:szCs w:val="28"/>
        </w:rPr>
        <w:t xml:space="preserve"> муниципального района Хабаровского края</w:t>
      </w:r>
      <w:r>
        <w:rPr>
          <w:sz w:val="28"/>
          <w:szCs w:val="28"/>
        </w:rPr>
        <w:t>.</w:t>
      </w:r>
    </w:p>
    <w:p w:rsidR="00147F56" w:rsidRDefault="00147F56" w:rsidP="00147F56">
      <w:pPr>
        <w:tabs>
          <w:tab w:val="left" w:pos="540"/>
        </w:tabs>
        <w:jc w:val="both"/>
        <w:rPr>
          <w:sz w:val="28"/>
          <w:szCs w:val="28"/>
        </w:rPr>
      </w:pPr>
      <w:r>
        <w:rPr>
          <w:sz w:val="28"/>
          <w:szCs w:val="28"/>
        </w:rPr>
        <w:tab/>
        <w:t>4</w:t>
      </w:r>
      <w:r w:rsidRPr="006D7DED">
        <w:rPr>
          <w:sz w:val="28"/>
          <w:szCs w:val="28"/>
        </w:rPr>
        <w:t xml:space="preserve">. </w:t>
      </w:r>
      <w:proofErr w:type="gramStart"/>
      <w:r w:rsidRPr="006D7DED">
        <w:rPr>
          <w:sz w:val="28"/>
          <w:szCs w:val="28"/>
        </w:rPr>
        <w:t>Контроль за</w:t>
      </w:r>
      <w:proofErr w:type="gramEnd"/>
      <w:r w:rsidRPr="006D7DED">
        <w:rPr>
          <w:sz w:val="28"/>
          <w:szCs w:val="28"/>
        </w:rPr>
        <w:t xml:space="preserve"> выполнением настоящего решения возложить на постоянную планово - бюджетную комиссию Совета депутатов (пред</w:t>
      </w:r>
      <w:r>
        <w:rPr>
          <w:sz w:val="28"/>
          <w:szCs w:val="28"/>
        </w:rPr>
        <w:t>седатель А.И. Беляков</w:t>
      </w:r>
      <w:r w:rsidRPr="006D7DED">
        <w:rPr>
          <w:sz w:val="28"/>
          <w:szCs w:val="28"/>
        </w:rPr>
        <w:t>).</w:t>
      </w:r>
    </w:p>
    <w:p w:rsidR="00303DD2" w:rsidRPr="006D7DED" w:rsidRDefault="00303DD2" w:rsidP="00147F56">
      <w:pPr>
        <w:tabs>
          <w:tab w:val="left" w:pos="540"/>
        </w:tabs>
        <w:jc w:val="both"/>
        <w:rPr>
          <w:sz w:val="28"/>
          <w:szCs w:val="28"/>
        </w:rPr>
      </w:pPr>
    </w:p>
    <w:p w:rsidR="00147F56" w:rsidRPr="006D7DED" w:rsidRDefault="00147F56" w:rsidP="00147F56">
      <w:pPr>
        <w:ind w:firstLine="708"/>
        <w:jc w:val="both"/>
        <w:rPr>
          <w:sz w:val="28"/>
          <w:szCs w:val="28"/>
        </w:rPr>
      </w:pPr>
      <w:r>
        <w:rPr>
          <w:sz w:val="28"/>
          <w:szCs w:val="28"/>
        </w:rPr>
        <w:lastRenderedPageBreak/>
        <w:t>5</w:t>
      </w:r>
      <w:r w:rsidRPr="006D7DED">
        <w:rPr>
          <w:sz w:val="28"/>
          <w:szCs w:val="28"/>
        </w:rPr>
        <w:t>. Настоящее решение вступает в силу со дня его подписания.</w:t>
      </w:r>
    </w:p>
    <w:p w:rsidR="00454AB9" w:rsidRDefault="00454AB9" w:rsidP="00454AB9">
      <w:pPr>
        <w:jc w:val="both"/>
        <w:rPr>
          <w:sz w:val="28"/>
          <w:szCs w:val="28"/>
        </w:rPr>
      </w:pPr>
    </w:p>
    <w:p w:rsidR="00454AB9" w:rsidRDefault="00454AB9" w:rsidP="00454AB9">
      <w:pPr>
        <w:spacing w:line="240" w:lineRule="exact"/>
        <w:jc w:val="both"/>
        <w:rPr>
          <w:sz w:val="28"/>
          <w:szCs w:val="28"/>
        </w:rPr>
      </w:pPr>
    </w:p>
    <w:p w:rsidR="00303DD2" w:rsidRDefault="00303DD2" w:rsidP="00303DD2">
      <w:pPr>
        <w:pStyle w:val="31"/>
        <w:spacing w:after="0" w:line="240" w:lineRule="auto"/>
        <w:ind w:left="0"/>
        <w:jc w:val="both"/>
        <w:rPr>
          <w:rFonts w:ascii="Times New Roman" w:hAnsi="Times New Roman" w:cs="Times New Roman"/>
          <w:sz w:val="28"/>
          <w:szCs w:val="28"/>
        </w:rPr>
      </w:pPr>
      <w:r w:rsidRPr="00E31751">
        <w:rPr>
          <w:rFonts w:ascii="Times New Roman" w:hAnsi="Times New Roman" w:cs="Times New Roman"/>
          <w:sz w:val="28"/>
          <w:szCs w:val="28"/>
        </w:rPr>
        <w:t xml:space="preserve">Председатель Совета депутатов                          Глава городского  поселения  </w:t>
      </w:r>
    </w:p>
    <w:p w:rsidR="00303DD2" w:rsidRPr="00E31751" w:rsidRDefault="00303DD2" w:rsidP="00303DD2">
      <w:pPr>
        <w:pStyle w:val="31"/>
        <w:spacing w:after="0" w:line="240" w:lineRule="auto"/>
        <w:ind w:left="0"/>
        <w:jc w:val="both"/>
        <w:rPr>
          <w:rFonts w:ascii="Times New Roman" w:hAnsi="Times New Roman" w:cs="Times New Roman"/>
          <w:sz w:val="28"/>
          <w:szCs w:val="28"/>
        </w:rPr>
      </w:pPr>
      <w:r w:rsidRPr="00E3175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03DD2" w:rsidRPr="00F04194" w:rsidRDefault="00303DD2" w:rsidP="00303DD2">
      <w:pPr>
        <w:pStyle w:val="31"/>
        <w:spacing w:after="0" w:line="240" w:lineRule="auto"/>
        <w:ind w:left="0"/>
        <w:jc w:val="both"/>
        <w:rPr>
          <w:sz w:val="28"/>
          <w:szCs w:val="28"/>
        </w:rPr>
      </w:pPr>
      <w:r w:rsidRPr="00E31751">
        <w:rPr>
          <w:rFonts w:ascii="Times New Roman" w:hAnsi="Times New Roman" w:cs="Times New Roman"/>
          <w:sz w:val="28"/>
          <w:szCs w:val="28"/>
        </w:rPr>
        <w:t xml:space="preserve">________________Г.А. </w:t>
      </w:r>
      <w:proofErr w:type="spellStart"/>
      <w:r w:rsidRPr="00E31751">
        <w:rPr>
          <w:rFonts w:ascii="Times New Roman" w:hAnsi="Times New Roman" w:cs="Times New Roman"/>
          <w:sz w:val="28"/>
          <w:szCs w:val="28"/>
        </w:rPr>
        <w:t>Жигалина</w:t>
      </w:r>
      <w:proofErr w:type="spellEnd"/>
      <w:r w:rsidRPr="00E31751">
        <w:rPr>
          <w:rFonts w:ascii="Times New Roman" w:hAnsi="Times New Roman" w:cs="Times New Roman"/>
          <w:sz w:val="28"/>
          <w:szCs w:val="28"/>
        </w:rPr>
        <w:t xml:space="preserve">                             ___________ А.Ю.Усенко</w:t>
      </w:r>
      <w:r w:rsidRPr="00144C00">
        <w:rPr>
          <w:sz w:val="28"/>
          <w:szCs w:val="28"/>
        </w:rPr>
        <w:t xml:space="preserve">   </w:t>
      </w:r>
    </w:p>
    <w:p w:rsidR="0036504D" w:rsidRDefault="0036504D" w:rsidP="00147F56">
      <w:pPr>
        <w:spacing w:line="240" w:lineRule="exact"/>
        <w:rPr>
          <w:sz w:val="28"/>
          <w:szCs w:val="28"/>
        </w:rPr>
      </w:pPr>
    </w:p>
    <w:sectPr w:rsidR="0036504D" w:rsidSect="006A6664">
      <w:pgSz w:w="11906" w:h="16838" w:code="9"/>
      <w:pgMar w:top="1134" w:right="567" w:bottom="1134" w:left="209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32F" w:rsidRDefault="00B1032F" w:rsidP="008B087C">
      <w:r>
        <w:separator/>
      </w:r>
    </w:p>
  </w:endnote>
  <w:endnote w:type="continuationSeparator" w:id="0">
    <w:p w:rsidR="00B1032F" w:rsidRDefault="00B1032F"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32F" w:rsidRDefault="00B1032F" w:rsidP="008B087C">
      <w:r>
        <w:separator/>
      </w:r>
    </w:p>
  </w:footnote>
  <w:footnote w:type="continuationSeparator" w:id="0">
    <w:p w:rsidR="00B1032F" w:rsidRDefault="00B1032F"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153826"/>
    <w:rsid w:val="000656D2"/>
    <w:rsid w:val="00074F91"/>
    <w:rsid w:val="00076866"/>
    <w:rsid w:val="00093701"/>
    <w:rsid w:val="000947CA"/>
    <w:rsid w:val="000A23FC"/>
    <w:rsid w:val="000C34E3"/>
    <w:rsid w:val="000C3AAA"/>
    <w:rsid w:val="000C430B"/>
    <w:rsid w:val="000D6F35"/>
    <w:rsid w:val="000E6EAB"/>
    <w:rsid w:val="000E7F76"/>
    <w:rsid w:val="000F138D"/>
    <w:rsid w:val="000F5936"/>
    <w:rsid w:val="001014B8"/>
    <w:rsid w:val="001027BF"/>
    <w:rsid w:val="00111B51"/>
    <w:rsid w:val="0012507A"/>
    <w:rsid w:val="00134C08"/>
    <w:rsid w:val="00147F56"/>
    <w:rsid w:val="00153826"/>
    <w:rsid w:val="00156652"/>
    <w:rsid w:val="001567B9"/>
    <w:rsid w:val="00174D99"/>
    <w:rsid w:val="00176643"/>
    <w:rsid w:val="00182925"/>
    <w:rsid w:val="001A25A8"/>
    <w:rsid w:val="001A583F"/>
    <w:rsid w:val="001B03FE"/>
    <w:rsid w:val="001B5CD3"/>
    <w:rsid w:val="001B6AD6"/>
    <w:rsid w:val="001D2BB0"/>
    <w:rsid w:val="001F011C"/>
    <w:rsid w:val="001F47A5"/>
    <w:rsid w:val="00201059"/>
    <w:rsid w:val="00201972"/>
    <w:rsid w:val="00223DB6"/>
    <w:rsid w:val="00224FE2"/>
    <w:rsid w:val="00233E85"/>
    <w:rsid w:val="00245F35"/>
    <w:rsid w:val="002622EE"/>
    <w:rsid w:val="00262C9C"/>
    <w:rsid w:val="00266CF3"/>
    <w:rsid w:val="00286F39"/>
    <w:rsid w:val="00295C1D"/>
    <w:rsid w:val="002A4BFA"/>
    <w:rsid w:val="002E3299"/>
    <w:rsid w:val="002E3CF2"/>
    <w:rsid w:val="002E4083"/>
    <w:rsid w:val="002E7465"/>
    <w:rsid w:val="00303DD2"/>
    <w:rsid w:val="00306992"/>
    <w:rsid w:val="00345A96"/>
    <w:rsid w:val="00350951"/>
    <w:rsid w:val="00352E28"/>
    <w:rsid w:val="0036504D"/>
    <w:rsid w:val="00366063"/>
    <w:rsid w:val="00367A51"/>
    <w:rsid w:val="00373D8F"/>
    <w:rsid w:val="00387F15"/>
    <w:rsid w:val="0039276B"/>
    <w:rsid w:val="00397202"/>
    <w:rsid w:val="003B074A"/>
    <w:rsid w:val="003B6BE3"/>
    <w:rsid w:val="003C23C1"/>
    <w:rsid w:val="003E0460"/>
    <w:rsid w:val="003F5535"/>
    <w:rsid w:val="0041751E"/>
    <w:rsid w:val="00425568"/>
    <w:rsid w:val="004266A7"/>
    <w:rsid w:val="004356F3"/>
    <w:rsid w:val="00444CD3"/>
    <w:rsid w:val="0045016F"/>
    <w:rsid w:val="00451AA8"/>
    <w:rsid w:val="00454AB9"/>
    <w:rsid w:val="00455144"/>
    <w:rsid w:val="00460C86"/>
    <w:rsid w:val="00472E6A"/>
    <w:rsid w:val="00484D42"/>
    <w:rsid w:val="00487C17"/>
    <w:rsid w:val="00487F12"/>
    <w:rsid w:val="004E0124"/>
    <w:rsid w:val="004F640C"/>
    <w:rsid w:val="0050729F"/>
    <w:rsid w:val="00507B7D"/>
    <w:rsid w:val="005135AA"/>
    <w:rsid w:val="00514598"/>
    <w:rsid w:val="00573551"/>
    <w:rsid w:val="00591F54"/>
    <w:rsid w:val="005B1FD4"/>
    <w:rsid w:val="005B75AE"/>
    <w:rsid w:val="005C4A77"/>
    <w:rsid w:val="005E2F7E"/>
    <w:rsid w:val="005E484F"/>
    <w:rsid w:val="00633521"/>
    <w:rsid w:val="00640421"/>
    <w:rsid w:val="00651564"/>
    <w:rsid w:val="0065618F"/>
    <w:rsid w:val="006748B9"/>
    <w:rsid w:val="00693D62"/>
    <w:rsid w:val="006A6664"/>
    <w:rsid w:val="006C488B"/>
    <w:rsid w:val="006C65E1"/>
    <w:rsid w:val="006D06C5"/>
    <w:rsid w:val="006D6DB0"/>
    <w:rsid w:val="006D79B1"/>
    <w:rsid w:val="00707A09"/>
    <w:rsid w:val="00734C86"/>
    <w:rsid w:val="00735E08"/>
    <w:rsid w:val="00736D9F"/>
    <w:rsid w:val="00736FC6"/>
    <w:rsid w:val="007421B3"/>
    <w:rsid w:val="00780980"/>
    <w:rsid w:val="007B4A49"/>
    <w:rsid w:val="007D6741"/>
    <w:rsid w:val="007F0078"/>
    <w:rsid w:val="008041FA"/>
    <w:rsid w:val="00846CDF"/>
    <w:rsid w:val="00857B26"/>
    <w:rsid w:val="008B087C"/>
    <w:rsid w:val="008B69F8"/>
    <w:rsid w:val="008C2E5B"/>
    <w:rsid w:val="008D13F1"/>
    <w:rsid w:val="008D3EF4"/>
    <w:rsid w:val="008D60F6"/>
    <w:rsid w:val="008E09A1"/>
    <w:rsid w:val="008E5932"/>
    <w:rsid w:val="008E5FC5"/>
    <w:rsid w:val="009130C8"/>
    <w:rsid w:val="00913FAE"/>
    <w:rsid w:val="009175D6"/>
    <w:rsid w:val="009175E6"/>
    <w:rsid w:val="0094695C"/>
    <w:rsid w:val="009642B7"/>
    <w:rsid w:val="00975DE7"/>
    <w:rsid w:val="00985806"/>
    <w:rsid w:val="009E1A07"/>
    <w:rsid w:val="009E6ACD"/>
    <w:rsid w:val="009F7685"/>
    <w:rsid w:val="00A3194F"/>
    <w:rsid w:val="00A4185D"/>
    <w:rsid w:val="00A561DE"/>
    <w:rsid w:val="00A600B0"/>
    <w:rsid w:val="00A82232"/>
    <w:rsid w:val="00A97B75"/>
    <w:rsid w:val="00AA1E5E"/>
    <w:rsid w:val="00AD1EFD"/>
    <w:rsid w:val="00AD7A6E"/>
    <w:rsid w:val="00AE5BFC"/>
    <w:rsid w:val="00B04745"/>
    <w:rsid w:val="00B1032F"/>
    <w:rsid w:val="00B21C4C"/>
    <w:rsid w:val="00B45AC9"/>
    <w:rsid w:val="00B524C7"/>
    <w:rsid w:val="00B640ED"/>
    <w:rsid w:val="00B87499"/>
    <w:rsid w:val="00BA0B17"/>
    <w:rsid w:val="00BA7D1E"/>
    <w:rsid w:val="00BB0736"/>
    <w:rsid w:val="00BB2708"/>
    <w:rsid w:val="00BC59A4"/>
    <w:rsid w:val="00BD764D"/>
    <w:rsid w:val="00BE7CB7"/>
    <w:rsid w:val="00BF162D"/>
    <w:rsid w:val="00C2490A"/>
    <w:rsid w:val="00C26DDF"/>
    <w:rsid w:val="00C55028"/>
    <w:rsid w:val="00C619F5"/>
    <w:rsid w:val="00C6624F"/>
    <w:rsid w:val="00C7140B"/>
    <w:rsid w:val="00C74571"/>
    <w:rsid w:val="00C90893"/>
    <w:rsid w:val="00CB61EC"/>
    <w:rsid w:val="00CC5AD5"/>
    <w:rsid w:val="00CE1420"/>
    <w:rsid w:val="00CE4D65"/>
    <w:rsid w:val="00CF13A6"/>
    <w:rsid w:val="00D05198"/>
    <w:rsid w:val="00D135EF"/>
    <w:rsid w:val="00D518C7"/>
    <w:rsid w:val="00D57CDF"/>
    <w:rsid w:val="00D77AE6"/>
    <w:rsid w:val="00D83A07"/>
    <w:rsid w:val="00D946D9"/>
    <w:rsid w:val="00DC3475"/>
    <w:rsid w:val="00DE6D11"/>
    <w:rsid w:val="00E20396"/>
    <w:rsid w:val="00E22A67"/>
    <w:rsid w:val="00E2715A"/>
    <w:rsid w:val="00E513C3"/>
    <w:rsid w:val="00E5361F"/>
    <w:rsid w:val="00E81FDD"/>
    <w:rsid w:val="00E87DBB"/>
    <w:rsid w:val="00E91D14"/>
    <w:rsid w:val="00E9352E"/>
    <w:rsid w:val="00E93E47"/>
    <w:rsid w:val="00EB1D0C"/>
    <w:rsid w:val="00EB7CBC"/>
    <w:rsid w:val="00ED4DC8"/>
    <w:rsid w:val="00EE652E"/>
    <w:rsid w:val="00EF35E4"/>
    <w:rsid w:val="00F06517"/>
    <w:rsid w:val="00F06EAE"/>
    <w:rsid w:val="00F24520"/>
    <w:rsid w:val="00F25888"/>
    <w:rsid w:val="00F360E4"/>
    <w:rsid w:val="00F66FF1"/>
    <w:rsid w:val="00F70BE3"/>
    <w:rsid w:val="00F802EB"/>
    <w:rsid w:val="00FC3AFB"/>
    <w:rsid w:val="00FC4F79"/>
    <w:rsid w:val="00FE6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9E6ACD"/>
    <w:pPr>
      <w:autoSpaceDE w:val="0"/>
      <w:autoSpaceDN w:val="0"/>
      <w:adjustRightInd w:val="0"/>
    </w:pPr>
    <w:rPr>
      <w:rFonts w:ascii="Arial" w:eastAsia="Times New Roman" w:hAnsi="Arial" w:cs="Arial"/>
      <w:b/>
      <w:bCs/>
      <w:sz w:val="20"/>
      <w:szCs w:val="20"/>
      <w:lang w:eastAsia="ru-RU"/>
    </w:rPr>
  </w:style>
  <w:style w:type="paragraph" w:styleId="31">
    <w:name w:val="Body Text Indent 3"/>
    <w:basedOn w:val="a"/>
    <w:link w:val="32"/>
    <w:rsid w:val="00303DD2"/>
    <w:pPr>
      <w:spacing w:after="120" w:line="276" w:lineRule="auto"/>
      <w:ind w:left="283"/>
    </w:pPr>
    <w:rPr>
      <w:rFonts w:ascii="Calibri" w:hAnsi="Calibri" w:cs="Calibri"/>
      <w:sz w:val="16"/>
      <w:szCs w:val="16"/>
    </w:rPr>
  </w:style>
  <w:style w:type="character" w:customStyle="1" w:styleId="32">
    <w:name w:val="Основной текст с отступом 3 Знак"/>
    <w:basedOn w:val="a0"/>
    <w:link w:val="31"/>
    <w:rsid w:val="00303DD2"/>
    <w:rPr>
      <w:rFonts w:ascii="Calibri" w:eastAsia="Times New Roman" w:hAnsi="Calibri" w:cs="Calibri"/>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696612911">
      <w:bodyDiv w:val="1"/>
      <w:marLeft w:val="0"/>
      <w:marRight w:val="0"/>
      <w:marTop w:val="0"/>
      <w:marBottom w:val="0"/>
      <w:divBdr>
        <w:top w:val="none" w:sz="0" w:space="0" w:color="auto"/>
        <w:left w:val="none" w:sz="0" w:space="0" w:color="auto"/>
        <w:bottom w:val="none" w:sz="0" w:space="0" w:color="auto"/>
        <w:right w:val="none" w:sz="0" w:space="0" w:color="auto"/>
      </w:divBdr>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D34B6-DBE1-4CB0-B32D-BA7AC889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2</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68</cp:revision>
  <cp:lastPrinted>2019-10-10T00:48:00Z</cp:lastPrinted>
  <dcterms:created xsi:type="dcterms:W3CDTF">2015-11-09T01:52:00Z</dcterms:created>
  <dcterms:modified xsi:type="dcterms:W3CDTF">2019-10-18T05:26:00Z</dcterms:modified>
</cp:coreProperties>
</file>