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B0" w:rsidRPr="008906B0" w:rsidRDefault="008906B0" w:rsidP="0089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8906B0" w:rsidRPr="008906B0" w:rsidRDefault="008906B0" w:rsidP="0089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8906B0" w:rsidRPr="008906B0" w:rsidRDefault="008906B0" w:rsidP="0089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906B0" w:rsidRPr="008906B0" w:rsidRDefault="008906B0" w:rsidP="00DA04DD">
      <w:pPr>
        <w:tabs>
          <w:tab w:val="left" w:pos="34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ab/>
      </w:r>
    </w:p>
    <w:p w:rsidR="008906B0" w:rsidRPr="008906B0" w:rsidRDefault="008906B0" w:rsidP="008906B0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06B0" w:rsidRPr="008906B0" w:rsidRDefault="008906B0" w:rsidP="0089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B0" w:rsidRPr="008906B0" w:rsidRDefault="008906B0" w:rsidP="0089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B0" w:rsidRPr="008906B0" w:rsidRDefault="008906B0" w:rsidP="0089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6B0">
        <w:rPr>
          <w:rFonts w:ascii="Times New Roman" w:hAnsi="Times New Roman" w:cs="Times New Roman"/>
          <w:sz w:val="28"/>
          <w:szCs w:val="28"/>
        </w:rPr>
        <w:t>11.08.2017 №</w:t>
      </w:r>
      <w:r w:rsidR="00DA04DD">
        <w:rPr>
          <w:rFonts w:ascii="Times New Roman" w:hAnsi="Times New Roman" w:cs="Times New Roman"/>
          <w:sz w:val="28"/>
          <w:szCs w:val="28"/>
        </w:rPr>
        <w:t xml:space="preserve"> </w:t>
      </w:r>
      <w:r w:rsidRPr="008906B0">
        <w:rPr>
          <w:rFonts w:ascii="Times New Roman" w:hAnsi="Times New Roman" w:cs="Times New Roman"/>
          <w:sz w:val="28"/>
          <w:szCs w:val="28"/>
        </w:rPr>
        <w:t>931</w:t>
      </w:r>
    </w:p>
    <w:p w:rsidR="00621DB2" w:rsidRDefault="00621DB2" w:rsidP="00621D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04DD" w:rsidRDefault="00DA04DD" w:rsidP="00621D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1DB2" w:rsidRPr="00621DB2" w:rsidRDefault="00621DB2" w:rsidP="00670797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1DB2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квалификационных требований к уровню профессионального образования, стажу муниципал</w:t>
      </w:r>
      <w:r w:rsidR="00A77095">
        <w:rPr>
          <w:rFonts w:ascii="Times New Roman" w:hAnsi="Times New Roman" w:cs="Times New Roman"/>
          <w:b w:val="0"/>
          <w:sz w:val="28"/>
          <w:szCs w:val="28"/>
        </w:rPr>
        <w:t>ьной службы или стажу работы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специальности, направлению подготовки,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для замещения должностей муниципальной службы городского поселения «Город Вяземский»</w:t>
      </w:r>
    </w:p>
    <w:p w:rsidR="00DF6FEF" w:rsidRPr="00DA04DD" w:rsidRDefault="00DF6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4DD" w:rsidRPr="00DA04DD" w:rsidRDefault="00DA0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DB2" w:rsidRDefault="00DF6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7A58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A1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7A58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2A11">
        <w:rPr>
          <w:rFonts w:ascii="Times New Roman" w:hAnsi="Times New Roman" w:cs="Times New Roman"/>
          <w:sz w:val="28"/>
          <w:szCs w:val="28"/>
        </w:rPr>
        <w:t xml:space="preserve"> Хабаровского края от 25.07.2007 N 131 "О муниципальной службе в Хабаровском крае", в целях совершенствования работы по подбору и расстановке кадров, повышения профессионального уровня муниципальных служащих городского </w:t>
      </w:r>
      <w:r w:rsidR="00621DB2">
        <w:rPr>
          <w:rFonts w:ascii="Times New Roman" w:hAnsi="Times New Roman" w:cs="Times New Roman"/>
          <w:sz w:val="28"/>
          <w:szCs w:val="28"/>
        </w:rPr>
        <w:t>поселения «Город Вяземский»</w:t>
      </w:r>
      <w:r w:rsidR="00DA04DD">
        <w:rPr>
          <w:rFonts w:ascii="Times New Roman" w:hAnsi="Times New Roman" w:cs="Times New Roman"/>
          <w:sz w:val="28"/>
          <w:szCs w:val="28"/>
        </w:rPr>
        <w:t>,</w:t>
      </w:r>
      <w:r w:rsidR="00621DB2">
        <w:rPr>
          <w:rFonts w:ascii="Times New Roman" w:hAnsi="Times New Roman" w:cs="Times New Roman"/>
          <w:sz w:val="28"/>
          <w:szCs w:val="28"/>
        </w:rPr>
        <w:t xml:space="preserve"> администрация городского  поселения </w:t>
      </w:r>
    </w:p>
    <w:p w:rsidR="00DF6FEF" w:rsidRPr="009C2A11" w:rsidRDefault="00621DB2" w:rsidP="00DA0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DF6FEF" w:rsidRPr="009C2A11">
        <w:rPr>
          <w:rFonts w:ascii="Times New Roman" w:hAnsi="Times New Roman" w:cs="Times New Roman"/>
          <w:sz w:val="28"/>
          <w:szCs w:val="28"/>
        </w:rPr>
        <w:t>:</w:t>
      </w:r>
    </w:p>
    <w:p w:rsidR="00621DB2" w:rsidRDefault="00DF6FEF" w:rsidP="0062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1. Утвердить прилагаемые квалификационные </w:t>
      </w:r>
      <w:hyperlink w:anchor="P39" w:history="1">
        <w:r w:rsidRPr="007A586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C2A11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9C2A11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9C2A11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</w:t>
      </w:r>
      <w:r w:rsidR="00621DB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9C2A1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F6FEF" w:rsidRPr="009C2A11" w:rsidRDefault="00621DB2" w:rsidP="0062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</w:t>
      </w:r>
      <w:r w:rsidR="00DF6FEF" w:rsidRPr="009C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r w:rsidR="00DF6FEF" w:rsidRPr="009C2A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начальникам отделов </w:t>
      </w:r>
      <w:r w:rsidR="00DF6FEF" w:rsidRPr="009C2A11">
        <w:rPr>
          <w:rFonts w:ascii="Times New Roman" w:hAnsi="Times New Roman" w:cs="Times New Roman"/>
          <w:sz w:val="28"/>
          <w:szCs w:val="28"/>
        </w:rPr>
        <w:t xml:space="preserve">учитывать квалификационные </w:t>
      </w:r>
      <w:hyperlink w:anchor="P39" w:history="1">
        <w:r w:rsidR="00DF6FEF" w:rsidRPr="007A586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DF6FEF" w:rsidRPr="009C2A11">
        <w:rPr>
          <w:rFonts w:ascii="Times New Roman" w:hAnsi="Times New Roman" w:cs="Times New Roman"/>
          <w:sz w:val="28"/>
          <w:szCs w:val="28"/>
        </w:rPr>
        <w:t>, утвержденные настоящим постановлением, при подготовке документов для проведения конкурсов на замещение вакантных должностей муниципальной службы, а также при разработке должностных инструкций муниципальных служащих, проведении аттестации муниципальных служащих,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кадрового резерва</w:t>
      </w:r>
      <w:r w:rsidR="00DF6FEF" w:rsidRPr="009C2A11">
        <w:rPr>
          <w:rFonts w:ascii="Times New Roman" w:hAnsi="Times New Roman" w:cs="Times New Roman"/>
          <w:sz w:val="28"/>
          <w:szCs w:val="28"/>
        </w:rPr>
        <w:t>.</w:t>
      </w:r>
    </w:p>
    <w:p w:rsidR="00DF6FEF" w:rsidRPr="009C2A11" w:rsidRDefault="00DF6FEF" w:rsidP="0062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3. </w:t>
      </w:r>
      <w:r w:rsidR="00621DB2">
        <w:rPr>
          <w:rFonts w:ascii="Times New Roman" w:hAnsi="Times New Roman" w:cs="Times New Roman"/>
          <w:sz w:val="28"/>
          <w:szCs w:val="28"/>
        </w:rPr>
        <w:t>Отделу организационно-правовой  и кадровой работы</w:t>
      </w:r>
      <w:r w:rsidRPr="009C2A11">
        <w:rPr>
          <w:rFonts w:ascii="Times New Roman" w:hAnsi="Times New Roman" w:cs="Times New Roman"/>
          <w:sz w:val="28"/>
          <w:szCs w:val="28"/>
        </w:rPr>
        <w:t xml:space="preserve"> (</w:t>
      </w:r>
      <w:r w:rsidR="00621DB2">
        <w:rPr>
          <w:rFonts w:ascii="Times New Roman" w:hAnsi="Times New Roman" w:cs="Times New Roman"/>
          <w:sz w:val="28"/>
          <w:szCs w:val="28"/>
        </w:rPr>
        <w:t>Горяшина Т.Н</w:t>
      </w:r>
      <w:r w:rsidRPr="009C2A11">
        <w:rPr>
          <w:rFonts w:ascii="Times New Roman" w:hAnsi="Times New Roman" w:cs="Times New Roman"/>
          <w:sz w:val="28"/>
          <w:szCs w:val="28"/>
        </w:rPr>
        <w:t>.) опубликовать настоящее поста</w:t>
      </w:r>
      <w:r w:rsidR="00621DB2">
        <w:rPr>
          <w:rFonts w:ascii="Times New Roman" w:hAnsi="Times New Roman" w:cs="Times New Roman"/>
          <w:sz w:val="28"/>
          <w:szCs w:val="28"/>
        </w:rPr>
        <w:t>новление в "Сборнике нормативно-правовых актов органов местного самоуправления</w:t>
      </w:r>
      <w:r w:rsidRPr="009C2A11">
        <w:rPr>
          <w:rFonts w:ascii="Times New Roman" w:hAnsi="Times New Roman" w:cs="Times New Roman"/>
          <w:sz w:val="28"/>
          <w:szCs w:val="28"/>
        </w:rPr>
        <w:t xml:space="preserve"> </w:t>
      </w:r>
      <w:r w:rsidR="00621DB2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  <w:r w:rsidRPr="009C2A11">
        <w:rPr>
          <w:rFonts w:ascii="Times New Roman" w:hAnsi="Times New Roman" w:cs="Times New Roman"/>
          <w:sz w:val="28"/>
          <w:szCs w:val="28"/>
        </w:rPr>
        <w:t>.</w:t>
      </w:r>
    </w:p>
    <w:p w:rsidR="00DF6FEF" w:rsidRPr="009C2A11" w:rsidRDefault="00DF6FEF" w:rsidP="00621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2A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A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621DB2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поселения С.В. Хотинца.</w:t>
      </w:r>
    </w:p>
    <w:p w:rsidR="00DF6FEF" w:rsidRPr="009C2A11" w:rsidRDefault="00DF6FEF" w:rsidP="00621D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86B" w:rsidRDefault="007A586B" w:rsidP="00621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65" w:rsidRDefault="0067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</w:t>
      </w:r>
      <w:r w:rsidR="00DA04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А.Ю. Усенко</w:t>
      </w:r>
    </w:p>
    <w:p w:rsidR="00DA04DD" w:rsidRDefault="00DA04DD" w:rsidP="00DA04D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A04DD" w:rsidRDefault="00DF6FEF" w:rsidP="00DA04DD">
      <w:pPr>
        <w:pStyle w:val="ConsPlusNormal"/>
        <w:spacing w:line="240" w:lineRule="exact"/>
        <w:ind w:left="6373"/>
        <w:outlineLvl w:val="0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FEF" w:rsidRPr="009C2A11" w:rsidRDefault="00DF6FEF" w:rsidP="00DA04DD">
      <w:pPr>
        <w:pStyle w:val="ConsPlusNormal"/>
        <w:spacing w:line="240" w:lineRule="exact"/>
        <w:ind w:left="6373"/>
        <w:outlineLvl w:val="0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УТВЕРЖДЕНЫ</w:t>
      </w:r>
    </w:p>
    <w:p w:rsidR="00DF6FEF" w:rsidRPr="009C2A11" w:rsidRDefault="00DF6FEF" w:rsidP="00DA04DD">
      <w:pPr>
        <w:pStyle w:val="ConsPlusNormal"/>
        <w:tabs>
          <w:tab w:val="left" w:pos="5813"/>
          <w:tab w:val="right" w:pos="8928"/>
        </w:tabs>
        <w:spacing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A04DD" w:rsidRDefault="00DF6FEF" w:rsidP="00DA04DD">
      <w:pPr>
        <w:pStyle w:val="ConsPlusNormal"/>
        <w:spacing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B39DA" w:rsidRDefault="006B39DA" w:rsidP="00DA04DD">
      <w:pPr>
        <w:pStyle w:val="ConsPlusNormal"/>
        <w:spacing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B39DA" w:rsidRPr="009C2A11" w:rsidRDefault="006B39DA" w:rsidP="00DA04DD">
      <w:pPr>
        <w:pStyle w:val="ConsPlusNormal"/>
        <w:spacing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Вяземский»</w:t>
      </w:r>
    </w:p>
    <w:p w:rsidR="00DF6FEF" w:rsidRPr="009C2A11" w:rsidRDefault="006B39DA" w:rsidP="00DA04DD">
      <w:pPr>
        <w:pStyle w:val="ConsPlusNormal"/>
        <w:spacing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1FF8">
        <w:rPr>
          <w:rFonts w:ascii="Times New Roman" w:hAnsi="Times New Roman" w:cs="Times New Roman"/>
          <w:sz w:val="28"/>
          <w:szCs w:val="28"/>
        </w:rPr>
        <w:t xml:space="preserve">11.08.2017г.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61FF8">
        <w:rPr>
          <w:rFonts w:ascii="Times New Roman" w:hAnsi="Times New Roman" w:cs="Times New Roman"/>
          <w:sz w:val="28"/>
          <w:szCs w:val="28"/>
        </w:rPr>
        <w:t>931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EF" w:rsidRDefault="00DF6FEF" w:rsidP="00DA04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586B" w:rsidRDefault="007A586B" w:rsidP="00DA04D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39DA" w:rsidRPr="007A586B" w:rsidRDefault="006B39DA" w:rsidP="00DA04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</w:t>
      </w:r>
      <w:r w:rsidR="007A586B">
        <w:rPr>
          <w:rFonts w:ascii="Times New Roman" w:hAnsi="Times New Roman" w:cs="Times New Roman"/>
          <w:sz w:val="28"/>
          <w:szCs w:val="28"/>
        </w:rPr>
        <w:t xml:space="preserve">, направлению подготовки, </w:t>
      </w:r>
      <w:proofErr w:type="gramStart"/>
      <w:r w:rsidR="007A586B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7A586B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городского поселения «Город Вяземский»</w:t>
      </w:r>
    </w:p>
    <w:p w:rsidR="006B39DA" w:rsidRPr="006B39DA" w:rsidRDefault="006B39DA" w:rsidP="00DA04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6FEF" w:rsidRPr="009C2A11" w:rsidRDefault="00DF6F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</w:t>
      </w:r>
      <w:r w:rsidR="006B39DA">
        <w:rPr>
          <w:rFonts w:ascii="Times New Roman" w:hAnsi="Times New Roman" w:cs="Times New Roman"/>
          <w:sz w:val="28"/>
          <w:szCs w:val="28"/>
        </w:rPr>
        <w:t>городского поселения «Город Вяземский»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- для замещения должностей муниципальной службы высшей группы должностей муниципальной службы - наличие высшего образования не ниже уровня </w:t>
      </w:r>
      <w:proofErr w:type="spellStart"/>
      <w:r w:rsidRPr="009C2A1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C2A11">
        <w:rPr>
          <w:rFonts w:ascii="Times New Roman" w:hAnsi="Times New Roman" w:cs="Times New Roman"/>
          <w:sz w:val="28"/>
          <w:szCs w:val="28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- для замещения должностей муниципальной службы ведущей группы должностей муниципальной службы - наличие высшего образования,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- для замещения должностей муниципальной службы старшей группы должностей муниципальной службы - наличие высшего образования без предъявления требований к стажу муниципальной службы либо наличие профессионального образования и стажа работы по специальности, направлению подготовки не менее трех лет;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- для замещения должностей муниципальной службы младшей группы должностей муниципальной службы - наличие профессионального образования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ведущей группы должностей муниципальной службы - не менее одного года стажа муниципальной службы или стажа работы по специальности.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Квалификационное требование для замещения </w:t>
      </w:r>
      <w:proofErr w:type="gramStart"/>
      <w:r w:rsidRPr="009C2A11">
        <w:rPr>
          <w:rFonts w:ascii="Times New Roman" w:hAnsi="Times New Roman" w:cs="Times New Roman"/>
          <w:sz w:val="28"/>
          <w:szCs w:val="28"/>
        </w:rPr>
        <w:t>должностей муниц</w:t>
      </w:r>
      <w:r w:rsidR="006B39DA">
        <w:rPr>
          <w:rFonts w:ascii="Times New Roman" w:hAnsi="Times New Roman" w:cs="Times New Roman"/>
          <w:sz w:val="28"/>
          <w:szCs w:val="28"/>
        </w:rPr>
        <w:t xml:space="preserve">ипальной службы высшей </w:t>
      </w:r>
      <w:r w:rsidRPr="009C2A1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B39DA">
        <w:rPr>
          <w:rFonts w:ascii="Times New Roman" w:hAnsi="Times New Roman" w:cs="Times New Roman"/>
          <w:sz w:val="28"/>
          <w:szCs w:val="28"/>
        </w:rPr>
        <w:t>ы</w:t>
      </w:r>
      <w:r w:rsidRPr="009C2A1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proofErr w:type="gramEnd"/>
      <w:r w:rsidRPr="009C2A11">
        <w:rPr>
          <w:rFonts w:ascii="Times New Roman" w:hAnsi="Times New Roman" w:cs="Times New Roman"/>
          <w:sz w:val="28"/>
          <w:szCs w:val="28"/>
        </w:rPr>
        <w:t xml:space="preserve"> о наличии высшего образования не ниже уровня </w:t>
      </w:r>
      <w:proofErr w:type="spellStart"/>
      <w:r w:rsidRPr="009C2A1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C2A11">
        <w:rPr>
          <w:rFonts w:ascii="Times New Roman" w:hAnsi="Times New Roman" w:cs="Times New Roman"/>
          <w:sz w:val="28"/>
          <w:szCs w:val="28"/>
        </w:rPr>
        <w:t xml:space="preserve">, </w:t>
      </w:r>
      <w:r w:rsidRPr="009C2A11">
        <w:rPr>
          <w:rFonts w:ascii="Times New Roman" w:hAnsi="Times New Roman" w:cs="Times New Roman"/>
          <w:sz w:val="28"/>
          <w:szCs w:val="28"/>
        </w:rPr>
        <w:lastRenderedPageBreak/>
        <w:t>магистратуры не применяется: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-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 xml:space="preserve">- к муниципальным служащим, имеющим высшее образование не выше </w:t>
      </w:r>
      <w:proofErr w:type="spellStart"/>
      <w:r w:rsidRPr="009C2A1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C2A11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дня вступления в силу </w:t>
      </w:r>
      <w:hyperlink r:id="rId7" w:history="1">
        <w:r w:rsidRPr="007A586B">
          <w:rPr>
            <w:rFonts w:ascii="Times New Roman" w:hAnsi="Times New Roman" w:cs="Times New Roman"/>
            <w:sz w:val="28"/>
            <w:szCs w:val="28"/>
          </w:rPr>
          <w:t>подпункта "а" пункта 8 статьи 4</w:t>
        </w:r>
      </w:hyperlink>
      <w:r w:rsidRPr="007A586B">
        <w:rPr>
          <w:rFonts w:ascii="Times New Roman" w:hAnsi="Times New Roman" w:cs="Times New Roman"/>
          <w:sz w:val="28"/>
          <w:szCs w:val="28"/>
        </w:rPr>
        <w:t xml:space="preserve"> </w:t>
      </w:r>
      <w:r w:rsidRPr="009C2A11">
        <w:rPr>
          <w:rFonts w:ascii="Times New Roman" w:hAnsi="Times New Roman" w:cs="Times New Roman"/>
          <w:sz w:val="28"/>
          <w:szCs w:val="28"/>
        </w:rPr>
        <w:t>Закона Хабаровского края от 28.09.2016 N 204 "О внесении изменений в отдельные законы Хабаровского края", в отношении замещаемых ими должностей муниципальной службы.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A11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специальности, направлению подготовки с учетом области и вида профессиональной служебной деятельности муниципального служащего предусматриваются должностной инструкцией в соответствии со Справочником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 и Общероссийским </w:t>
      </w:r>
      <w:hyperlink r:id="rId8" w:history="1">
        <w:r w:rsidRPr="007A586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9C2A11">
        <w:rPr>
          <w:rFonts w:ascii="Times New Roman" w:hAnsi="Times New Roman" w:cs="Times New Roman"/>
          <w:sz w:val="28"/>
          <w:szCs w:val="28"/>
        </w:rPr>
        <w:t xml:space="preserve"> специальностей по образованию, утвержденным </w:t>
      </w:r>
      <w:hyperlink r:id="rId9" w:history="1">
        <w:r w:rsidRPr="007A58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A586B">
        <w:rPr>
          <w:rFonts w:ascii="Times New Roman" w:hAnsi="Times New Roman" w:cs="Times New Roman"/>
          <w:sz w:val="28"/>
          <w:szCs w:val="28"/>
        </w:rPr>
        <w:t xml:space="preserve"> </w:t>
      </w:r>
      <w:r w:rsidRPr="009C2A11">
        <w:rPr>
          <w:rFonts w:ascii="Times New Roman" w:hAnsi="Times New Roman" w:cs="Times New Roman"/>
          <w:sz w:val="28"/>
          <w:szCs w:val="28"/>
        </w:rPr>
        <w:t>Госстандарта России от 30.09.2003 N 276-ст.</w:t>
      </w:r>
      <w:proofErr w:type="gramEnd"/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11">
        <w:rPr>
          <w:rFonts w:ascii="Times New Roman" w:hAnsi="Times New Roman" w:cs="Times New Roman"/>
          <w:sz w:val="28"/>
          <w:szCs w:val="28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DF6FEF" w:rsidRPr="009C2A11" w:rsidRDefault="00DF6FEF" w:rsidP="006B39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A11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550D1F" w:rsidRPr="009C2A11" w:rsidRDefault="00DF6FEF" w:rsidP="00DA0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A11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9C2A1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sectPr w:rsidR="00550D1F" w:rsidRPr="009C2A11" w:rsidSect="00B82F52">
      <w:pgSz w:w="11906" w:h="16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6FEF"/>
    <w:rsid w:val="00001C5F"/>
    <w:rsid w:val="0001513A"/>
    <w:rsid w:val="000434FB"/>
    <w:rsid w:val="00262E8F"/>
    <w:rsid w:val="0032353E"/>
    <w:rsid w:val="00360C24"/>
    <w:rsid w:val="003A442F"/>
    <w:rsid w:val="00416598"/>
    <w:rsid w:val="00440365"/>
    <w:rsid w:val="004B3746"/>
    <w:rsid w:val="004F1DCF"/>
    <w:rsid w:val="00525905"/>
    <w:rsid w:val="00550D1F"/>
    <w:rsid w:val="00617FB3"/>
    <w:rsid w:val="00621DB2"/>
    <w:rsid w:val="00661FF8"/>
    <w:rsid w:val="00670797"/>
    <w:rsid w:val="006B39DA"/>
    <w:rsid w:val="006E412B"/>
    <w:rsid w:val="007A586B"/>
    <w:rsid w:val="008906B0"/>
    <w:rsid w:val="009B5B1B"/>
    <w:rsid w:val="009C2A11"/>
    <w:rsid w:val="00A77095"/>
    <w:rsid w:val="00B41DBC"/>
    <w:rsid w:val="00B82F52"/>
    <w:rsid w:val="00DA04DD"/>
    <w:rsid w:val="00DA7B87"/>
    <w:rsid w:val="00DC3120"/>
    <w:rsid w:val="00DF485B"/>
    <w:rsid w:val="00DF6FEF"/>
    <w:rsid w:val="00E7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83F52170DB4E9EC352E553628F18B6FDEFD35DF7F5021B1C5D5AE3Ei9W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883F52170DB4E9EC352E433544AF876FD4A630DA7E5971E999D3F961C9EA098E9889A8443A4281D7CB2092iDW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883F52170DB4E9EC352E433544AF876FD4A630DA7E537FEF94D3F961C9EA098E9889A8443A4281D7CB2096iDW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883F52170DB4E9EC352E553628F18B6CDEFE3CDD7A5021B1C5D5AE3E99EC5CCED88FFD077E4F85iDW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883F52170DB4E9EC352E553628F18B6FDEFD3ADD7E5021B1C5D5AE3Ei9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24C4-7DAB-409B-A499-74F7C101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Овчинникова</cp:lastModifiedBy>
  <cp:revision>21</cp:revision>
  <cp:lastPrinted>2017-08-11T08:28:00Z</cp:lastPrinted>
  <dcterms:created xsi:type="dcterms:W3CDTF">2017-08-03T12:22:00Z</dcterms:created>
  <dcterms:modified xsi:type="dcterms:W3CDTF">2017-12-08T06:15:00Z</dcterms:modified>
</cp:coreProperties>
</file>