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77" w:rsidRPr="00623A77" w:rsidRDefault="00623A77" w:rsidP="00623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A7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66725" cy="581025"/>
            <wp:effectExtent l="19050" t="0" r="9525" b="0"/>
            <wp:docPr id="1" name="Рисунок 1" descr="Khabarovsk_kra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habarovsk_kray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A77" w:rsidRPr="00623A77" w:rsidRDefault="00623A77" w:rsidP="00623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A77">
        <w:rPr>
          <w:rFonts w:ascii="Times New Roman" w:hAnsi="Times New Roman" w:cs="Times New Roman"/>
          <w:sz w:val="28"/>
          <w:szCs w:val="28"/>
        </w:rPr>
        <w:t>Администрация городского поселения «Город Вяземский»</w:t>
      </w:r>
    </w:p>
    <w:p w:rsidR="00623A77" w:rsidRPr="00623A77" w:rsidRDefault="00623A77" w:rsidP="00623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A77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</w:p>
    <w:p w:rsidR="00623A77" w:rsidRPr="00623A77" w:rsidRDefault="00623A77" w:rsidP="00623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A7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23A77" w:rsidRPr="00623A77" w:rsidRDefault="00623A77" w:rsidP="00623A77">
      <w:pPr>
        <w:tabs>
          <w:tab w:val="left" w:pos="34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A77">
        <w:rPr>
          <w:rFonts w:ascii="Times New Roman" w:hAnsi="Times New Roman" w:cs="Times New Roman"/>
          <w:sz w:val="28"/>
          <w:szCs w:val="28"/>
        </w:rPr>
        <w:tab/>
      </w:r>
    </w:p>
    <w:p w:rsidR="00623A77" w:rsidRDefault="00623A77" w:rsidP="00623A77">
      <w:pPr>
        <w:tabs>
          <w:tab w:val="left" w:pos="45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A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23A77" w:rsidRPr="00623A77" w:rsidRDefault="00623A77" w:rsidP="00623A77">
      <w:pPr>
        <w:tabs>
          <w:tab w:val="left" w:pos="45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B22" w:rsidRDefault="00623A77" w:rsidP="0062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07DB" w:rsidRPr="00623A77">
        <w:rPr>
          <w:rFonts w:ascii="Times New Roman" w:hAnsi="Times New Roman" w:cs="Times New Roman"/>
          <w:sz w:val="28"/>
          <w:szCs w:val="28"/>
        </w:rPr>
        <w:t>02.02.2017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7DB" w:rsidRPr="00623A77">
        <w:rPr>
          <w:rFonts w:ascii="Times New Roman" w:hAnsi="Times New Roman" w:cs="Times New Roman"/>
          <w:sz w:val="28"/>
          <w:szCs w:val="28"/>
        </w:rPr>
        <w:t>68</w:t>
      </w:r>
    </w:p>
    <w:p w:rsidR="00623A77" w:rsidRDefault="00623A77" w:rsidP="0062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A77" w:rsidRPr="00623A77" w:rsidRDefault="00623A77" w:rsidP="0062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B22" w:rsidRPr="00623A77" w:rsidRDefault="00AB6B22" w:rsidP="00623A7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3A7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определения и оценки результативности деятельности муниципальных служащих, замещающих должности  муниципальной службы в администрации городского </w:t>
      </w:r>
      <w:r w:rsidR="00DC5214" w:rsidRPr="00623A77">
        <w:rPr>
          <w:rFonts w:ascii="Times New Roman" w:hAnsi="Times New Roman" w:cs="Times New Roman"/>
          <w:b w:val="0"/>
          <w:sz w:val="28"/>
          <w:szCs w:val="28"/>
        </w:rPr>
        <w:t>поселения «Город Вяземский»</w:t>
      </w:r>
    </w:p>
    <w:p w:rsidR="00AB6B22" w:rsidRDefault="00AB6B22" w:rsidP="00623A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3A77" w:rsidRPr="00623A77" w:rsidRDefault="00623A77" w:rsidP="00623A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6B22" w:rsidRDefault="00AB6B22" w:rsidP="00623A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A7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F4C21" w:rsidRPr="00623A77">
        <w:rPr>
          <w:rFonts w:ascii="Times New Roman" w:hAnsi="Times New Roman" w:cs="Times New Roman"/>
          <w:sz w:val="28"/>
          <w:szCs w:val="28"/>
        </w:rPr>
        <w:t xml:space="preserve"> усиления мотивации муниципальных служащих исполнения должностных обязанностей, объективной</w:t>
      </w:r>
      <w:r w:rsidR="005E2720" w:rsidRPr="00623A77">
        <w:rPr>
          <w:rFonts w:ascii="Times New Roman" w:hAnsi="Times New Roman" w:cs="Times New Roman"/>
          <w:sz w:val="28"/>
          <w:szCs w:val="28"/>
        </w:rPr>
        <w:t xml:space="preserve"> оценки муниципальных служащих</w:t>
      </w:r>
      <w:r w:rsidRPr="00623A77">
        <w:rPr>
          <w:rFonts w:ascii="Times New Roman" w:hAnsi="Times New Roman" w:cs="Times New Roman"/>
          <w:sz w:val="28"/>
          <w:szCs w:val="28"/>
        </w:rPr>
        <w:t xml:space="preserve">, </w:t>
      </w:r>
      <w:r w:rsidR="005E2720" w:rsidRPr="00623A77">
        <w:rPr>
          <w:rFonts w:ascii="Times New Roman" w:hAnsi="Times New Roman" w:cs="Times New Roman"/>
          <w:sz w:val="28"/>
          <w:szCs w:val="28"/>
        </w:rPr>
        <w:t xml:space="preserve"> в соответствии с реализацией  мероприятий, </w:t>
      </w:r>
      <w:r w:rsidRPr="00623A77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BF4C21" w:rsidRPr="00623A77">
        <w:rPr>
          <w:rFonts w:ascii="Times New Roman" w:hAnsi="Times New Roman" w:cs="Times New Roman"/>
          <w:sz w:val="28"/>
          <w:szCs w:val="28"/>
        </w:rPr>
        <w:t>муниципальной программой «Развитие муниципальной</w:t>
      </w:r>
      <w:r w:rsidR="00BF4C21">
        <w:rPr>
          <w:rFonts w:ascii="Times New Roman" w:hAnsi="Times New Roman" w:cs="Times New Roman"/>
          <w:sz w:val="28"/>
          <w:szCs w:val="28"/>
        </w:rPr>
        <w:t xml:space="preserve"> службы в администрации городского поселения «Город Вяземский» на период 2017-2020 годы»</w:t>
      </w:r>
      <w:r w:rsidR="005E2720">
        <w:rPr>
          <w:rFonts w:ascii="Times New Roman" w:hAnsi="Times New Roman" w:cs="Times New Roman"/>
          <w:sz w:val="28"/>
          <w:szCs w:val="28"/>
        </w:rPr>
        <w:t xml:space="preserve">, администрация городского поселения </w:t>
      </w:r>
    </w:p>
    <w:p w:rsidR="005E2720" w:rsidRPr="00C204AF" w:rsidRDefault="005E2720" w:rsidP="005E2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6B22" w:rsidRPr="00C204AF" w:rsidRDefault="00BF4C21" w:rsidP="005E2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6B22" w:rsidRPr="00C204A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C5214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="00AB6B22">
        <w:rPr>
          <w:rFonts w:ascii="Times New Roman" w:hAnsi="Times New Roman" w:cs="Times New Roman"/>
          <w:sz w:val="28"/>
          <w:szCs w:val="28"/>
        </w:rPr>
        <w:t>п</w:t>
      </w:r>
      <w:r w:rsidR="00AB6B22" w:rsidRPr="00C204AF">
        <w:rPr>
          <w:rFonts w:ascii="Times New Roman" w:hAnsi="Times New Roman" w:cs="Times New Roman"/>
          <w:sz w:val="28"/>
          <w:szCs w:val="28"/>
        </w:rPr>
        <w:t xml:space="preserve">орядок определения и оценки результативности деятельности </w:t>
      </w:r>
      <w:r w:rsidR="00AB6B22">
        <w:rPr>
          <w:rFonts w:ascii="Times New Roman" w:hAnsi="Times New Roman" w:cs="Times New Roman"/>
          <w:sz w:val="28"/>
          <w:szCs w:val="28"/>
        </w:rPr>
        <w:t>муниципальных</w:t>
      </w:r>
      <w:r w:rsidR="00AB6B22" w:rsidRPr="00C204AF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</w:t>
      </w:r>
      <w:r w:rsidR="00AB6B22">
        <w:rPr>
          <w:rFonts w:ascii="Times New Roman" w:hAnsi="Times New Roman" w:cs="Times New Roman"/>
          <w:sz w:val="28"/>
          <w:szCs w:val="28"/>
        </w:rPr>
        <w:t xml:space="preserve">муниципальной службы в администрации городского </w:t>
      </w:r>
      <w:r w:rsidR="00DC5214">
        <w:rPr>
          <w:rFonts w:ascii="Times New Roman" w:hAnsi="Times New Roman" w:cs="Times New Roman"/>
          <w:sz w:val="28"/>
          <w:szCs w:val="28"/>
        </w:rPr>
        <w:t>поселения «Город Вяземский».</w:t>
      </w:r>
    </w:p>
    <w:p w:rsidR="00AB6B22" w:rsidRPr="00C204AF" w:rsidRDefault="00AB6B22" w:rsidP="005E2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4A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204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04A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C5214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4AF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DC521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городского поселения С.В. </w:t>
      </w:r>
      <w:proofErr w:type="spellStart"/>
      <w:r w:rsidR="00DC5214">
        <w:rPr>
          <w:rFonts w:ascii="Times New Roman" w:hAnsi="Times New Roman" w:cs="Times New Roman"/>
          <w:sz w:val="28"/>
          <w:szCs w:val="28"/>
        </w:rPr>
        <w:t>Хотинца</w:t>
      </w:r>
      <w:proofErr w:type="spellEnd"/>
      <w:r w:rsidR="00DC5214">
        <w:rPr>
          <w:rFonts w:ascii="Times New Roman" w:hAnsi="Times New Roman" w:cs="Times New Roman"/>
          <w:sz w:val="28"/>
          <w:szCs w:val="28"/>
        </w:rPr>
        <w:t>.</w:t>
      </w:r>
    </w:p>
    <w:p w:rsidR="00AB6B22" w:rsidRDefault="00AB6B22" w:rsidP="005E2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B22" w:rsidRDefault="00AB6B22" w:rsidP="005E2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214" w:rsidRPr="00C204AF" w:rsidRDefault="00DC5214" w:rsidP="005E2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B22" w:rsidRDefault="00DC5214" w:rsidP="005E2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А.Ю. Усенко</w:t>
      </w:r>
    </w:p>
    <w:p w:rsidR="00DC5214" w:rsidRDefault="00DC5214" w:rsidP="005E2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214" w:rsidRDefault="00DC5214" w:rsidP="005E2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214" w:rsidRDefault="00DC5214" w:rsidP="005E27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214" w:rsidRDefault="00DC5214" w:rsidP="005E2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5214" w:rsidRDefault="00DC5214" w:rsidP="000E3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214" w:rsidRDefault="00DC5214" w:rsidP="000E3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214" w:rsidRDefault="00DC5214" w:rsidP="000E3E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A77" w:rsidRDefault="00623A77" w:rsidP="00DC521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3A77" w:rsidRDefault="00623A77" w:rsidP="00DC521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3A77" w:rsidRDefault="00623A77" w:rsidP="00DC521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3A77" w:rsidRDefault="00623A77" w:rsidP="00DC521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4F05" w:rsidRPr="00623A77" w:rsidRDefault="00DC5214" w:rsidP="00623A77">
      <w:pPr>
        <w:pStyle w:val="ConsPlusNormal"/>
        <w:widowControl/>
        <w:spacing w:line="240" w:lineRule="exact"/>
        <w:ind w:left="6372"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A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DC5214" w:rsidRPr="00623A77" w:rsidRDefault="00DC5214" w:rsidP="00623A77">
      <w:pPr>
        <w:pStyle w:val="ConsPlusNormal"/>
        <w:widowControl/>
        <w:spacing w:line="240" w:lineRule="exact"/>
        <w:ind w:left="6372"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 </w:t>
      </w:r>
    </w:p>
    <w:p w:rsidR="00623A77" w:rsidRPr="00623A77" w:rsidRDefault="00DC5214" w:rsidP="00623A77">
      <w:pPr>
        <w:pStyle w:val="ConsPlusNormal"/>
        <w:widowControl/>
        <w:spacing w:line="240" w:lineRule="exact"/>
        <w:ind w:left="6372"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</w:p>
    <w:p w:rsidR="00623A77" w:rsidRPr="00623A77" w:rsidRDefault="00DC5214" w:rsidP="00623A77">
      <w:pPr>
        <w:pStyle w:val="ConsPlusNormal"/>
        <w:widowControl/>
        <w:spacing w:line="240" w:lineRule="exact"/>
        <w:ind w:left="6372"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A7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623A77" w:rsidRPr="00623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23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</w:p>
    <w:p w:rsidR="00DC5214" w:rsidRPr="00623A77" w:rsidRDefault="00DC5214" w:rsidP="00623A77">
      <w:pPr>
        <w:pStyle w:val="ConsPlusNormal"/>
        <w:widowControl/>
        <w:spacing w:line="240" w:lineRule="exact"/>
        <w:ind w:left="6372"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A77">
        <w:rPr>
          <w:rFonts w:ascii="Times New Roman" w:hAnsi="Times New Roman" w:cs="Times New Roman"/>
          <w:color w:val="000000" w:themeColor="text1"/>
          <w:sz w:val="28"/>
          <w:szCs w:val="28"/>
        </w:rPr>
        <w:t>«Город  Вяземский»</w:t>
      </w:r>
    </w:p>
    <w:p w:rsidR="00623A77" w:rsidRPr="00623A77" w:rsidRDefault="00623A77" w:rsidP="00623A77">
      <w:pPr>
        <w:spacing w:after="0" w:line="240" w:lineRule="exact"/>
        <w:ind w:left="63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A77">
        <w:rPr>
          <w:rFonts w:ascii="Times New Roman" w:hAnsi="Times New Roman" w:cs="Times New Roman"/>
          <w:color w:val="000000" w:themeColor="text1"/>
          <w:sz w:val="28"/>
          <w:szCs w:val="28"/>
        </w:rPr>
        <w:t>от 02.02.2017 № 68</w:t>
      </w:r>
    </w:p>
    <w:p w:rsidR="00DC5214" w:rsidRPr="00623A77" w:rsidRDefault="00DC5214" w:rsidP="00AF4F0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214" w:rsidRPr="00623A77" w:rsidRDefault="00DC5214" w:rsidP="00623A7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F05" w:rsidRPr="00623A77" w:rsidRDefault="00AF4F05" w:rsidP="00AF4F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A77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AF4F05" w:rsidRPr="00623A77" w:rsidRDefault="00AF4F05" w:rsidP="00AF4F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A7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и оценки результативности деятельности муниципальных служащих, замещающих должности муниципальной службы в администрации городского поселения «Город Вяземский»</w:t>
      </w:r>
    </w:p>
    <w:p w:rsidR="00AF4F05" w:rsidRPr="00623A77" w:rsidRDefault="00AF4F05" w:rsidP="00AF4F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F05" w:rsidRPr="00623A77" w:rsidRDefault="00AF4F05" w:rsidP="00AF4F0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A77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AF4F05" w:rsidRPr="00623A77" w:rsidRDefault="00AF4F05" w:rsidP="00AF4F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3E54" w:rsidRPr="00623A77" w:rsidRDefault="003B1A3E" w:rsidP="00D11DFA">
      <w:pPr>
        <w:spacing w:after="93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23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1.1.Настоящий </w:t>
      </w:r>
      <w:r w:rsidR="00AF4F05" w:rsidRPr="00623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="000E3E54" w:rsidRPr="00623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критериях оценки эффективности и результативности профессиональной деятельности муниципальных служащих администрации городского поселения «Город Вяземский», устанавливает критерии оценки эффективности и результативности профессиональной деятельности муниципальных служащих </w:t>
      </w:r>
      <w:r w:rsidR="00AF4F05" w:rsidRPr="00623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городского поселения</w:t>
      </w:r>
      <w:r w:rsidR="000E3E54" w:rsidRPr="00623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порядок их применения </w:t>
      </w:r>
      <w:r w:rsidR="000E3E54" w:rsidRPr="00623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целях начисления премии по результатам работы.</w:t>
      </w:r>
    </w:p>
    <w:p w:rsidR="000E3E54" w:rsidRPr="00623A77" w:rsidRDefault="003B1A3E" w:rsidP="00623A77">
      <w:pPr>
        <w:spacing w:after="93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0E3E54" w:rsidRPr="00623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Критерии оценки эффективности и результативности профессиональной деятельности муниципальных служащих (далее - критерии) - показатели, на основании которых определяются эффективность и результативность профессиональной деятельности муниципального служащего по реализации возложенных на него должностных обязанностей и функций (далее - эффективность).</w:t>
      </w:r>
    </w:p>
    <w:p w:rsidR="000E3E54" w:rsidRPr="00623A77" w:rsidRDefault="003B1A3E" w:rsidP="00623A77">
      <w:pPr>
        <w:spacing w:after="93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0E3E54" w:rsidRPr="00623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Качественные критерии определяют эффективность, исходя из наличия либо отсутствия нарушений законодательства, правил внутреннего трудового распорядка, служебного поведения муниципальных служащих и иных нарушений при выполнении должностных обязанностей.</w:t>
      </w:r>
    </w:p>
    <w:p w:rsidR="000E3E54" w:rsidRPr="00623A77" w:rsidRDefault="003B1A3E" w:rsidP="00623A77">
      <w:pPr>
        <w:spacing w:after="93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AF4F05" w:rsidRPr="00623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E3E54" w:rsidRPr="00623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соответствии с критериями осуществляется оценка эффективности, которая служит основанием для принятия решения о </w:t>
      </w:r>
      <w:r w:rsidR="000E3E54" w:rsidRPr="00623A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выплате премии по результатам работы муниципальным служащим.</w:t>
      </w:r>
    </w:p>
    <w:p w:rsidR="000E3E54" w:rsidRPr="00623A77" w:rsidRDefault="003B1A3E" w:rsidP="00623A77">
      <w:pPr>
        <w:spacing w:after="93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3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AF4F05" w:rsidRPr="00623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E3E54" w:rsidRPr="00623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Применение критериев осуществляется в соо</w:t>
      </w:r>
      <w:r w:rsidR="00AF4F05" w:rsidRPr="00623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тветствии с настоящим Порядком</w:t>
      </w:r>
      <w:r w:rsidR="000E3E54" w:rsidRPr="00623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утвержденным постановлением администрации </w:t>
      </w:r>
      <w:r w:rsidR="00AF4F05" w:rsidRPr="00623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поселения «Город Вяземский»</w:t>
      </w:r>
      <w:r w:rsidRPr="00623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B6B22" w:rsidRPr="00623A77" w:rsidRDefault="00AB6B22" w:rsidP="0062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A7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B1A3E" w:rsidRPr="00623A7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23A77">
        <w:rPr>
          <w:rFonts w:ascii="Times New Roman" w:hAnsi="Times New Roman" w:cs="Times New Roman"/>
          <w:color w:val="000000" w:themeColor="text1"/>
          <w:sz w:val="28"/>
          <w:szCs w:val="28"/>
        </w:rPr>
        <w:t>. Оцениваемый период - интервал времени, по результатам работы в котором оценивается деятельность муниципального служащего (в целях применения настоящего Порядка оцениваемый период принимается равным шести месяцам;</w:t>
      </w:r>
    </w:p>
    <w:p w:rsidR="00AB6B22" w:rsidRPr="00C204AF" w:rsidRDefault="00AB6B22" w:rsidP="0062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деятельности - показатели деятельности муниципального служащего, представляющие собой, детализированные цели и задачи деятельности структурных подразделений администрации, которые </w:t>
      </w:r>
      <w:r w:rsidRPr="00C204AF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закреплены в разделе </w:t>
      </w:r>
      <w:r>
        <w:rPr>
          <w:rFonts w:ascii="Times New Roman" w:hAnsi="Times New Roman" w:cs="Times New Roman"/>
          <w:sz w:val="28"/>
          <w:szCs w:val="28"/>
        </w:rPr>
        <w:t>«Ответственность» подраздел «</w:t>
      </w:r>
      <w:r w:rsidRPr="00C204AF">
        <w:rPr>
          <w:rFonts w:ascii="Times New Roman" w:hAnsi="Times New Roman" w:cs="Times New Roman"/>
          <w:sz w:val="28"/>
          <w:szCs w:val="28"/>
        </w:rPr>
        <w:t xml:space="preserve">Показатели эффективности и результативности профессиональной служебной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204AF">
        <w:rPr>
          <w:rFonts w:ascii="Times New Roman" w:hAnsi="Times New Roman" w:cs="Times New Roman"/>
          <w:sz w:val="28"/>
          <w:szCs w:val="28"/>
        </w:rPr>
        <w:t xml:space="preserve"> служащего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04AF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0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Pr="00C20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204AF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AB6B22" w:rsidRPr="00C204AF" w:rsidRDefault="00AB6B22" w:rsidP="0062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AF">
        <w:rPr>
          <w:rFonts w:ascii="Times New Roman" w:hAnsi="Times New Roman" w:cs="Times New Roman"/>
          <w:sz w:val="28"/>
          <w:szCs w:val="28"/>
        </w:rPr>
        <w:t xml:space="preserve">Результат деятельности - итог профессиональной служебной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204AF">
        <w:rPr>
          <w:rFonts w:ascii="Times New Roman" w:hAnsi="Times New Roman" w:cs="Times New Roman"/>
          <w:sz w:val="28"/>
          <w:szCs w:val="28"/>
        </w:rPr>
        <w:t xml:space="preserve"> служащего по выполнению своих должностных обязанностей, закрепленных в должностно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20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Pr="00C204AF">
        <w:rPr>
          <w:rFonts w:ascii="Times New Roman" w:hAnsi="Times New Roman" w:cs="Times New Roman"/>
          <w:sz w:val="28"/>
          <w:szCs w:val="28"/>
        </w:rPr>
        <w:t>;</w:t>
      </w:r>
    </w:p>
    <w:p w:rsidR="00AB6B22" w:rsidRDefault="00AB6B22" w:rsidP="0062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AF">
        <w:rPr>
          <w:rFonts w:ascii="Times New Roman" w:hAnsi="Times New Roman" w:cs="Times New Roman"/>
          <w:sz w:val="28"/>
          <w:szCs w:val="28"/>
        </w:rPr>
        <w:t xml:space="preserve">Таблица - Таблица показателей результативности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204AF">
        <w:rPr>
          <w:rFonts w:ascii="Times New Roman" w:hAnsi="Times New Roman" w:cs="Times New Roman"/>
          <w:sz w:val="28"/>
          <w:szCs w:val="28"/>
        </w:rPr>
        <w:t xml:space="preserve"> служащего, замещающего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204AF">
        <w:rPr>
          <w:rFonts w:ascii="Times New Roman" w:hAnsi="Times New Roman" w:cs="Times New Roman"/>
          <w:sz w:val="28"/>
          <w:szCs w:val="28"/>
        </w:rPr>
        <w:t xml:space="preserve">службы в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 w:rsidR="003B1A3E">
        <w:rPr>
          <w:rFonts w:ascii="Times New Roman" w:hAnsi="Times New Roman" w:cs="Times New Roman"/>
          <w:sz w:val="28"/>
          <w:szCs w:val="28"/>
        </w:rPr>
        <w:t xml:space="preserve"> поселения «Город Вяземский»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B22" w:rsidRDefault="00AB6B22" w:rsidP="00623A77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6B22" w:rsidRPr="00C204AF" w:rsidRDefault="00AB6B22" w:rsidP="00623A77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04AF">
        <w:rPr>
          <w:rFonts w:ascii="Times New Roman" w:hAnsi="Times New Roman" w:cs="Times New Roman"/>
          <w:sz w:val="28"/>
          <w:szCs w:val="28"/>
        </w:rPr>
        <w:t>. Определение и оценка результативности деятельности</w:t>
      </w:r>
    </w:p>
    <w:p w:rsidR="00AB6B22" w:rsidRPr="00C204AF" w:rsidRDefault="00AB6B22" w:rsidP="00623A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204AF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B6B22" w:rsidRPr="00C204AF" w:rsidRDefault="00AB6B22" w:rsidP="0062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B22" w:rsidRPr="00C204AF" w:rsidRDefault="00AB6B22" w:rsidP="0062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AF">
        <w:rPr>
          <w:rFonts w:ascii="Times New Roman" w:hAnsi="Times New Roman" w:cs="Times New Roman"/>
          <w:sz w:val="28"/>
          <w:szCs w:val="28"/>
        </w:rPr>
        <w:t>2.1. Определение результативности деятельности.</w:t>
      </w:r>
    </w:p>
    <w:p w:rsidR="00AB6B22" w:rsidRPr="00C204AF" w:rsidRDefault="00AB6B22" w:rsidP="0062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AF">
        <w:rPr>
          <w:rFonts w:ascii="Times New Roman" w:hAnsi="Times New Roman" w:cs="Times New Roman"/>
          <w:sz w:val="28"/>
          <w:szCs w:val="28"/>
        </w:rPr>
        <w:t xml:space="preserve">2.1.1. Для определения результативности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204AF">
        <w:rPr>
          <w:rFonts w:ascii="Times New Roman" w:hAnsi="Times New Roman" w:cs="Times New Roman"/>
          <w:sz w:val="28"/>
          <w:szCs w:val="28"/>
        </w:rPr>
        <w:t xml:space="preserve">служащего </w:t>
      </w:r>
      <w:r>
        <w:rPr>
          <w:rFonts w:ascii="Times New Roman" w:hAnsi="Times New Roman" w:cs="Times New Roman"/>
          <w:sz w:val="28"/>
          <w:szCs w:val="28"/>
        </w:rPr>
        <w:t xml:space="preserve">составляется таблица, в которой </w:t>
      </w:r>
      <w:r w:rsidRPr="00C204AF">
        <w:rPr>
          <w:rFonts w:ascii="Times New Roman" w:hAnsi="Times New Roman" w:cs="Times New Roman"/>
          <w:sz w:val="28"/>
          <w:szCs w:val="28"/>
        </w:rPr>
        <w:t>используются показатели его деятельности, представленные 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04AF">
        <w:rPr>
          <w:rFonts w:ascii="Times New Roman" w:hAnsi="Times New Roman" w:cs="Times New Roman"/>
          <w:sz w:val="28"/>
          <w:szCs w:val="28"/>
        </w:rPr>
        <w:t xml:space="preserve"> N 1 к настоящему Порядку.</w:t>
      </w:r>
    </w:p>
    <w:p w:rsidR="00AB6B22" w:rsidRDefault="00AB6B22" w:rsidP="0062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AF">
        <w:rPr>
          <w:rFonts w:ascii="Times New Roman" w:hAnsi="Times New Roman" w:cs="Times New Roman"/>
          <w:sz w:val="28"/>
          <w:szCs w:val="28"/>
        </w:rPr>
        <w:t xml:space="preserve">2.2.2. Определение и общая оценка результативности деятельности осуществляется самим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204AF">
        <w:rPr>
          <w:rFonts w:ascii="Times New Roman" w:hAnsi="Times New Roman" w:cs="Times New Roman"/>
          <w:sz w:val="28"/>
          <w:szCs w:val="28"/>
        </w:rPr>
        <w:t xml:space="preserve">служащим путем самостоятельного заполнения граф и строк соответствующей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204AF">
        <w:rPr>
          <w:rFonts w:ascii="Times New Roman" w:hAnsi="Times New Roman" w:cs="Times New Roman"/>
          <w:sz w:val="28"/>
          <w:szCs w:val="28"/>
        </w:rPr>
        <w:t xml:space="preserve">аблицы. </w:t>
      </w:r>
    </w:p>
    <w:p w:rsidR="00AB6B22" w:rsidRDefault="00AB6B22" w:rsidP="0062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AF">
        <w:rPr>
          <w:rFonts w:ascii="Times New Roman" w:hAnsi="Times New Roman" w:cs="Times New Roman"/>
          <w:sz w:val="28"/>
          <w:szCs w:val="28"/>
        </w:rPr>
        <w:t xml:space="preserve">Таблица подписывается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204AF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04AF">
        <w:rPr>
          <w:rFonts w:ascii="Times New Roman" w:hAnsi="Times New Roman" w:cs="Times New Roman"/>
          <w:sz w:val="28"/>
          <w:szCs w:val="28"/>
        </w:rPr>
        <w:t xml:space="preserve"> согласовывается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непосредственным руководителем и утверждается </w:t>
      </w:r>
      <w:r w:rsidR="009011F7">
        <w:rPr>
          <w:rFonts w:ascii="Times New Roman" w:hAnsi="Times New Roman" w:cs="Times New Roman"/>
          <w:sz w:val="28"/>
          <w:szCs w:val="28"/>
        </w:rPr>
        <w:t>заместителем главы администрации городского поселения</w:t>
      </w:r>
      <w:r w:rsidRPr="00C204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B22" w:rsidRDefault="009011F7" w:rsidP="0062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заместителя</w:t>
      </w:r>
      <w:r w:rsidR="00AB6B22" w:rsidRPr="00C20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городского поселения </w:t>
      </w:r>
      <w:r w:rsidR="00AB6B22" w:rsidRPr="00C204AF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sz w:val="28"/>
          <w:szCs w:val="28"/>
        </w:rPr>
        <w:t>Главой городского поселения</w:t>
      </w:r>
      <w:r w:rsidR="00AB6B22" w:rsidRPr="00C204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B22" w:rsidRPr="00C204AF" w:rsidRDefault="00AB6B22" w:rsidP="0062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AF">
        <w:rPr>
          <w:rFonts w:ascii="Times New Roman" w:hAnsi="Times New Roman" w:cs="Times New Roman"/>
          <w:sz w:val="28"/>
          <w:szCs w:val="28"/>
        </w:rPr>
        <w:t xml:space="preserve">2.2.3. Вывод о результативности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204AF">
        <w:rPr>
          <w:rFonts w:ascii="Times New Roman" w:hAnsi="Times New Roman" w:cs="Times New Roman"/>
          <w:sz w:val="28"/>
          <w:szCs w:val="28"/>
        </w:rPr>
        <w:t xml:space="preserve"> служащего формируется </w:t>
      </w:r>
      <w:r w:rsidR="009011F7">
        <w:rPr>
          <w:rFonts w:ascii="Times New Roman" w:hAnsi="Times New Roman" w:cs="Times New Roman"/>
          <w:sz w:val="28"/>
          <w:szCs w:val="28"/>
        </w:rPr>
        <w:t>Главой городского поселения</w:t>
      </w:r>
      <w:r w:rsidRPr="00C204AF">
        <w:rPr>
          <w:rFonts w:ascii="Times New Roman" w:hAnsi="Times New Roman" w:cs="Times New Roman"/>
          <w:sz w:val="28"/>
          <w:szCs w:val="28"/>
        </w:rPr>
        <w:t xml:space="preserve"> (заместител</w:t>
      </w:r>
      <w:r w:rsidR="009011F7">
        <w:rPr>
          <w:rFonts w:ascii="Times New Roman" w:hAnsi="Times New Roman" w:cs="Times New Roman"/>
          <w:sz w:val="28"/>
          <w:szCs w:val="28"/>
        </w:rPr>
        <w:t>ем</w:t>
      </w:r>
      <w:r w:rsidRPr="00C204AF">
        <w:rPr>
          <w:rFonts w:ascii="Times New Roman" w:hAnsi="Times New Roman" w:cs="Times New Roman"/>
          <w:sz w:val="28"/>
          <w:szCs w:val="28"/>
        </w:rPr>
        <w:t xml:space="preserve"> </w:t>
      </w:r>
      <w:r w:rsidR="009011F7">
        <w:rPr>
          <w:rFonts w:ascii="Times New Roman" w:hAnsi="Times New Roman" w:cs="Times New Roman"/>
          <w:sz w:val="28"/>
          <w:szCs w:val="28"/>
        </w:rPr>
        <w:t>Главы администрации, начальниками отделов администрации городского поселения</w:t>
      </w:r>
      <w:r w:rsidRPr="00C204AF">
        <w:rPr>
          <w:rFonts w:ascii="Times New Roman" w:hAnsi="Times New Roman" w:cs="Times New Roman"/>
          <w:sz w:val="28"/>
          <w:szCs w:val="28"/>
        </w:rPr>
        <w:t>).</w:t>
      </w:r>
    </w:p>
    <w:p w:rsidR="00AB6B22" w:rsidRPr="00593BA1" w:rsidRDefault="00AB6B22" w:rsidP="00623A7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4AF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4</w:t>
      </w:r>
      <w:r w:rsidRPr="00C204AF">
        <w:rPr>
          <w:rFonts w:ascii="Times New Roman" w:hAnsi="Times New Roman"/>
          <w:sz w:val="28"/>
          <w:szCs w:val="28"/>
        </w:rPr>
        <w:t xml:space="preserve">. </w:t>
      </w:r>
      <w:r w:rsidRPr="00593BA1">
        <w:rPr>
          <w:rFonts w:ascii="Times New Roman" w:hAnsi="Times New Roman"/>
          <w:sz w:val="28"/>
          <w:szCs w:val="28"/>
        </w:rPr>
        <w:t xml:space="preserve">Показатели определяются в баллах (высокий уровень – 5 баллов; средний – 4 балла; низкий – 3 балла) и заносятся в соответствующую графу и строку. </w:t>
      </w:r>
    </w:p>
    <w:p w:rsidR="00AB6B22" w:rsidRPr="00C204AF" w:rsidRDefault="00AB6B22" w:rsidP="00623A7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BA1">
        <w:rPr>
          <w:rFonts w:ascii="Times New Roman" w:hAnsi="Times New Roman"/>
          <w:sz w:val="28"/>
          <w:szCs w:val="28"/>
        </w:rPr>
        <w:t xml:space="preserve">В строке «итого» проставляется сумма баллов по каждой графе и подсчитывается их общая сумма. Результат делится на  количество указанных в таблице критериев и определяется коэффициент эффективности и результативности профессиональной служебной деятельности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93BA1">
        <w:rPr>
          <w:rFonts w:ascii="Times New Roman" w:hAnsi="Times New Roman"/>
          <w:sz w:val="28"/>
          <w:szCs w:val="28"/>
        </w:rPr>
        <w:t xml:space="preserve"> служащего: от 5 до 4,5 баллов – высокий показатель, от 4,5 до 4 – средний, от 4 </w:t>
      </w:r>
      <w:proofErr w:type="gramStart"/>
      <w:r w:rsidRPr="00593BA1">
        <w:rPr>
          <w:rFonts w:ascii="Times New Roman" w:hAnsi="Times New Roman"/>
          <w:sz w:val="28"/>
          <w:szCs w:val="28"/>
        </w:rPr>
        <w:t>до</w:t>
      </w:r>
      <w:proofErr w:type="gramEnd"/>
      <w:r w:rsidRPr="00593BA1">
        <w:rPr>
          <w:rFonts w:ascii="Times New Roman" w:hAnsi="Times New Roman"/>
          <w:sz w:val="28"/>
          <w:szCs w:val="28"/>
        </w:rPr>
        <w:t xml:space="preserve"> 3 – низкий.</w:t>
      </w:r>
    </w:p>
    <w:p w:rsidR="00AB6B22" w:rsidRPr="00C204AF" w:rsidRDefault="00AB6B22" w:rsidP="0062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AF">
        <w:rPr>
          <w:rFonts w:ascii="Times New Roman" w:hAnsi="Times New Roman" w:cs="Times New Roman"/>
          <w:sz w:val="28"/>
          <w:szCs w:val="28"/>
        </w:rPr>
        <w:t xml:space="preserve">2.3. Утвержденные и заполненные в соответствии с настоящим Порядком Таблицы представляются в </w:t>
      </w:r>
      <w:r w:rsidR="009011F7">
        <w:rPr>
          <w:rFonts w:ascii="Times New Roman" w:hAnsi="Times New Roman" w:cs="Times New Roman"/>
          <w:sz w:val="28"/>
          <w:szCs w:val="28"/>
        </w:rPr>
        <w:t xml:space="preserve"> отдел организационно-правовой и кадровой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4AF">
        <w:rPr>
          <w:rFonts w:ascii="Times New Roman" w:hAnsi="Times New Roman" w:cs="Times New Roman"/>
          <w:sz w:val="28"/>
          <w:szCs w:val="28"/>
        </w:rPr>
        <w:t xml:space="preserve"> не позднее 5 рабочего дня месяца, следующего за оцениваемым периодом.</w:t>
      </w:r>
    </w:p>
    <w:p w:rsidR="00AB6B22" w:rsidRPr="00C204AF" w:rsidRDefault="00AB6B22" w:rsidP="0062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B22" w:rsidRPr="00C204AF" w:rsidRDefault="00AB6B22" w:rsidP="00623A77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C204AF">
        <w:rPr>
          <w:rFonts w:ascii="Times New Roman" w:hAnsi="Times New Roman" w:cs="Times New Roman"/>
          <w:sz w:val="28"/>
          <w:szCs w:val="28"/>
        </w:rPr>
        <w:t>. Порядок внесения изменений и дополнений в Таблицу</w:t>
      </w:r>
    </w:p>
    <w:p w:rsidR="00AB6B22" w:rsidRPr="00C204AF" w:rsidRDefault="00AB6B22" w:rsidP="0062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B22" w:rsidRPr="00C204AF" w:rsidRDefault="00AB6B22" w:rsidP="0062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AF">
        <w:rPr>
          <w:rFonts w:ascii="Times New Roman" w:hAnsi="Times New Roman" w:cs="Times New Roman"/>
          <w:sz w:val="28"/>
          <w:szCs w:val="28"/>
        </w:rPr>
        <w:t xml:space="preserve">3.1. Внесение изменений и дополнений в Таблицу может быть инициировано как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204AF">
        <w:rPr>
          <w:rFonts w:ascii="Times New Roman" w:hAnsi="Times New Roman" w:cs="Times New Roman"/>
          <w:sz w:val="28"/>
          <w:szCs w:val="28"/>
        </w:rPr>
        <w:t xml:space="preserve"> служащим, так и </w:t>
      </w:r>
      <w:r>
        <w:rPr>
          <w:rFonts w:ascii="Times New Roman" w:hAnsi="Times New Roman" w:cs="Times New Roman"/>
          <w:sz w:val="28"/>
          <w:szCs w:val="28"/>
        </w:rPr>
        <w:t>непосредственным руководителем</w:t>
      </w:r>
      <w:r w:rsidRPr="00C204AF">
        <w:rPr>
          <w:rFonts w:ascii="Times New Roman" w:hAnsi="Times New Roman" w:cs="Times New Roman"/>
          <w:sz w:val="28"/>
          <w:szCs w:val="28"/>
        </w:rPr>
        <w:t xml:space="preserve">, в котором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204AF">
        <w:rPr>
          <w:rFonts w:ascii="Times New Roman" w:hAnsi="Times New Roman" w:cs="Times New Roman"/>
          <w:sz w:val="28"/>
          <w:szCs w:val="28"/>
        </w:rPr>
        <w:t xml:space="preserve"> служащий замещает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04AF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AB6B22" w:rsidRPr="00C204AF" w:rsidRDefault="00AB6B22" w:rsidP="0062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AF">
        <w:rPr>
          <w:rFonts w:ascii="Times New Roman" w:hAnsi="Times New Roman" w:cs="Times New Roman"/>
          <w:sz w:val="28"/>
          <w:szCs w:val="28"/>
        </w:rPr>
        <w:t xml:space="preserve">3.2. В случае изменений значения показателя деятельности Таблица с новыми значениями подлежит </w:t>
      </w:r>
      <w:proofErr w:type="spellStart"/>
      <w:r w:rsidRPr="00C204AF">
        <w:rPr>
          <w:rFonts w:ascii="Times New Roman" w:hAnsi="Times New Roman" w:cs="Times New Roman"/>
          <w:sz w:val="28"/>
          <w:szCs w:val="28"/>
        </w:rPr>
        <w:t>переутверждению</w:t>
      </w:r>
      <w:proofErr w:type="spellEnd"/>
      <w:r w:rsidRPr="00C204AF">
        <w:rPr>
          <w:rFonts w:ascii="Times New Roman" w:hAnsi="Times New Roman" w:cs="Times New Roman"/>
          <w:sz w:val="28"/>
          <w:szCs w:val="28"/>
        </w:rPr>
        <w:t>.</w:t>
      </w:r>
    </w:p>
    <w:p w:rsidR="00AB6B22" w:rsidRDefault="00AB6B22" w:rsidP="00623A77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6B22" w:rsidRPr="00C204AF" w:rsidRDefault="00AB6B22" w:rsidP="00623A77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204AF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AB6B22" w:rsidRDefault="00AB6B22" w:rsidP="0062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B22" w:rsidRPr="00C204AF" w:rsidRDefault="00AB6B22" w:rsidP="00623A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AF">
        <w:rPr>
          <w:rFonts w:ascii="Times New Roman" w:hAnsi="Times New Roman" w:cs="Times New Roman"/>
          <w:sz w:val="28"/>
          <w:szCs w:val="28"/>
        </w:rPr>
        <w:t xml:space="preserve">4.1. В случае несогласия с оценкой результативности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204AF">
        <w:rPr>
          <w:rFonts w:ascii="Times New Roman" w:hAnsi="Times New Roman" w:cs="Times New Roman"/>
          <w:sz w:val="28"/>
          <w:szCs w:val="28"/>
        </w:rPr>
        <w:t xml:space="preserve"> служащий вправе представить непосредственному руководителю мотивированное объяснение спорных показателей.</w:t>
      </w:r>
    </w:p>
    <w:tbl>
      <w:tblPr>
        <w:tblW w:w="0" w:type="auto"/>
        <w:tblInd w:w="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9"/>
      </w:tblGrid>
      <w:tr w:rsidR="00AB6B22" w:rsidRPr="00601F20" w:rsidTr="0085168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B6B22" w:rsidRDefault="00AB6B22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B22" w:rsidRDefault="00AB6B22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E54" w:rsidRDefault="000E3E54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E54" w:rsidRDefault="000E3E54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E54" w:rsidRDefault="000E3E54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E54" w:rsidRDefault="000E3E54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E54" w:rsidRDefault="000E3E54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E54" w:rsidRDefault="000E3E54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DFA" w:rsidRDefault="00D11DFA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DFA" w:rsidRDefault="00D11DFA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DFA" w:rsidRDefault="00D11DFA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DFA" w:rsidRDefault="00D11DFA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DFA" w:rsidRDefault="00D11DFA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DFA" w:rsidRDefault="00D11DFA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DFA" w:rsidRDefault="00D11DFA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DFA" w:rsidRDefault="00D11DFA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DFA" w:rsidRDefault="00D11DFA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DFA" w:rsidRDefault="00D11DFA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DFA" w:rsidRDefault="00D11DFA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DFA" w:rsidRDefault="00D11DFA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DFA" w:rsidRDefault="00D11DFA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DFA" w:rsidRDefault="00D11DFA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DFA" w:rsidRDefault="00D11DFA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DFA" w:rsidRDefault="00D11DFA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E54" w:rsidRDefault="000E3E54" w:rsidP="00DC521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14" w:rsidRDefault="00DC5214" w:rsidP="00DC521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720" w:rsidRDefault="005E2720" w:rsidP="00DC521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720" w:rsidRPr="00601F20" w:rsidRDefault="005E2720" w:rsidP="00DC521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77" w:rsidRDefault="00623A77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23A77" w:rsidRDefault="00623A77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23A77" w:rsidRDefault="00623A77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23A77" w:rsidRDefault="00623A77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AB6B22" w:rsidRPr="00623A77" w:rsidRDefault="00AB6B22" w:rsidP="000E3E5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N 1</w:t>
            </w:r>
          </w:p>
          <w:p w:rsidR="00AB6B22" w:rsidRPr="00623A77" w:rsidRDefault="00AB6B22" w:rsidP="000E3E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7">
              <w:rPr>
                <w:rFonts w:ascii="Times New Roman" w:hAnsi="Times New Roman" w:cs="Times New Roman"/>
                <w:sz w:val="28"/>
                <w:szCs w:val="28"/>
              </w:rPr>
              <w:t>к Порядку определения</w:t>
            </w:r>
          </w:p>
          <w:p w:rsidR="00AB6B22" w:rsidRPr="00623A77" w:rsidRDefault="00AB6B22" w:rsidP="000E3E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7">
              <w:rPr>
                <w:rFonts w:ascii="Times New Roman" w:hAnsi="Times New Roman" w:cs="Times New Roman"/>
                <w:sz w:val="28"/>
                <w:szCs w:val="28"/>
              </w:rPr>
              <w:t>и оценки результативности</w:t>
            </w:r>
          </w:p>
          <w:p w:rsidR="00AB6B22" w:rsidRPr="00623A77" w:rsidRDefault="00AB6B22" w:rsidP="000E3E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proofErr w:type="gramStart"/>
            <w:r w:rsidRPr="00623A7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</w:p>
          <w:p w:rsidR="00AB6B22" w:rsidRPr="00623A77" w:rsidRDefault="00AB6B22" w:rsidP="00D11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7">
              <w:rPr>
                <w:rFonts w:ascii="Times New Roman" w:hAnsi="Times New Roman" w:cs="Times New Roman"/>
                <w:sz w:val="28"/>
                <w:szCs w:val="28"/>
              </w:rPr>
              <w:t xml:space="preserve">служащих,  в </w:t>
            </w:r>
            <w:r w:rsidR="00D11DFA" w:rsidRPr="00623A7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поселения</w:t>
            </w:r>
          </w:p>
          <w:p w:rsidR="005E2720" w:rsidRPr="00623A77" w:rsidRDefault="005E2720" w:rsidP="00D11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77">
              <w:rPr>
                <w:rFonts w:ascii="Times New Roman" w:hAnsi="Times New Roman" w:cs="Times New Roman"/>
                <w:sz w:val="28"/>
                <w:szCs w:val="28"/>
              </w:rPr>
              <w:t>«Город Вяземский»</w:t>
            </w:r>
          </w:p>
          <w:p w:rsidR="00AB6B22" w:rsidRPr="00601F20" w:rsidRDefault="00AB6B22" w:rsidP="000E3E54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B22" w:rsidRPr="007F784E" w:rsidRDefault="00AB6B22" w:rsidP="000E3E54">
      <w:pPr>
        <w:pStyle w:val="2"/>
        <w:ind w:left="720"/>
        <w:jc w:val="center"/>
        <w:rPr>
          <w:bCs/>
          <w:sz w:val="28"/>
        </w:rPr>
      </w:pPr>
      <w:r w:rsidRPr="007F784E">
        <w:rPr>
          <w:bCs/>
          <w:sz w:val="28"/>
        </w:rPr>
        <w:lastRenderedPageBreak/>
        <w:t>Критерии оценки качества исполнения должностных обязанностей (показатели эффективности и результативности профессиональной служебной деятельности муниципального служащего)</w:t>
      </w:r>
    </w:p>
    <w:p w:rsidR="00AB6B22" w:rsidRPr="007F784E" w:rsidRDefault="00AB6B22" w:rsidP="000E3E54">
      <w:pPr>
        <w:suppressAutoHyphens/>
        <w:spacing w:after="0" w:line="240" w:lineRule="auto"/>
        <w:ind w:left="360"/>
        <w:jc w:val="center"/>
        <w:rPr>
          <w:sz w:val="28"/>
          <w:szCs w:val="28"/>
        </w:rPr>
      </w:pPr>
    </w:p>
    <w:p w:rsidR="00AB6B22" w:rsidRDefault="00AB6B22" w:rsidP="000E3E54">
      <w:pPr>
        <w:pStyle w:val="a3"/>
        <w:tabs>
          <w:tab w:val="left" w:pos="0"/>
        </w:tabs>
        <w:spacing w:line="240" w:lineRule="auto"/>
        <w:ind w:left="0"/>
        <w:jc w:val="both"/>
        <w:rPr>
          <w:bCs/>
        </w:rPr>
      </w:pPr>
      <w:r>
        <w:rPr>
          <w:bCs/>
        </w:rPr>
        <w:tab/>
        <w:t xml:space="preserve">Оценка профессиональной служебной деятельности муниципального служащего осуществляется по следующим показателям: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364"/>
        <w:gridCol w:w="1421"/>
        <w:gridCol w:w="1310"/>
        <w:gridCol w:w="1678"/>
      </w:tblGrid>
      <w:tr w:rsidR="00AB6B22" w:rsidRPr="00601F20" w:rsidTr="00DE5D32">
        <w:trPr>
          <w:cantSplit/>
        </w:trPr>
        <w:tc>
          <w:tcPr>
            <w:tcW w:w="797" w:type="dxa"/>
            <w:vMerge w:val="restart"/>
            <w:vAlign w:val="center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365" w:type="dxa"/>
            <w:vMerge w:val="restart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Показатели, характеризующие эффективность и результативность служебной деятельности муниципального служащего</w:t>
            </w:r>
          </w:p>
        </w:tc>
        <w:tc>
          <w:tcPr>
            <w:tcW w:w="4409" w:type="dxa"/>
            <w:gridSpan w:val="3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уровень (результат)</w:t>
            </w:r>
          </w:p>
        </w:tc>
      </w:tr>
      <w:tr w:rsidR="00AB6B22" w:rsidRPr="00601F20" w:rsidTr="00DE5D32">
        <w:trPr>
          <w:cantSplit/>
        </w:trPr>
        <w:tc>
          <w:tcPr>
            <w:tcW w:w="0" w:type="auto"/>
            <w:vMerge/>
            <w:vAlign w:val="center"/>
            <w:hideMark/>
          </w:tcPr>
          <w:p w:rsidR="00AB6B22" w:rsidRPr="00601F20" w:rsidRDefault="00AB6B22" w:rsidP="000E3E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6B22" w:rsidRPr="00601F20" w:rsidRDefault="00AB6B22" w:rsidP="000E3E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1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1310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средний</w:t>
            </w:r>
          </w:p>
        </w:tc>
        <w:tc>
          <w:tcPr>
            <w:tcW w:w="1678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низкий</w:t>
            </w:r>
          </w:p>
        </w:tc>
      </w:tr>
      <w:tr w:rsidR="00AB6B22" w:rsidRPr="00601F20" w:rsidTr="00DE5D32">
        <w:trPr>
          <w:cantSplit/>
        </w:trPr>
        <w:tc>
          <w:tcPr>
            <w:tcW w:w="797" w:type="dxa"/>
            <w:tcBorders>
              <w:top w:val="nil"/>
            </w:tcBorders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F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nil"/>
            </w:tcBorders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Знание необходимых нормативных актов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Способность достигать цели в работе (целеустремленность)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Оперативность принятия и реализации решений по достижению поставленной цели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Объем работы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Качество выполняемой работы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Соблюдение сроков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Сложность выполняемой работы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Творческая активность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Аналитические способности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Способность адаптироваться и принимать новые подходы в решении возникающих вопросов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E272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Способность к обеспечению организации выполнения подчиненными большого объема работы в максимально короткие сроки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  <w:r w:rsidR="005E272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Способность к оперативной работе с документами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E272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Способность создавать нормальные взаимоотношения в коллективе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E272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Умение эффективно и последовательно организовывать работу по взаимосвязи между структурными подразделениями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E272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Отсутствие ошибок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E272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Дисциплинированность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E2720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Способность планировать и рационально использовать рабочее время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5E2720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F20">
              <w:rPr>
                <w:rFonts w:ascii="Times New Roman" w:hAnsi="Times New Roman"/>
                <w:sz w:val="28"/>
                <w:szCs w:val="28"/>
              </w:rPr>
              <w:t>Коммуникабельность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E2720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F20">
              <w:rPr>
                <w:rFonts w:ascii="Times New Roman" w:hAnsi="Times New Roman"/>
                <w:sz w:val="28"/>
                <w:szCs w:val="28"/>
              </w:rPr>
              <w:t>Отзывчивость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E272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F20">
              <w:rPr>
                <w:rFonts w:ascii="Times New Roman" w:hAnsi="Times New Roman"/>
                <w:sz w:val="28"/>
                <w:szCs w:val="28"/>
              </w:rPr>
              <w:t>Доброжелательность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E272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F20">
              <w:rPr>
                <w:rFonts w:ascii="Times New Roman" w:hAnsi="Times New Roman"/>
                <w:sz w:val="28"/>
                <w:szCs w:val="28"/>
              </w:rPr>
              <w:t>Принципиальность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E272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F20">
              <w:rPr>
                <w:rFonts w:ascii="Times New Roman" w:hAnsi="Times New Roman"/>
                <w:sz w:val="28"/>
                <w:szCs w:val="28"/>
              </w:rPr>
              <w:t>Стремление совершенствовать профессиональные знания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И т.д.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</w:trPr>
        <w:tc>
          <w:tcPr>
            <w:tcW w:w="797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421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B6B22" w:rsidRPr="00601F20" w:rsidTr="00DE5D32">
        <w:trPr>
          <w:cantSplit/>
          <w:trHeight w:val="565"/>
        </w:trPr>
        <w:tc>
          <w:tcPr>
            <w:tcW w:w="797" w:type="dxa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65" w:type="dxa"/>
            <w:hideMark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F20">
              <w:rPr>
                <w:rFonts w:ascii="Times New Roman" w:hAnsi="Times New Roman"/>
                <w:bCs/>
                <w:sz w:val="28"/>
                <w:szCs w:val="28"/>
              </w:rPr>
              <w:t xml:space="preserve">Коэффициент эффективности и результативности </w:t>
            </w:r>
          </w:p>
        </w:tc>
        <w:tc>
          <w:tcPr>
            <w:tcW w:w="4409" w:type="dxa"/>
            <w:gridSpan w:val="3"/>
          </w:tcPr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B6B22" w:rsidRPr="00601F20" w:rsidRDefault="00AB6B22" w:rsidP="000E3E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B6B22" w:rsidRPr="00593BA1" w:rsidRDefault="00AB6B22" w:rsidP="000E3E5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6B22" w:rsidRPr="00593BA1" w:rsidRDefault="00AB6B22" w:rsidP="000E3E5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BA1">
        <w:rPr>
          <w:rFonts w:ascii="Times New Roman" w:hAnsi="Times New Roman"/>
          <w:sz w:val="28"/>
          <w:szCs w:val="28"/>
        </w:rPr>
        <w:t xml:space="preserve">В таблице указаны критерии, позволяющие оценивать результативность и эффективность профессиональной служебной деятельности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93BA1">
        <w:rPr>
          <w:rFonts w:ascii="Times New Roman" w:hAnsi="Times New Roman"/>
          <w:sz w:val="28"/>
          <w:szCs w:val="28"/>
        </w:rPr>
        <w:t xml:space="preserve"> служащего исходя из возложенных на него функций и задач (графа 2).</w:t>
      </w:r>
    </w:p>
    <w:p w:rsidR="00AB6B22" w:rsidRDefault="00AB6B22" w:rsidP="000E3E54">
      <w:pPr>
        <w:spacing w:after="0" w:line="240" w:lineRule="auto"/>
      </w:pPr>
    </w:p>
    <w:p w:rsidR="006C3B99" w:rsidRDefault="006C3B99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Default="000107DF">
      <w:pPr>
        <w:spacing w:after="0" w:line="240" w:lineRule="auto"/>
      </w:pPr>
    </w:p>
    <w:p w:rsidR="000107DF" w:rsidRPr="000107DF" w:rsidRDefault="000107DF">
      <w:pPr>
        <w:spacing w:after="0" w:line="240" w:lineRule="auto"/>
      </w:pPr>
    </w:p>
    <w:p w:rsidR="000107DF" w:rsidRPr="00C204AF" w:rsidRDefault="000107DF" w:rsidP="00676DF2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07D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городского поселения «Город Вяземский» от 02.02.2017 года №68 «</w:t>
      </w:r>
      <w:r w:rsidRPr="00C204AF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 порядка определения и оценки результативности деятельности муниципальных служащих</w:t>
      </w:r>
      <w:r w:rsidRPr="00C204A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замещающих должности </w:t>
      </w:r>
      <w:r w:rsidRPr="00C204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 службы в администрации городского поселения «Город Вяземский»</w:t>
      </w:r>
    </w:p>
    <w:p w:rsidR="000107DF" w:rsidRDefault="000107DF" w:rsidP="00010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DF2" w:rsidRPr="000107DF" w:rsidRDefault="00676DF2" w:rsidP="00010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7DF" w:rsidRPr="000107DF" w:rsidRDefault="00E41A51" w:rsidP="0045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муниципальных правовых актов администрации городского поселения «Город Вяземский» администрация городского поселения «Город Вяземский» постановляет:</w:t>
      </w:r>
    </w:p>
    <w:p w:rsidR="000107DF" w:rsidRDefault="000107DF" w:rsidP="00010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DF2" w:rsidRPr="00C204AF" w:rsidRDefault="00676DF2" w:rsidP="00451187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676DF2">
        <w:rPr>
          <w:rFonts w:ascii="Times New Roman" w:hAnsi="Times New Roman" w:cs="Times New Roman"/>
          <w:b w:val="0"/>
          <w:sz w:val="28"/>
          <w:szCs w:val="28"/>
        </w:rPr>
        <w:t>Внести 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поселения «Город Вяземский» от 02.02.2017 №68 «</w:t>
      </w:r>
      <w:r w:rsidRPr="00C204AF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 порядка определения и оценки результативности деятельности муниципальных служащих</w:t>
      </w:r>
      <w:r w:rsidRPr="00C204A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замещающих должности </w:t>
      </w:r>
      <w:r w:rsidRPr="00C204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 службы в администрации городского поселения «Город Вяземский» следующие изменения:</w:t>
      </w:r>
    </w:p>
    <w:p w:rsidR="00676DF2" w:rsidRPr="00676DF2" w:rsidRDefault="00451187" w:rsidP="00451187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76DF2">
        <w:rPr>
          <w:rFonts w:ascii="Times New Roman" w:hAnsi="Times New Roman" w:cs="Times New Roman"/>
          <w:sz w:val="28"/>
          <w:szCs w:val="28"/>
        </w:rPr>
        <w:t xml:space="preserve"> Преамбулу постановления изложить в следующей редакции:</w:t>
      </w:r>
    </w:p>
    <w:p w:rsidR="000107DF" w:rsidRDefault="000107DF" w:rsidP="00010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444">
        <w:rPr>
          <w:rFonts w:ascii="Times New Roman" w:hAnsi="Times New Roman" w:cs="Times New Roman"/>
          <w:sz w:val="28"/>
          <w:szCs w:val="28"/>
        </w:rPr>
        <w:t xml:space="preserve">В </w:t>
      </w:r>
      <w:r w:rsidRPr="00017444">
        <w:rPr>
          <w:rFonts w:ascii="Times New Roman" w:hAnsi="Times New Roman" w:cs="Times New Roman"/>
          <w:sz w:val="28"/>
          <w:szCs w:val="28"/>
          <w:u w:val="single"/>
        </w:rPr>
        <w:t xml:space="preserve">соответствии с </w:t>
      </w:r>
      <w:hyperlink r:id="rId7" w:history="1">
        <w:r w:rsidRPr="0001744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решением</w:t>
        </w:r>
      </w:hyperlink>
      <w:r w:rsidRPr="000174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6DF2" w:rsidRPr="00676DF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Pr="00017444">
        <w:rPr>
          <w:rFonts w:ascii="Times New Roman" w:hAnsi="Times New Roman" w:cs="Times New Roman"/>
          <w:sz w:val="28"/>
          <w:szCs w:val="28"/>
          <w:u w:val="single"/>
        </w:rPr>
        <w:t xml:space="preserve"> "О внесении изменений в Положение о выплате муниципальным служащим Комсомольского муниципального района премии за выполнение особо важных и сложных заданий с учетом обеспечения задач и функций органа местного самоуправления, исполнения должностных обязанностей"</w:t>
      </w:r>
      <w:r w:rsidRPr="00017444">
        <w:rPr>
          <w:rFonts w:ascii="Times New Roman" w:hAnsi="Times New Roman" w:cs="Times New Roman"/>
          <w:sz w:val="28"/>
          <w:szCs w:val="28"/>
        </w:rPr>
        <w:t xml:space="preserve">, муниципальной </w:t>
      </w:r>
      <w:hyperlink r:id="rId8" w:history="1">
        <w:r w:rsidRPr="00017444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017444">
        <w:rPr>
          <w:rFonts w:ascii="Times New Roman" w:hAnsi="Times New Roman" w:cs="Times New Roman"/>
          <w:sz w:val="28"/>
          <w:szCs w:val="28"/>
        </w:rPr>
        <w:t xml:space="preserve"> </w:t>
      </w:r>
      <w:r w:rsidR="00676DF2">
        <w:rPr>
          <w:rFonts w:ascii="Times New Roman" w:hAnsi="Times New Roman" w:cs="Times New Roman"/>
          <w:sz w:val="28"/>
          <w:szCs w:val="28"/>
        </w:rPr>
        <w:t>«Развитие муниципальной службы в администрации городского поселения «Город Вяземский» на период 2017-2020 годы»</w:t>
      </w:r>
      <w:proofErr w:type="gramEnd"/>
    </w:p>
    <w:p w:rsidR="0065612E" w:rsidRDefault="00451187" w:rsidP="006561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76DF2">
        <w:rPr>
          <w:rFonts w:ascii="Times New Roman" w:hAnsi="Times New Roman" w:cs="Times New Roman"/>
          <w:sz w:val="28"/>
          <w:szCs w:val="28"/>
        </w:rPr>
        <w:t>Внести в порядок</w:t>
      </w:r>
      <w:r w:rsidR="00676DF2" w:rsidRPr="00676DF2">
        <w:rPr>
          <w:rFonts w:ascii="Times New Roman" w:hAnsi="Times New Roman" w:cs="Times New Roman"/>
          <w:sz w:val="28"/>
          <w:szCs w:val="28"/>
        </w:rPr>
        <w:t xml:space="preserve"> </w:t>
      </w:r>
      <w:r w:rsidR="00676DF2" w:rsidRPr="00892369">
        <w:rPr>
          <w:rFonts w:ascii="Times New Roman" w:hAnsi="Times New Roman" w:cs="Times New Roman"/>
          <w:sz w:val="28"/>
          <w:szCs w:val="28"/>
        </w:rPr>
        <w:t>определения и оценки результативности деятельности муниципальных служащих, замещающих должности муниципальной службы в администрации городского</w:t>
      </w:r>
      <w:r w:rsidR="00676DF2">
        <w:rPr>
          <w:rFonts w:ascii="Times New Roman" w:hAnsi="Times New Roman" w:cs="Times New Roman"/>
          <w:sz w:val="28"/>
          <w:szCs w:val="28"/>
        </w:rPr>
        <w:t xml:space="preserve"> поселения «Город Вяземский» следующие изменения:</w:t>
      </w:r>
    </w:p>
    <w:p w:rsidR="0065612E" w:rsidRDefault="0065612E" w:rsidP="0065612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Раздел № 3 изложить в следующей редакции:</w:t>
      </w:r>
    </w:p>
    <w:p w:rsidR="0065612E" w:rsidRPr="00017444" w:rsidRDefault="00451187" w:rsidP="0045118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612E" w:rsidRPr="00017444">
        <w:rPr>
          <w:rFonts w:ascii="Times New Roman" w:hAnsi="Times New Roman" w:cs="Times New Roman"/>
          <w:sz w:val="28"/>
          <w:szCs w:val="28"/>
        </w:rPr>
        <w:t>3. Порядок применения результатов оценки профессиональной</w:t>
      </w:r>
    </w:p>
    <w:p w:rsidR="00676DF2" w:rsidRPr="00676DF2" w:rsidRDefault="0065612E" w:rsidP="0065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444">
        <w:rPr>
          <w:rFonts w:ascii="Times New Roman" w:hAnsi="Times New Roman" w:cs="Times New Roman"/>
          <w:sz w:val="28"/>
          <w:szCs w:val="28"/>
        </w:rPr>
        <w:t>деятельности муниципального служащего при начислении премии</w:t>
      </w:r>
    </w:p>
    <w:p w:rsidR="00676DF2" w:rsidRPr="00017444" w:rsidRDefault="00451187" w:rsidP="00676DF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5612E">
        <w:rPr>
          <w:rFonts w:ascii="Times New Roman" w:hAnsi="Times New Roman" w:cs="Times New Roman"/>
          <w:sz w:val="28"/>
          <w:szCs w:val="28"/>
        </w:rPr>
        <w:t>1</w:t>
      </w:r>
      <w:r w:rsidR="00676DF2" w:rsidRPr="00017444">
        <w:rPr>
          <w:rFonts w:ascii="Times New Roman" w:hAnsi="Times New Roman" w:cs="Times New Roman"/>
          <w:sz w:val="28"/>
          <w:szCs w:val="28"/>
        </w:rPr>
        <w:t xml:space="preserve">. Для определения размера премии муниципального служащего главе </w:t>
      </w:r>
      <w:r w:rsidR="0065612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76DF2" w:rsidRPr="00017444">
        <w:rPr>
          <w:rFonts w:ascii="Times New Roman" w:hAnsi="Times New Roman" w:cs="Times New Roman"/>
          <w:sz w:val="28"/>
          <w:szCs w:val="28"/>
        </w:rPr>
        <w:t xml:space="preserve"> службой, ведущей бухгалтерию, представляются предложения о среднем размере премии в оцениваемом периоде.</w:t>
      </w:r>
    </w:p>
    <w:p w:rsidR="0065612E" w:rsidRPr="0065612E" w:rsidRDefault="00676DF2" w:rsidP="00676D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17444">
        <w:rPr>
          <w:rFonts w:ascii="Times New Roman" w:hAnsi="Times New Roman" w:cs="Times New Roman"/>
          <w:sz w:val="28"/>
          <w:szCs w:val="28"/>
        </w:rPr>
        <w:t xml:space="preserve">Средний размер премии в оцениваемом периоде рассчитывается как соотношение фонда оплаты труда на выплату премии муниципальным служащим в пределах фонда оплаты труда, предусмотренного в бюджетной смете администрации </w:t>
      </w:r>
      <w:r w:rsidR="0065612E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Pr="00017444">
        <w:rPr>
          <w:rFonts w:ascii="Times New Roman" w:hAnsi="Times New Roman" w:cs="Times New Roman"/>
          <w:sz w:val="28"/>
          <w:szCs w:val="28"/>
        </w:rPr>
        <w:t xml:space="preserve">) в оцениваемом периоде и суммы должностных окладов муниципальных служащих администрации </w:t>
      </w:r>
      <w:r w:rsidR="0065612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017444">
        <w:rPr>
          <w:rFonts w:ascii="Times New Roman" w:hAnsi="Times New Roman" w:cs="Times New Roman"/>
          <w:sz w:val="28"/>
          <w:szCs w:val="28"/>
        </w:rPr>
        <w:t xml:space="preserve"> с учетом районного коэффициента и процентной надбавки за </w:t>
      </w:r>
      <w:r w:rsidRPr="00017444">
        <w:rPr>
          <w:rFonts w:ascii="Times New Roman" w:hAnsi="Times New Roman" w:cs="Times New Roman"/>
          <w:sz w:val="28"/>
          <w:szCs w:val="28"/>
          <w:u w:val="single"/>
        </w:rPr>
        <w:t xml:space="preserve">стаж работы в организациях, расположенных в </w:t>
      </w:r>
      <w:r w:rsidR="0065612E" w:rsidRPr="0065612E">
        <w:rPr>
          <w:rFonts w:ascii="Times New Roman" w:hAnsi="Times New Roman" w:cs="Times New Roman"/>
          <w:sz w:val="28"/>
          <w:szCs w:val="28"/>
          <w:u w:val="single"/>
        </w:rPr>
        <w:t xml:space="preserve"> южных </w:t>
      </w:r>
      <w:r w:rsidRPr="00017444">
        <w:rPr>
          <w:rFonts w:ascii="Times New Roman" w:hAnsi="Times New Roman" w:cs="Times New Roman"/>
          <w:sz w:val="28"/>
          <w:szCs w:val="28"/>
          <w:u w:val="single"/>
        </w:rPr>
        <w:t>районах</w:t>
      </w:r>
      <w:r w:rsidR="0070339A">
        <w:rPr>
          <w:rFonts w:ascii="Times New Roman" w:hAnsi="Times New Roman" w:cs="Times New Roman"/>
          <w:sz w:val="28"/>
          <w:szCs w:val="28"/>
          <w:u w:val="single"/>
        </w:rPr>
        <w:t xml:space="preserve"> Дальнего</w:t>
      </w:r>
      <w:proofErr w:type="gramEnd"/>
      <w:r w:rsidR="0070339A">
        <w:rPr>
          <w:rFonts w:ascii="Times New Roman" w:hAnsi="Times New Roman" w:cs="Times New Roman"/>
          <w:sz w:val="28"/>
          <w:szCs w:val="28"/>
          <w:u w:val="single"/>
        </w:rPr>
        <w:t xml:space="preserve"> Востока</w:t>
      </w:r>
      <w:proofErr w:type="gramStart"/>
      <w:r w:rsidRPr="000174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612E" w:rsidRPr="0065612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676DF2" w:rsidRPr="00017444" w:rsidRDefault="00451187" w:rsidP="00676D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76DF2" w:rsidRPr="00017444">
        <w:rPr>
          <w:rFonts w:ascii="Times New Roman" w:hAnsi="Times New Roman" w:cs="Times New Roman"/>
          <w:sz w:val="28"/>
          <w:szCs w:val="28"/>
        </w:rPr>
        <w:t xml:space="preserve">. Размер премии муниципального служащего определяется главой </w:t>
      </w:r>
      <w:r w:rsidR="0065612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76DF2" w:rsidRPr="0001744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676DF2" w:rsidRPr="00017444" w:rsidRDefault="00676DF2" w:rsidP="00676D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44">
        <w:rPr>
          <w:rFonts w:ascii="Times New Roman" w:hAnsi="Times New Roman" w:cs="Times New Roman"/>
          <w:sz w:val="28"/>
          <w:szCs w:val="28"/>
        </w:rPr>
        <w:t>муниципальным служащим с высоким уровнем эффективности и результативности профессиональной деятельности средний размер премии увеличивается на коэффициент от 1,1 до 1,5;</w:t>
      </w:r>
    </w:p>
    <w:p w:rsidR="00676DF2" w:rsidRPr="00017444" w:rsidRDefault="00676DF2" w:rsidP="00676D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44">
        <w:rPr>
          <w:rFonts w:ascii="Times New Roman" w:hAnsi="Times New Roman" w:cs="Times New Roman"/>
          <w:sz w:val="28"/>
          <w:szCs w:val="28"/>
        </w:rPr>
        <w:t>муниципальным служащим со средним уровнем эффективности и результативности профессиональной деятельности средний размер премии умножается на коэффициент от 0,8 до 1,1;</w:t>
      </w:r>
    </w:p>
    <w:p w:rsidR="00451187" w:rsidRDefault="00676DF2" w:rsidP="004511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44">
        <w:rPr>
          <w:rFonts w:ascii="Times New Roman" w:hAnsi="Times New Roman" w:cs="Times New Roman"/>
          <w:sz w:val="28"/>
          <w:szCs w:val="28"/>
        </w:rPr>
        <w:t>муниципальным служащим с низким уровнем эффективности и результативности профессиональной деятельности средний размер премии умножается на коэффициент от 0,4 до 0,7.</w:t>
      </w:r>
    </w:p>
    <w:p w:rsidR="00451187" w:rsidRPr="00017444" w:rsidRDefault="00451187" w:rsidP="004511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Разделы 3 и 4 считать 4 и 5 соответственно.</w:t>
      </w:r>
    </w:p>
    <w:p w:rsidR="00451187" w:rsidRPr="00C204AF" w:rsidRDefault="00451187" w:rsidP="004511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4A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204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04A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C204AF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городского поселения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Хотинца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1187" w:rsidRDefault="00451187" w:rsidP="004511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7DF" w:rsidRPr="00451187" w:rsidRDefault="00451187" w:rsidP="0067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187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</w:t>
      </w:r>
    </w:p>
    <w:sectPr w:rsidR="000107DF" w:rsidRPr="00451187" w:rsidSect="00623A7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4F2C"/>
    <w:multiLevelType w:val="multilevel"/>
    <w:tmpl w:val="4E129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277"/>
    <w:rsid w:val="000107DF"/>
    <w:rsid w:val="000E3E54"/>
    <w:rsid w:val="00163EE0"/>
    <w:rsid w:val="00170233"/>
    <w:rsid w:val="002A5E45"/>
    <w:rsid w:val="003B1A3E"/>
    <w:rsid w:val="00437F59"/>
    <w:rsid w:val="00451187"/>
    <w:rsid w:val="004E2943"/>
    <w:rsid w:val="00550D1F"/>
    <w:rsid w:val="005E2720"/>
    <w:rsid w:val="00623A77"/>
    <w:rsid w:val="0065612E"/>
    <w:rsid w:val="00676DF2"/>
    <w:rsid w:val="00682C4F"/>
    <w:rsid w:val="006C3B99"/>
    <w:rsid w:val="006C6AA2"/>
    <w:rsid w:val="006E1AE7"/>
    <w:rsid w:val="0070339A"/>
    <w:rsid w:val="0078491E"/>
    <w:rsid w:val="009011F7"/>
    <w:rsid w:val="00AB6B22"/>
    <w:rsid w:val="00AD2D69"/>
    <w:rsid w:val="00AF4F05"/>
    <w:rsid w:val="00BF4C21"/>
    <w:rsid w:val="00CD07DB"/>
    <w:rsid w:val="00CF1277"/>
    <w:rsid w:val="00D11DFA"/>
    <w:rsid w:val="00D835D3"/>
    <w:rsid w:val="00DC5214"/>
    <w:rsid w:val="00DE5D32"/>
    <w:rsid w:val="00DF4FCD"/>
    <w:rsid w:val="00E41A51"/>
    <w:rsid w:val="00E8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1F"/>
  </w:style>
  <w:style w:type="paragraph" w:styleId="1">
    <w:name w:val="heading 1"/>
    <w:basedOn w:val="a"/>
    <w:link w:val="10"/>
    <w:uiPriority w:val="9"/>
    <w:qFormat/>
    <w:rsid w:val="00CF1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F12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12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B6B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6B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B6B22"/>
    <w:pPr>
      <w:spacing w:after="0" w:line="240" w:lineRule="exact"/>
      <w:ind w:left="495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6B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B6B2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B6B2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No Spacing"/>
    <w:uiPriority w:val="1"/>
    <w:qFormat/>
    <w:rsid w:val="00AB6B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676D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2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9269">
          <w:marLeft w:val="20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201">
          <w:marLeft w:val="20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636">
          <w:marLeft w:val="20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522">
          <w:marLeft w:val="20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86">
          <w:marLeft w:val="20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99939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832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397">
          <w:marLeft w:val="20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571">
          <w:marLeft w:val="20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210">
          <w:marLeft w:val="20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916">
          <w:marLeft w:val="20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97">
          <w:marLeft w:val="20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694">
          <w:marLeft w:val="20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62">
          <w:marLeft w:val="20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896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054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432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982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554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7795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934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329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250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070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87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64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79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490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142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2328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169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620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500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650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385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984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55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27BC506C5ACC91527E4CD852F5EFDD70A7C5D4DEF86C88A86C7B70C8DDC6DF4B9C4C7706FC5777F35F8AnBQE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27BC506C5ACC91527E4CD852F5EFDD70A7C5D4DEF16687A96C7B70C8DDC6DFn4Q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E966F-71E4-4F17-B6C1-17E85F06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15</cp:revision>
  <cp:lastPrinted>2017-03-21T06:07:00Z</cp:lastPrinted>
  <dcterms:created xsi:type="dcterms:W3CDTF">2017-02-02T08:26:00Z</dcterms:created>
  <dcterms:modified xsi:type="dcterms:W3CDTF">2017-12-08T06:58:00Z</dcterms:modified>
</cp:coreProperties>
</file>