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F0" w:rsidRPr="00942C7F" w:rsidRDefault="00BC54F0" w:rsidP="00BC54F0">
      <w:pPr>
        <w:jc w:val="center"/>
      </w:pPr>
      <w:r w:rsidRPr="00942C7F">
        <w:t xml:space="preserve">АДМИНИСТРАЦИЯ </w:t>
      </w:r>
    </w:p>
    <w:p w:rsidR="00BC54F0" w:rsidRPr="00942C7F" w:rsidRDefault="00BC54F0" w:rsidP="00BC54F0">
      <w:pPr>
        <w:jc w:val="center"/>
      </w:pPr>
      <w:r w:rsidRPr="00942C7F">
        <w:t>ГОРОДСКОГО ПОСЕЛЕНИЯ «ГОРОД ВЯЗЕМСКИЙ»</w:t>
      </w:r>
    </w:p>
    <w:p w:rsidR="00BC54F0" w:rsidRPr="00942C7F" w:rsidRDefault="00BC54F0" w:rsidP="00BC54F0">
      <w:pPr>
        <w:jc w:val="center"/>
      </w:pPr>
      <w:r w:rsidRPr="00942C7F">
        <w:t>ВЯЗЕМСКОГО МУНИЦИПАЛЬНОГО РАЙОНА</w:t>
      </w:r>
    </w:p>
    <w:p w:rsidR="00BC54F0" w:rsidRPr="00942C7F" w:rsidRDefault="00BC54F0" w:rsidP="00BC54F0">
      <w:pPr>
        <w:jc w:val="center"/>
      </w:pPr>
      <w:r w:rsidRPr="00942C7F">
        <w:t>Хабаровского края</w:t>
      </w:r>
    </w:p>
    <w:p w:rsidR="00BC54F0" w:rsidRPr="00942C7F" w:rsidRDefault="00BC54F0" w:rsidP="00BC54F0">
      <w:pPr>
        <w:jc w:val="center"/>
      </w:pPr>
    </w:p>
    <w:p w:rsidR="00BC54F0" w:rsidRPr="00942C7F" w:rsidRDefault="00BC54F0" w:rsidP="00BC54F0">
      <w:pPr>
        <w:jc w:val="center"/>
      </w:pPr>
    </w:p>
    <w:p w:rsidR="00BC54F0" w:rsidRPr="00942C7F" w:rsidRDefault="00BC54F0" w:rsidP="00BC54F0">
      <w:pPr>
        <w:jc w:val="center"/>
      </w:pPr>
      <w:r w:rsidRPr="00942C7F">
        <w:t>ПОСТАНОВЛЕНИЕ</w:t>
      </w:r>
    </w:p>
    <w:p w:rsidR="00120E4C" w:rsidRDefault="00120E4C" w:rsidP="00120E4C">
      <w:pPr>
        <w:jc w:val="both"/>
      </w:pPr>
    </w:p>
    <w:p w:rsidR="00D07808" w:rsidRDefault="00D07808" w:rsidP="00120E4C">
      <w:pPr>
        <w:spacing w:line="240" w:lineRule="exact"/>
        <w:ind w:firstLine="720"/>
        <w:jc w:val="both"/>
      </w:pPr>
    </w:p>
    <w:p w:rsidR="00BC54F0" w:rsidRDefault="003961CC" w:rsidP="00120E4C">
      <w:pPr>
        <w:spacing w:line="240" w:lineRule="exact"/>
        <w:jc w:val="both"/>
      </w:pPr>
      <w:r w:rsidRPr="00BC54F0">
        <w:t>от 25.05.20</w:t>
      </w:r>
      <w:r>
        <w:t>17</w:t>
      </w:r>
      <w:r w:rsidR="00BC54F0" w:rsidRPr="00BC54F0">
        <w:t xml:space="preserve">№ 602 </w:t>
      </w:r>
    </w:p>
    <w:p w:rsidR="00BC54F0" w:rsidRDefault="00BC54F0" w:rsidP="00120E4C">
      <w:pPr>
        <w:spacing w:line="240" w:lineRule="exact"/>
        <w:jc w:val="both"/>
      </w:pPr>
    </w:p>
    <w:p w:rsidR="00BC54F0" w:rsidRDefault="00BC54F0" w:rsidP="00120E4C">
      <w:pPr>
        <w:spacing w:line="240" w:lineRule="exact"/>
        <w:jc w:val="both"/>
      </w:pPr>
    </w:p>
    <w:p w:rsidR="00D07808" w:rsidRDefault="00120E4C" w:rsidP="00120E4C">
      <w:pPr>
        <w:spacing w:line="240" w:lineRule="exact"/>
        <w:jc w:val="both"/>
      </w:pPr>
      <w:r>
        <w:t>О внесении изменений в постановление администрации городского поселения «Город Вяземский» от  03.05.2017 №479 «Об утверждении положения о «телефоне доверия» по вопросам противодействия коррупции администрации городского поселения «Город Вяземский»</w:t>
      </w:r>
    </w:p>
    <w:p w:rsidR="00D07808" w:rsidRDefault="00D07808" w:rsidP="005E6432">
      <w:pPr>
        <w:ind w:firstLine="720"/>
        <w:jc w:val="both"/>
      </w:pPr>
    </w:p>
    <w:p w:rsidR="00D07808" w:rsidRDefault="00D07808" w:rsidP="00D07808">
      <w:pPr>
        <w:jc w:val="both"/>
      </w:pPr>
    </w:p>
    <w:p w:rsidR="005E6432" w:rsidRDefault="00D07808" w:rsidP="005E6432">
      <w:pPr>
        <w:ind w:firstLine="720"/>
        <w:jc w:val="both"/>
      </w:pPr>
      <w:r>
        <w:t>В</w:t>
      </w:r>
      <w:r w:rsidR="005E6432">
        <w:t xml:space="preserve"> связи с приведением нормативно-правовых актов в соответствие действующему законодательству, администрация городского поселения</w:t>
      </w:r>
    </w:p>
    <w:p w:rsidR="00D07808" w:rsidRDefault="00D07808" w:rsidP="00D07808">
      <w:pPr>
        <w:jc w:val="both"/>
      </w:pPr>
      <w:r>
        <w:t>ПОСТАНОВЛЯЕТ:</w:t>
      </w:r>
    </w:p>
    <w:p w:rsidR="00D07808" w:rsidRDefault="00120E4C" w:rsidP="005E6432">
      <w:pPr>
        <w:ind w:firstLine="720"/>
        <w:jc w:val="both"/>
      </w:pPr>
      <w:r>
        <w:t>1.</w:t>
      </w:r>
      <w:r w:rsidR="00D07808">
        <w:t>Внести в постановление администрации городского поселения «Город Вяземский» от 03.05.2017 №479 «Об утверждении положения о «телефоне доверия» по вопросам противодействия коррупции администрации городского поселения «Город Вяземский» следующие изменения:</w:t>
      </w:r>
    </w:p>
    <w:p w:rsidR="00D07808" w:rsidRDefault="00D07808" w:rsidP="00120E4C">
      <w:pPr>
        <w:ind w:firstLine="708"/>
        <w:jc w:val="both"/>
      </w:pPr>
      <w:r>
        <w:t>1.1.п. 8 Положения о «телефоне доверия» по вопросам противодействия коррупции администрации городского поселения «Город Вяземский» изложить в новой редакции:</w:t>
      </w:r>
    </w:p>
    <w:p w:rsidR="00F40156" w:rsidRDefault="00D07808" w:rsidP="00D07808">
      <w:pPr>
        <w:jc w:val="both"/>
      </w:pPr>
      <w:r>
        <w:t xml:space="preserve">«п. 8. </w:t>
      </w:r>
      <w:r w:rsidR="00F40156">
        <w:t>При ответе на телефонные звонки, ответственный специалист, сняв трубку, обязан:</w:t>
      </w:r>
    </w:p>
    <w:p w:rsidR="00F40156" w:rsidRDefault="00F40156" w:rsidP="00F40156">
      <w:pPr>
        <w:ind w:firstLine="720"/>
        <w:jc w:val="both"/>
      </w:pPr>
      <w:r>
        <w:t>- назвать фамилию, имя, отчество, занимаемую должность;</w:t>
      </w:r>
    </w:p>
    <w:p w:rsidR="00F40156" w:rsidRDefault="00F40156" w:rsidP="00F40156">
      <w:pPr>
        <w:ind w:firstLine="720"/>
        <w:jc w:val="both"/>
      </w:pPr>
      <w:r>
        <w:t>- сообщить позвонившему о том, что «Телефон доверия» работает для приема сведений о фактах коррупции, с которыми граждане сталкиваются при взаимодействии с должностными лицами администрации поселения;</w:t>
      </w:r>
    </w:p>
    <w:p w:rsidR="00F40156" w:rsidRDefault="00F40156" w:rsidP="00F40156">
      <w:pPr>
        <w:ind w:firstLine="720"/>
        <w:jc w:val="both"/>
      </w:pPr>
      <w:r>
        <w:t>- предложить г</w:t>
      </w:r>
      <w:r w:rsidR="00D07808">
        <w:t>ражданину изложить суть вопроса</w:t>
      </w:r>
      <w:r>
        <w:t>;</w:t>
      </w:r>
    </w:p>
    <w:p w:rsidR="00F40156" w:rsidRDefault="00F40156" w:rsidP="00F40156">
      <w:pPr>
        <w:ind w:firstLine="720"/>
        <w:jc w:val="both"/>
      </w:pPr>
      <w:r>
        <w:t>- сообщить гражданину о том, что конфиденциальность переданных им сведений гарантируется;</w:t>
      </w:r>
    </w:p>
    <w:p w:rsidR="00F40156" w:rsidRDefault="00F40156" w:rsidP="00F40156">
      <w:pPr>
        <w:ind w:firstLine="720"/>
        <w:jc w:val="both"/>
      </w:pPr>
      <w:r>
        <w:t xml:space="preserve">- в случае если сведения гражданина не содержат информации о фактах коррупции ему разъясняется порядок работы с обращениями граждан в администрации </w:t>
      </w:r>
      <w:r w:rsidR="00D07808">
        <w:t xml:space="preserve"> городского </w:t>
      </w:r>
      <w:r>
        <w:t>поселения.</w:t>
      </w:r>
    </w:p>
    <w:p w:rsidR="0042108A" w:rsidRDefault="0042108A" w:rsidP="00D07808">
      <w:pPr>
        <w:ind w:firstLine="708"/>
        <w:jc w:val="both"/>
      </w:pPr>
      <w:r w:rsidRPr="0042108A">
        <w:rPr>
          <w:color w:val="000000"/>
          <w:shd w:val="clear" w:color="auto" w:fill="FFFFFF"/>
        </w:rPr>
        <w:t xml:space="preserve">Ответы на </w:t>
      </w:r>
      <w:r w:rsidR="00285153">
        <w:rPr>
          <w:color w:val="000000"/>
          <w:shd w:val="clear" w:color="auto" w:fill="FFFFFF"/>
        </w:rPr>
        <w:t xml:space="preserve">  телефонные  </w:t>
      </w:r>
      <w:r w:rsidRPr="0042108A">
        <w:rPr>
          <w:color w:val="000000"/>
          <w:shd w:val="clear" w:color="auto" w:fill="FFFFFF"/>
        </w:rPr>
        <w:t xml:space="preserve">обращения заявителей даются </w:t>
      </w:r>
      <w:r w:rsidR="00CC6BF7">
        <w:rPr>
          <w:color w:val="000000"/>
          <w:shd w:val="clear" w:color="auto" w:fill="FFFFFF"/>
        </w:rPr>
        <w:t>в порядке и сроки, установленные</w:t>
      </w:r>
      <w:r w:rsidRPr="0042108A">
        <w:rPr>
          <w:color w:val="000000"/>
          <w:shd w:val="clear" w:color="auto" w:fill="FFFFFF"/>
        </w:rPr>
        <w:t xml:space="preserve"> Федеральным законом</w:t>
      </w:r>
      <w:r w:rsidR="00285153">
        <w:rPr>
          <w:color w:val="000000"/>
          <w:shd w:val="clear" w:color="auto" w:fill="FFFFFF"/>
        </w:rPr>
        <w:t xml:space="preserve"> от 02.05.2006 №59-ФЗ</w:t>
      </w:r>
      <w:r w:rsidRPr="0042108A">
        <w:rPr>
          <w:color w:val="000000"/>
          <w:shd w:val="clear" w:color="auto" w:fill="FFFFFF"/>
        </w:rPr>
        <w:t xml:space="preserve"> «О порядке рассмотрения обращений граждан Российской Федерации»</w:t>
      </w:r>
      <w:r w:rsidR="00CC6BF7">
        <w:rPr>
          <w:color w:val="000000"/>
          <w:shd w:val="clear" w:color="auto" w:fill="FFFFFF"/>
        </w:rPr>
        <w:t xml:space="preserve"> для письменных обращений граждан</w:t>
      </w:r>
      <w:r w:rsidR="00D07808">
        <w:t>».</w:t>
      </w:r>
    </w:p>
    <w:p w:rsidR="00120E4C" w:rsidRDefault="00120E4C" w:rsidP="00D07808">
      <w:pPr>
        <w:ind w:firstLine="708"/>
        <w:jc w:val="both"/>
      </w:pPr>
      <w:r>
        <w:lastRenderedPageBreak/>
        <w:t>2. Опубликовать настоящее постановление в Сборнике нормативно-правовых актов городского поселения «Город Вяземский» и  на официальном сайте администрации городского поселения «Город Вяземский».</w:t>
      </w:r>
    </w:p>
    <w:p w:rsidR="00120E4C" w:rsidRDefault="00120E4C" w:rsidP="00D07808">
      <w:pPr>
        <w:ind w:firstLine="708"/>
        <w:jc w:val="both"/>
      </w:pPr>
      <w:r>
        <w:t xml:space="preserve">3. Контроль за исполнением настоящего постановления возложить на заместителя главы администрации городского поселения С.В. </w:t>
      </w:r>
      <w:proofErr w:type="spellStart"/>
      <w:r>
        <w:t>Хотинца</w:t>
      </w:r>
      <w:proofErr w:type="spellEnd"/>
      <w:r>
        <w:t>.</w:t>
      </w:r>
    </w:p>
    <w:p w:rsidR="00120E4C" w:rsidRDefault="00120E4C" w:rsidP="00D07808">
      <w:pPr>
        <w:ind w:firstLine="708"/>
        <w:jc w:val="both"/>
      </w:pPr>
    </w:p>
    <w:p w:rsidR="00120E4C" w:rsidRDefault="00120E4C" w:rsidP="00D07808">
      <w:pPr>
        <w:ind w:firstLine="708"/>
        <w:jc w:val="both"/>
      </w:pPr>
    </w:p>
    <w:p w:rsidR="00120E4C" w:rsidRDefault="00120E4C" w:rsidP="00120E4C">
      <w:pPr>
        <w:jc w:val="both"/>
      </w:pPr>
      <w:r>
        <w:t xml:space="preserve">Глава городского поселения                           </w:t>
      </w:r>
      <w:r w:rsidR="00BC54F0">
        <w:t xml:space="preserve">   </w:t>
      </w:r>
      <w:r>
        <w:t xml:space="preserve">          </w:t>
      </w:r>
      <w:r w:rsidR="00BC54F0">
        <w:t xml:space="preserve">     </w:t>
      </w:r>
      <w:r>
        <w:t xml:space="preserve">             А.Ю. Усенко</w:t>
      </w:r>
    </w:p>
    <w:p w:rsidR="00120E4C" w:rsidRPr="0042108A" w:rsidRDefault="00120E4C" w:rsidP="00D07808">
      <w:pPr>
        <w:ind w:firstLine="708"/>
        <w:jc w:val="both"/>
      </w:pPr>
    </w:p>
    <w:p w:rsidR="00550D1F" w:rsidRPr="0042108A" w:rsidRDefault="00550D1F"/>
    <w:p w:rsidR="0042108A" w:rsidRPr="0042108A" w:rsidRDefault="0042108A"/>
    <w:sectPr w:rsidR="0042108A" w:rsidRPr="0042108A" w:rsidSect="00BC54F0">
      <w:pgSz w:w="11906" w:h="16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BB2"/>
    <w:multiLevelType w:val="multilevel"/>
    <w:tmpl w:val="8A1491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56517EA"/>
    <w:multiLevelType w:val="multilevel"/>
    <w:tmpl w:val="5AD8A2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1583"/>
    <w:rsid w:val="00001C5F"/>
    <w:rsid w:val="001154FD"/>
    <w:rsid w:val="00120E4C"/>
    <w:rsid w:val="00121583"/>
    <w:rsid w:val="001A46F0"/>
    <w:rsid w:val="00285153"/>
    <w:rsid w:val="003961CC"/>
    <w:rsid w:val="0042108A"/>
    <w:rsid w:val="00550D1F"/>
    <w:rsid w:val="005E6432"/>
    <w:rsid w:val="00B07584"/>
    <w:rsid w:val="00BC54F0"/>
    <w:rsid w:val="00BF77FC"/>
    <w:rsid w:val="00CC6BF7"/>
    <w:rsid w:val="00D03B3A"/>
    <w:rsid w:val="00D07808"/>
    <w:rsid w:val="00DC3120"/>
    <w:rsid w:val="00EE53B1"/>
    <w:rsid w:val="00F4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Тырданова Н.Г.</cp:lastModifiedBy>
  <cp:revision>7</cp:revision>
  <cp:lastPrinted>2017-05-24T10:17:00Z</cp:lastPrinted>
  <dcterms:created xsi:type="dcterms:W3CDTF">2017-05-24T07:22:00Z</dcterms:created>
  <dcterms:modified xsi:type="dcterms:W3CDTF">2022-08-25T01:55:00Z</dcterms:modified>
</cp:coreProperties>
</file>