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B9" w:rsidRPr="00C62152" w:rsidRDefault="00C62152" w:rsidP="00C62152">
      <w:pPr>
        <w:ind w:firstLine="7655"/>
        <w:jc w:val="both"/>
        <w:rPr>
          <w:b/>
          <w:sz w:val="28"/>
          <w:szCs w:val="28"/>
        </w:rPr>
      </w:pPr>
      <w:r w:rsidRPr="00C62152">
        <w:rPr>
          <w:b/>
          <w:sz w:val="28"/>
          <w:szCs w:val="28"/>
        </w:rPr>
        <w:t>проект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w:t>
      </w:r>
      <w:r w:rsidR="000A7DF8">
        <w:rPr>
          <w:sz w:val="28"/>
          <w:szCs w:val="28"/>
        </w:rPr>
        <w:t>2</w:t>
      </w:r>
      <w:r w:rsidR="00766C64">
        <w:rPr>
          <w:sz w:val="28"/>
          <w:szCs w:val="28"/>
        </w:rPr>
        <w:t>3</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Default="00454AB9" w:rsidP="00454AB9">
      <w:pPr>
        <w:jc w:val="both"/>
        <w:rPr>
          <w:sz w:val="28"/>
          <w:szCs w:val="28"/>
        </w:rPr>
      </w:pPr>
    </w:p>
    <w:p w:rsidR="00C62152" w:rsidRPr="00EC2BE0" w:rsidRDefault="00C62152" w:rsidP="00454AB9">
      <w:pPr>
        <w:jc w:val="both"/>
        <w:rPr>
          <w:sz w:val="28"/>
          <w:szCs w:val="28"/>
        </w:rPr>
      </w:pPr>
    </w:p>
    <w:p w:rsidR="00C62152" w:rsidRDefault="00C62152" w:rsidP="00C62152">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 xml:space="preserve">в безвозмездное пользование </w:t>
      </w:r>
      <w:r>
        <w:rPr>
          <w:sz w:val="28"/>
          <w:szCs w:val="28"/>
        </w:rPr>
        <w:t>Автономной некоммерческой организации гражданских инициатив «Исток»</w:t>
      </w:r>
    </w:p>
    <w:p w:rsidR="00766C64" w:rsidRDefault="00766C64" w:rsidP="00766C64">
      <w:pPr>
        <w:pStyle w:val="aa"/>
        <w:spacing w:line="240" w:lineRule="exact"/>
        <w:ind w:firstLine="0"/>
        <w:rPr>
          <w:sz w:val="28"/>
          <w:szCs w:val="28"/>
        </w:rPr>
      </w:pPr>
    </w:p>
    <w:p w:rsidR="00766C64" w:rsidRPr="00EC2BE0" w:rsidRDefault="00766C64" w:rsidP="00766C64">
      <w:pPr>
        <w:pStyle w:val="aa"/>
        <w:spacing w:line="240" w:lineRule="exact"/>
        <w:ind w:firstLine="0"/>
        <w:rPr>
          <w:sz w:val="28"/>
          <w:szCs w:val="28"/>
        </w:rPr>
      </w:pPr>
    </w:p>
    <w:p w:rsidR="00454AB9" w:rsidRPr="00EC2BE0" w:rsidRDefault="00454AB9" w:rsidP="000A7DF8">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w:t>
      </w:r>
      <w:r w:rsidR="00FA1490">
        <w:rPr>
          <w:sz w:val="28"/>
          <w:szCs w:val="28"/>
        </w:rPr>
        <w:t xml:space="preserve">Вяземского муниципального района Хабаровского края </w:t>
      </w:r>
      <w:r w:rsidRPr="00EC2BE0">
        <w:rPr>
          <w:sz w:val="28"/>
          <w:szCs w:val="28"/>
        </w:rPr>
        <w:t xml:space="preserve">документы о передаче </w:t>
      </w:r>
      <w:r w:rsidR="00766C64">
        <w:rPr>
          <w:sz w:val="28"/>
          <w:szCs w:val="28"/>
        </w:rPr>
        <w:t>Автономной некоммерческой организации гражданских инициатив «Исток»</w:t>
      </w:r>
      <w:r w:rsidR="0075578A">
        <w:rPr>
          <w:sz w:val="28"/>
          <w:szCs w:val="28"/>
        </w:rPr>
        <w:t xml:space="preserve"> </w:t>
      </w:r>
      <w:r>
        <w:rPr>
          <w:sz w:val="28"/>
          <w:szCs w:val="28"/>
        </w:rPr>
        <w:t>нежилого помещения</w:t>
      </w:r>
      <w:r w:rsidRPr="00EC2BE0">
        <w:rPr>
          <w:sz w:val="28"/>
          <w:szCs w:val="28"/>
        </w:rPr>
        <w:t xml:space="preserve"> в безвозмездное пользование, Совет депутатов </w:t>
      </w:r>
      <w:r w:rsidR="00766C64">
        <w:rPr>
          <w:sz w:val="28"/>
          <w:szCs w:val="28"/>
        </w:rPr>
        <w:t>городского поселения «Город Вяземский» Вяземского муниципального района Хабаровского края</w:t>
      </w:r>
    </w:p>
    <w:p w:rsidR="00454AB9" w:rsidRPr="00EC2BE0" w:rsidRDefault="00454AB9" w:rsidP="000A7DF8">
      <w:pPr>
        <w:jc w:val="both"/>
        <w:rPr>
          <w:sz w:val="28"/>
          <w:szCs w:val="28"/>
        </w:rPr>
      </w:pPr>
      <w:r w:rsidRPr="00EC2BE0">
        <w:rPr>
          <w:sz w:val="28"/>
          <w:szCs w:val="28"/>
        </w:rPr>
        <w:t>РЕШИЛ:</w:t>
      </w:r>
    </w:p>
    <w:p w:rsidR="008D1F3C" w:rsidRPr="008D1F3C" w:rsidRDefault="00454AB9" w:rsidP="000A7DF8">
      <w:pPr>
        <w:ind w:firstLine="708"/>
        <w:jc w:val="both"/>
        <w:rPr>
          <w:sz w:val="28"/>
          <w:szCs w:val="28"/>
        </w:rPr>
      </w:pPr>
      <w:r>
        <w:rPr>
          <w:sz w:val="28"/>
          <w:szCs w:val="28"/>
        </w:rPr>
        <w:t>1. Передать</w:t>
      </w:r>
      <w:r w:rsidR="00C62152">
        <w:rPr>
          <w:sz w:val="28"/>
          <w:szCs w:val="28"/>
        </w:rPr>
        <w:t xml:space="preserve"> в безвозмездное пользование </w:t>
      </w:r>
      <w:r w:rsidR="00766C64">
        <w:rPr>
          <w:sz w:val="28"/>
          <w:szCs w:val="28"/>
        </w:rPr>
        <w:t>Автономной некоммерческой организации гражданских инициатив «Исток»</w:t>
      </w:r>
      <w:r>
        <w:rPr>
          <w:sz w:val="28"/>
          <w:szCs w:val="28"/>
        </w:rPr>
        <w:t xml:space="preserve"> </w:t>
      </w:r>
      <w:r w:rsidRPr="00EC2BE0">
        <w:rPr>
          <w:sz w:val="28"/>
          <w:szCs w:val="28"/>
        </w:rPr>
        <w:t>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00C111D4">
        <w:rPr>
          <w:sz w:val="28"/>
          <w:szCs w:val="28"/>
        </w:rPr>
        <w:t xml:space="preserve">Хабаровский край, </w:t>
      </w:r>
      <w:r w:rsidRPr="00C71A49">
        <w:rPr>
          <w:sz w:val="28"/>
          <w:szCs w:val="28"/>
        </w:rPr>
        <w:t xml:space="preserve">г. Вяземский, ул. Ленина, </w:t>
      </w:r>
      <w:r>
        <w:rPr>
          <w:sz w:val="28"/>
          <w:szCs w:val="28"/>
        </w:rPr>
        <w:t xml:space="preserve">4,  </w:t>
      </w:r>
      <w:proofErr w:type="spellStart"/>
      <w:r w:rsidR="00766C64">
        <w:rPr>
          <w:sz w:val="28"/>
          <w:szCs w:val="28"/>
        </w:rPr>
        <w:t>пом</w:t>
      </w:r>
      <w:proofErr w:type="spellEnd"/>
      <w:r w:rsidR="00766C64">
        <w:rPr>
          <w:sz w:val="28"/>
          <w:szCs w:val="28"/>
        </w:rPr>
        <w:t xml:space="preserve">. </w:t>
      </w:r>
      <w:r>
        <w:rPr>
          <w:sz w:val="28"/>
          <w:szCs w:val="28"/>
          <w:lang w:val="en-US"/>
        </w:rPr>
        <w:t>I</w:t>
      </w:r>
      <w:r>
        <w:rPr>
          <w:sz w:val="28"/>
          <w:szCs w:val="28"/>
        </w:rPr>
        <w:t xml:space="preserve"> </w:t>
      </w:r>
      <w:r w:rsidR="0075578A">
        <w:rPr>
          <w:sz w:val="28"/>
          <w:szCs w:val="28"/>
        </w:rPr>
        <w:t>(</w:t>
      </w:r>
      <w:r w:rsidR="00766C64">
        <w:rPr>
          <w:sz w:val="28"/>
          <w:szCs w:val="28"/>
        </w:rPr>
        <w:t>21</w:t>
      </w:r>
      <w:r w:rsidR="0075578A">
        <w:rPr>
          <w:sz w:val="28"/>
          <w:szCs w:val="28"/>
        </w:rPr>
        <w:t xml:space="preserve">), площадью </w:t>
      </w:r>
      <w:r w:rsidR="00766C64">
        <w:rPr>
          <w:sz w:val="28"/>
          <w:szCs w:val="28"/>
        </w:rPr>
        <w:t>16,4</w:t>
      </w:r>
      <w:r w:rsidR="0075578A">
        <w:rPr>
          <w:sz w:val="28"/>
          <w:szCs w:val="28"/>
        </w:rPr>
        <w:t xml:space="preserve"> </w:t>
      </w:r>
      <w:r w:rsidR="0075578A" w:rsidRPr="003A3467">
        <w:rPr>
          <w:sz w:val="28"/>
          <w:szCs w:val="28"/>
        </w:rPr>
        <w:t>кв.м</w:t>
      </w:r>
      <w:r w:rsidR="0075578A">
        <w:rPr>
          <w:sz w:val="28"/>
          <w:szCs w:val="28"/>
        </w:rPr>
        <w:t>.,</w:t>
      </w:r>
      <w:r w:rsidR="0075578A" w:rsidRPr="00061CB9">
        <w:rPr>
          <w:sz w:val="28"/>
          <w:szCs w:val="28"/>
        </w:rPr>
        <w:t xml:space="preserve"> </w:t>
      </w:r>
      <w:r w:rsidR="0075578A" w:rsidRPr="00573551">
        <w:rPr>
          <w:sz w:val="28"/>
          <w:szCs w:val="28"/>
        </w:rPr>
        <w:t xml:space="preserve">для размещения </w:t>
      </w:r>
      <w:r w:rsidR="00766C64">
        <w:rPr>
          <w:sz w:val="28"/>
          <w:szCs w:val="28"/>
        </w:rPr>
        <w:t>пункта сбора</w:t>
      </w:r>
      <w:r w:rsidR="00945025" w:rsidRPr="00945025">
        <w:rPr>
          <w:color w:val="000000" w:themeColor="text1"/>
          <w:sz w:val="28"/>
          <w:szCs w:val="28"/>
        </w:rPr>
        <w:t>,</w:t>
      </w:r>
      <w:r w:rsidR="00766C64" w:rsidRPr="00945025">
        <w:rPr>
          <w:color w:val="000000" w:themeColor="text1"/>
          <w:sz w:val="28"/>
          <w:szCs w:val="28"/>
        </w:rPr>
        <w:t xml:space="preserve"> </w:t>
      </w:r>
      <w:r w:rsidR="00945025" w:rsidRPr="00945025">
        <w:rPr>
          <w:bCs/>
          <w:color w:val="000000" w:themeColor="text1"/>
          <w:sz w:val="28"/>
          <w:szCs w:val="28"/>
          <w:shd w:val="clear" w:color="auto" w:fill="FFFFFF"/>
        </w:rPr>
        <w:t> выдачи, обмена вещей и иных предметов для семей, оказавшихся в трудной жизненной ситуации</w:t>
      </w:r>
      <w:r w:rsidR="0075578A" w:rsidRPr="00945025">
        <w:rPr>
          <w:color w:val="000000" w:themeColor="text1"/>
          <w:sz w:val="28"/>
          <w:szCs w:val="28"/>
        </w:rPr>
        <w:t>,</w:t>
      </w:r>
      <w:r w:rsidR="0075578A" w:rsidRPr="00573551">
        <w:rPr>
          <w:sz w:val="28"/>
          <w:szCs w:val="28"/>
        </w:rPr>
        <w:t xml:space="preserve"> сроком на одиннадцать месяцев </w:t>
      </w:r>
      <w:r w:rsidR="008D1F3C">
        <w:rPr>
          <w:sz w:val="28"/>
          <w:szCs w:val="28"/>
        </w:rPr>
        <w:t xml:space="preserve">с </w:t>
      </w:r>
      <w:r w:rsidR="00BF5350" w:rsidRPr="00573551">
        <w:rPr>
          <w:sz w:val="28"/>
          <w:szCs w:val="28"/>
        </w:rPr>
        <w:t>01.</w:t>
      </w:r>
      <w:r w:rsidR="00766C64">
        <w:rPr>
          <w:sz w:val="28"/>
          <w:szCs w:val="28"/>
        </w:rPr>
        <w:t>11</w:t>
      </w:r>
      <w:r w:rsidR="00BF5350" w:rsidRPr="00573551">
        <w:rPr>
          <w:sz w:val="28"/>
          <w:szCs w:val="28"/>
        </w:rPr>
        <w:t>.20</w:t>
      </w:r>
      <w:r w:rsidR="00BF5350">
        <w:rPr>
          <w:sz w:val="28"/>
          <w:szCs w:val="28"/>
        </w:rPr>
        <w:t>22</w:t>
      </w:r>
      <w:r w:rsidR="00BF5350" w:rsidRPr="00573551">
        <w:rPr>
          <w:sz w:val="28"/>
          <w:szCs w:val="28"/>
        </w:rPr>
        <w:t xml:space="preserve"> по </w:t>
      </w:r>
      <w:r w:rsidR="00766C64">
        <w:rPr>
          <w:sz w:val="28"/>
          <w:szCs w:val="28"/>
        </w:rPr>
        <w:t>30</w:t>
      </w:r>
      <w:r w:rsidR="00BF5350">
        <w:rPr>
          <w:sz w:val="28"/>
          <w:szCs w:val="28"/>
        </w:rPr>
        <w:t>.</w:t>
      </w:r>
      <w:r w:rsidR="00FF5773">
        <w:rPr>
          <w:sz w:val="28"/>
          <w:szCs w:val="28"/>
        </w:rPr>
        <w:t>0</w:t>
      </w:r>
      <w:r w:rsidR="00766C64">
        <w:rPr>
          <w:sz w:val="28"/>
          <w:szCs w:val="28"/>
        </w:rPr>
        <w:t>9</w:t>
      </w:r>
      <w:r w:rsidR="00BF5350">
        <w:rPr>
          <w:sz w:val="28"/>
          <w:szCs w:val="28"/>
        </w:rPr>
        <w:t>.202</w:t>
      </w:r>
      <w:r w:rsidR="00766C64">
        <w:rPr>
          <w:sz w:val="28"/>
          <w:szCs w:val="28"/>
        </w:rPr>
        <w:t>3</w:t>
      </w:r>
      <w:r w:rsidR="00BF5350" w:rsidRPr="00573551">
        <w:rPr>
          <w:sz w:val="28"/>
          <w:szCs w:val="28"/>
        </w:rPr>
        <w:t xml:space="preserve"> </w:t>
      </w:r>
      <w:r w:rsidR="008D1F3C" w:rsidRPr="008D1F3C">
        <w:rPr>
          <w:sz w:val="28"/>
          <w:szCs w:val="28"/>
        </w:rPr>
        <w:t>г.</w:t>
      </w:r>
    </w:p>
    <w:p w:rsidR="00147F56" w:rsidRPr="00EC2BE0" w:rsidRDefault="00147F56" w:rsidP="00562806">
      <w:pPr>
        <w:pStyle w:val="aa"/>
        <w:ind w:firstLine="708"/>
        <w:rPr>
          <w:sz w:val="28"/>
          <w:szCs w:val="28"/>
        </w:rPr>
      </w:pPr>
      <w:r>
        <w:rPr>
          <w:sz w:val="28"/>
          <w:szCs w:val="28"/>
        </w:rPr>
        <w:t xml:space="preserve">2. Отделу имущественных отношений и приватизации </w:t>
      </w:r>
      <w:r w:rsidR="00562806">
        <w:rPr>
          <w:sz w:val="28"/>
          <w:szCs w:val="28"/>
        </w:rPr>
        <w:t>администрации</w:t>
      </w:r>
      <w:r w:rsidR="00562806" w:rsidRPr="00EC2BE0">
        <w:rPr>
          <w:sz w:val="28"/>
          <w:szCs w:val="28"/>
        </w:rPr>
        <w:t xml:space="preserve"> городского поселения «Город Вяземский»  </w:t>
      </w:r>
      <w:r w:rsidR="00562806">
        <w:rPr>
          <w:sz w:val="28"/>
          <w:szCs w:val="28"/>
        </w:rPr>
        <w:t>(</w:t>
      </w:r>
      <w:proofErr w:type="spellStart"/>
      <w:r w:rsidR="00562806">
        <w:rPr>
          <w:sz w:val="28"/>
          <w:szCs w:val="28"/>
        </w:rPr>
        <w:t>Тимкив</w:t>
      </w:r>
      <w:proofErr w:type="spellEnd"/>
      <w:r w:rsidR="00562806">
        <w:rPr>
          <w:sz w:val="28"/>
          <w:szCs w:val="28"/>
        </w:rPr>
        <w:t xml:space="preserve"> О.Б.) з</w:t>
      </w:r>
      <w:r>
        <w:rPr>
          <w:sz w:val="28"/>
          <w:szCs w:val="28"/>
        </w:rPr>
        <w:t xml:space="preserve">аключить договор безвозмездного пользования с </w:t>
      </w:r>
      <w:r w:rsidR="00766C64">
        <w:rPr>
          <w:sz w:val="28"/>
          <w:szCs w:val="28"/>
        </w:rPr>
        <w:t>Автономной некоммерческой организации гражданских инициатив «Исток»</w:t>
      </w:r>
      <w:r w:rsidR="0075578A">
        <w:rPr>
          <w:sz w:val="28"/>
          <w:szCs w:val="28"/>
        </w:rPr>
        <w:t>.</w:t>
      </w:r>
    </w:p>
    <w:p w:rsidR="00147F56" w:rsidRPr="00EC2BE0" w:rsidRDefault="00147F56" w:rsidP="000A7DF8">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w:t>
      </w:r>
      <w:r w:rsidR="00766C64">
        <w:rPr>
          <w:sz w:val="28"/>
          <w:szCs w:val="28"/>
        </w:rPr>
        <w:t>Автономную некоммерческую организацию гражданских инициатив «Исток»</w:t>
      </w:r>
      <w:r>
        <w:rPr>
          <w:sz w:val="28"/>
          <w:szCs w:val="28"/>
        </w:rPr>
        <w:t>.</w:t>
      </w:r>
    </w:p>
    <w:p w:rsidR="00147F56" w:rsidRPr="006D7DED" w:rsidRDefault="00147F56" w:rsidP="000A7DF8">
      <w:pPr>
        <w:tabs>
          <w:tab w:val="left" w:pos="540"/>
        </w:tabs>
        <w:jc w:val="both"/>
        <w:rPr>
          <w:sz w:val="28"/>
          <w:szCs w:val="28"/>
        </w:rPr>
      </w:pPr>
      <w:r>
        <w:rPr>
          <w:sz w:val="28"/>
          <w:szCs w:val="28"/>
        </w:rPr>
        <w:tab/>
      </w:r>
      <w:r w:rsidR="00766C64">
        <w:rPr>
          <w:sz w:val="28"/>
          <w:szCs w:val="28"/>
        </w:rPr>
        <w:t xml:space="preserve">  </w:t>
      </w:r>
      <w:r>
        <w:rPr>
          <w:sz w:val="28"/>
          <w:szCs w:val="28"/>
        </w:rPr>
        <w:t>4</w:t>
      </w:r>
      <w:r w:rsidRPr="006D7DED">
        <w:rPr>
          <w:sz w:val="28"/>
          <w:szCs w:val="28"/>
        </w:rPr>
        <w:t>. Контроль за выполнением настоящего решения возложить на постоянную планово - бюджетную комиссию Совета депутатов (пред</w:t>
      </w:r>
      <w:r w:rsidR="00995CEA">
        <w:rPr>
          <w:sz w:val="28"/>
          <w:szCs w:val="28"/>
        </w:rPr>
        <w:t>седатель И.И. Васильев</w:t>
      </w:r>
      <w:r w:rsidRPr="006D7DED">
        <w:rPr>
          <w:sz w:val="28"/>
          <w:szCs w:val="28"/>
        </w:rPr>
        <w:t>).</w:t>
      </w:r>
    </w:p>
    <w:p w:rsidR="00454AB9" w:rsidRDefault="00454AB9" w:rsidP="00454AB9">
      <w:pPr>
        <w:jc w:val="both"/>
        <w:rPr>
          <w:sz w:val="28"/>
          <w:szCs w:val="28"/>
        </w:rPr>
      </w:pPr>
    </w:p>
    <w:p w:rsidR="00C62152" w:rsidRDefault="00C62152" w:rsidP="00454AB9">
      <w:pPr>
        <w:jc w:val="both"/>
        <w:rPr>
          <w:sz w:val="28"/>
          <w:szCs w:val="28"/>
        </w:rPr>
      </w:pPr>
    </w:p>
    <w:p w:rsidR="00562806" w:rsidRDefault="00562806" w:rsidP="00562806">
      <w:pPr>
        <w:jc w:val="both"/>
        <w:rPr>
          <w:sz w:val="28"/>
          <w:szCs w:val="28"/>
        </w:rPr>
      </w:pPr>
      <w:r>
        <w:rPr>
          <w:sz w:val="28"/>
          <w:szCs w:val="28"/>
        </w:rPr>
        <w:t>Председатель Совета депутатов                        Глава городского поселения</w:t>
      </w:r>
    </w:p>
    <w:p w:rsidR="00562806" w:rsidRDefault="00562806" w:rsidP="00562806">
      <w:pPr>
        <w:jc w:val="both"/>
        <w:rPr>
          <w:sz w:val="28"/>
          <w:szCs w:val="28"/>
        </w:rPr>
      </w:pPr>
    </w:p>
    <w:p w:rsidR="00562806" w:rsidRDefault="00562806" w:rsidP="00562806">
      <w:pPr>
        <w:jc w:val="both"/>
        <w:rPr>
          <w:sz w:val="28"/>
          <w:szCs w:val="28"/>
        </w:rPr>
      </w:pPr>
      <w:r>
        <w:rPr>
          <w:sz w:val="28"/>
          <w:szCs w:val="28"/>
        </w:rPr>
        <w:t xml:space="preserve">    ___________Г.А. </w:t>
      </w:r>
      <w:proofErr w:type="spellStart"/>
      <w:r>
        <w:rPr>
          <w:sz w:val="28"/>
          <w:szCs w:val="28"/>
        </w:rPr>
        <w:t>Жигалина</w:t>
      </w:r>
      <w:proofErr w:type="spellEnd"/>
      <w:r>
        <w:rPr>
          <w:sz w:val="28"/>
          <w:szCs w:val="28"/>
        </w:rPr>
        <w:t xml:space="preserve">                            ____________С.В. Хотинец</w:t>
      </w:r>
    </w:p>
    <w:p w:rsidR="00D90291" w:rsidRDefault="00D90291" w:rsidP="00454AB9">
      <w:pPr>
        <w:spacing w:line="240" w:lineRule="exact"/>
        <w:jc w:val="both"/>
        <w:rPr>
          <w:sz w:val="28"/>
          <w:szCs w:val="28"/>
        </w:rPr>
      </w:pPr>
    </w:p>
    <w:p w:rsidR="00147F56" w:rsidRDefault="00147F56" w:rsidP="00147F56">
      <w:pPr>
        <w:jc w:val="center"/>
        <w:rPr>
          <w:sz w:val="28"/>
          <w:szCs w:val="28"/>
        </w:rPr>
      </w:pPr>
      <w:r>
        <w:rPr>
          <w:sz w:val="28"/>
          <w:szCs w:val="28"/>
        </w:rPr>
        <w:lastRenderedPageBreak/>
        <w:t>Пояснительная записка</w:t>
      </w:r>
    </w:p>
    <w:p w:rsidR="00147F56" w:rsidRDefault="00147F56" w:rsidP="00147F56">
      <w:pPr>
        <w:rPr>
          <w:sz w:val="28"/>
          <w:szCs w:val="28"/>
        </w:rPr>
      </w:pPr>
    </w:p>
    <w:p w:rsidR="00147F56" w:rsidRPr="00EC2BE0" w:rsidRDefault="00147F56" w:rsidP="00670AC7">
      <w:pPr>
        <w:pStyle w:val="aa"/>
        <w:spacing w:line="240" w:lineRule="exact"/>
        <w:ind w:firstLine="0"/>
        <w:jc w:val="center"/>
        <w:rPr>
          <w:sz w:val="28"/>
          <w:szCs w:val="28"/>
        </w:rPr>
      </w:pPr>
      <w:r>
        <w:rPr>
          <w:sz w:val="28"/>
          <w:szCs w:val="28"/>
        </w:rPr>
        <w:t>К проекту решения «</w:t>
      </w:r>
      <w:r w:rsidR="00766C64">
        <w:rPr>
          <w:sz w:val="28"/>
          <w:szCs w:val="28"/>
        </w:rPr>
        <w:t>Автономной некоммерческой организации гражданских инициатив «Исток</w:t>
      </w:r>
      <w:r>
        <w:rPr>
          <w:sz w:val="28"/>
          <w:szCs w:val="28"/>
        </w:rPr>
        <w:t>»</w:t>
      </w:r>
    </w:p>
    <w:p w:rsidR="00147F56" w:rsidRPr="006D7DED" w:rsidRDefault="00147F56" w:rsidP="00147F56">
      <w:pPr>
        <w:pStyle w:val="aa"/>
        <w:spacing w:line="240" w:lineRule="exact"/>
        <w:ind w:firstLine="0"/>
        <w:rPr>
          <w:sz w:val="28"/>
          <w:szCs w:val="28"/>
        </w:rPr>
      </w:pPr>
    </w:p>
    <w:p w:rsidR="00EF35E4" w:rsidRDefault="00EF35E4" w:rsidP="00F360E4">
      <w:pPr>
        <w:spacing w:line="240" w:lineRule="exact"/>
      </w:pPr>
    </w:p>
    <w:p w:rsidR="00945025" w:rsidRPr="008D1F3C" w:rsidRDefault="00766C64" w:rsidP="00945025">
      <w:pPr>
        <w:ind w:firstLine="708"/>
        <w:jc w:val="both"/>
        <w:rPr>
          <w:sz w:val="28"/>
          <w:szCs w:val="28"/>
        </w:rPr>
      </w:pPr>
      <w:r>
        <w:rPr>
          <w:sz w:val="28"/>
          <w:szCs w:val="28"/>
        </w:rPr>
        <w:t>Автономная некоммерческая организация гражданских инициатив «Исток»</w:t>
      </w:r>
      <w:r w:rsidR="00147F56" w:rsidRPr="00573551">
        <w:rPr>
          <w:sz w:val="28"/>
          <w:szCs w:val="28"/>
        </w:rPr>
        <w:t xml:space="preserve">, в лице </w:t>
      </w:r>
      <w:r w:rsidR="0075578A">
        <w:rPr>
          <w:sz w:val="28"/>
          <w:szCs w:val="28"/>
        </w:rPr>
        <w:t xml:space="preserve">директора </w:t>
      </w:r>
      <w:r>
        <w:rPr>
          <w:sz w:val="28"/>
          <w:szCs w:val="28"/>
        </w:rPr>
        <w:t>Г.И. Павловской</w:t>
      </w:r>
      <w:r w:rsidR="00C62152">
        <w:rPr>
          <w:sz w:val="28"/>
          <w:szCs w:val="28"/>
        </w:rPr>
        <w:t xml:space="preserve"> </w:t>
      </w:r>
      <w:r w:rsidR="00147F56" w:rsidRPr="00573551">
        <w:rPr>
          <w:sz w:val="28"/>
          <w:szCs w:val="28"/>
        </w:rPr>
        <w:t>обратил</w:t>
      </w:r>
      <w:r>
        <w:rPr>
          <w:sz w:val="28"/>
          <w:szCs w:val="28"/>
        </w:rPr>
        <w:t>а</w:t>
      </w:r>
      <w:r w:rsidR="0075578A">
        <w:rPr>
          <w:sz w:val="28"/>
          <w:szCs w:val="28"/>
        </w:rPr>
        <w:t>сь</w:t>
      </w:r>
      <w:r w:rsidR="00147F56" w:rsidRPr="00573551">
        <w:rPr>
          <w:sz w:val="28"/>
          <w:szCs w:val="28"/>
        </w:rPr>
        <w:t xml:space="preserve"> с заявлением о предоставлении </w:t>
      </w:r>
      <w:r>
        <w:rPr>
          <w:sz w:val="28"/>
          <w:szCs w:val="28"/>
        </w:rPr>
        <w:t>АНО гражданских инициатив «Исток»</w:t>
      </w:r>
      <w:r w:rsidR="0075578A">
        <w:rPr>
          <w:sz w:val="28"/>
          <w:szCs w:val="28"/>
        </w:rPr>
        <w:t xml:space="preserve"> </w:t>
      </w:r>
      <w:r w:rsidR="00147F56" w:rsidRPr="00573551">
        <w:rPr>
          <w:sz w:val="28"/>
          <w:szCs w:val="28"/>
        </w:rPr>
        <w:t>нежилого помещения в безвозмездное пользование</w:t>
      </w:r>
      <w:r w:rsidR="00670AC7">
        <w:rPr>
          <w:sz w:val="28"/>
          <w:szCs w:val="28"/>
        </w:rPr>
        <w:t>, расположенного</w:t>
      </w:r>
      <w:r w:rsidR="00147F56" w:rsidRPr="00573551">
        <w:rPr>
          <w:sz w:val="28"/>
          <w:szCs w:val="28"/>
        </w:rPr>
        <w:t xml:space="preserve"> по адресу: г. Вяземский, ул. </w:t>
      </w:r>
      <w:r w:rsidR="00D92936" w:rsidRPr="00D92936">
        <w:rPr>
          <w:sz w:val="28"/>
          <w:szCs w:val="28"/>
        </w:rPr>
        <w:t xml:space="preserve">Ленина, 4, </w:t>
      </w:r>
      <w:r w:rsidR="00D92936">
        <w:rPr>
          <w:sz w:val="28"/>
          <w:szCs w:val="28"/>
        </w:rPr>
        <w:t xml:space="preserve"> </w:t>
      </w:r>
      <w:proofErr w:type="spellStart"/>
      <w:r>
        <w:rPr>
          <w:sz w:val="28"/>
          <w:szCs w:val="28"/>
        </w:rPr>
        <w:t>пом</w:t>
      </w:r>
      <w:proofErr w:type="spellEnd"/>
      <w:r>
        <w:rPr>
          <w:sz w:val="28"/>
          <w:szCs w:val="28"/>
        </w:rPr>
        <w:t xml:space="preserve">. </w:t>
      </w:r>
      <w:r>
        <w:rPr>
          <w:sz w:val="28"/>
          <w:szCs w:val="28"/>
          <w:lang w:val="en-US"/>
        </w:rPr>
        <w:t>I</w:t>
      </w:r>
      <w:r>
        <w:rPr>
          <w:sz w:val="28"/>
          <w:szCs w:val="28"/>
        </w:rPr>
        <w:t xml:space="preserve"> (21), площадью 16,4 </w:t>
      </w:r>
      <w:r w:rsidRPr="003A3467">
        <w:rPr>
          <w:sz w:val="28"/>
          <w:szCs w:val="28"/>
        </w:rPr>
        <w:t>кв.м</w:t>
      </w:r>
      <w:r>
        <w:rPr>
          <w:sz w:val="28"/>
          <w:szCs w:val="28"/>
        </w:rPr>
        <w:t>.,</w:t>
      </w:r>
      <w:r w:rsidRPr="00061CB9">
        <w:rPr>
          <w:sz w:val="28"/>
          <w:szCs w:val="28"/>
        </w:rPr>
        <w:t xml:space="preserve"> </w:t>
      </w:r>
      <w:r w:rsidR="00945025" w:rsidRPr="00573551">
        <w:rPr>
          <w:sz w:val="28"/>
          <w:szCs w:val="28"/>
        </w:rPr>
        <w:t xml:space="preserve">для размещения </w:t>
      </w:r>
      <w:r w:rsidR="00945025">
        <w:rPr>
          <w:sz w:val="28"/>
          <w:szCs w:val="28"/>
        </w:rPr>
        <w:t>пункта сбора</w:t>
      </w:r>
      <w:r w:rsidR="00945025" w:rsidRPr="00945025">
        <w:rPr>
          <w:color w:val="000000" w:themeColor="text1"/>
          <w:sz w:val="28"/>
          <w:szCs w:val="28"/>
        </w:rPr>
        <w:t xml:space="preserve">, </w:t>
      </w:r>
      <w:r w:rsidR="00945025" w:rsidRPr="00945025">
        <w:rPr>
          <w:bCs/>
          <w:color w:val="000000" w:themeColor="text1"/>
          <w:sz w:val="28"/>
          <w:szCs w:val="28"/>
          <w:shd w:val="clear" w:color="auto" w:fill="FFFFFF"/>
        </w:rPr>
        <w:t> выдачи, обмена вещей и иных предметов для семей, оказавшихся в трудной жизненной ситуации</w:t>
      </w:r>
      <w:r w:rsidR="00945025" w:rsidRPr="00945025">
        <w:rPr>
          <w:color w:val="000000" w:themeColor="text1"/>
          <w:sz w:val="28"/>
          <w:szCs w:val="28"/>
        </w:rPr>
        <w:t>,</w:t>
      </w:r>
      <w:r w:rsidR="00945025" w:rsidRPr="00573551">
        <w:rPr>
          <w:sz w:val="28"/>
          <w:szCs w:val="28"/>
        </w:rPr>
        <w:t xml:space="preserve"> сроком на одиннадцать месяцев </w:t>
      </w:r>
      <w:r w:rsidR="00945025">
        <w:rPr>
          <w:sz w:val="28"/>
          <w:szCs w:val="28"/>
        </w:rPr>
        <w:t xml:space="preserve">с </w:t>
      </w:r>
      <w:r w:rsidR="00945025" w:rsidRPr="00573551">
        <w:rPr>
          <w:sz w:val="28"/>
          <w:szCs w:val="28"/>
        </w:rPr>
        <w:t>01.</w:t>
      </w:r>
      <w:r w:rsidR="00945025">
        <w:rPr>
          <w:sz w:val="28"/>
          <w:szCs w:val="28"/>
        </w:rPr>
        <w:t>11</w:t>
      </w:r>
      <w:r w:rsidR="00945025" w:rsidRPr="00573551">
        <w:rPr>
          <w:sz w:val="28"/>
          <w:szCs w:val="28"/>
        </w:rPr>
        <w:t>.20</w:t>
      </w:r>
      <w:r w:rsidR="00945025">
        <w:rPr>
          <w:sz w:val="28"/>
          <w:szCs w:val="28"/>
        </w:rPr>
        <w:t>22</w:t>
      </w:r>
      <w:r w:rsidR="00945025" w:rsidRPr="00573551">
        <w:rPr>
          <w:sz w:val="28"/>
          <w:szCs w:val="28"/>
        </w:rPr>
        <w:t xml:space="preserve"> по </w:t>
      </w:r>
      <w:r w:rsidR="00945025">
        <w:rPr>
          <w:sz w:val="28"/>
          <w:szCs w:val="28"/>
        </w:rPr>
        <w:t>30.09.2023</w:t>
      </w:r>
      <w:r w:rsidR="00945025" w:rsidRPr="00573551">
        <w:rPr>
          <w:sz w:val="28"/>
          <w:szCs w:val="28"/>
        </w:rPr>
        <w:t xml:space="preserve"> </w:t>
      </w:r>
      <w:r w:rsidR="00945025" w:rsidRPr="008D1F3C">
        <w:rPr>
          <w:sz w:val="28"/>
          <w:szCs w:val="28"/>
        </w:rPr>
        <w:t>г.</w:t>
      </w:r>
    </w:p>
    <w:p w:rsidR="00945025" w:rsidRDefault="00945025" w:rsidP="0045016F">
      <w:pPr>
        <w:pStyle w:val="aa"/>
        <w:rPr>
          <w:sz w:val="28"/>
          <w:szCs w:val="28"/>
        </w:rPr>
      </w:pPr>
      <w:r>
        <w:rPr>
          <w:color w:val="000000"/>
          <w:sz w:val="28"/>
          <w:szCs w:val="28"/>
          <w:shd w:val="clear" w:color="auto" w:fill="FFFFFF"/>
        </w:rPr>
        <w:t xml:space="preserve">В настоящее время данное помещение предоставлено в аренду </w:t>
      </w:r>
      <w:r>
        <w:rPr>
          <w:sz w:val="28"/>
          <w:szCs w:val="28"/>
        </w:rPr>
        <w:t xml:space="preserve">АНО гражданских инициатив «Исток» по договору аренды от 10.06. 2022 № 08 сроком с 14.06.2022 по 31.12.2022 г.г. </w:t>
      </w:r>
    </w:p>
    <w:p w:rsidR="00B9261C" w:rsidRPr="00573551" w:rsidRDefault="00B9261C" w:rsidP="0045016F">
      <w:pPr>
        <w:pStyle w:val="aa"/>
        <w:rPr>
          <w:b/>
          <w:color w:val="000000"/>
          <w:sz w:val="28"/>
          <w:szCs w:val="28"/>
          <w:shd w:val="clear" w:color="auto" w:fill="FFFFFF"/>
        </w:rPr>
      </w:pPr>
      <w:r>
        <w:rPr>
          <w:color w:val="000000"/>
          <w:sz w:val="28"/>
          <w:szCs w:val="28"/>
          <w:shd w:val="clear" w:color="auto" w:fill="FFFFFF"/>
        </w:rPr>
        <w:t xml:space="preserve">Выпадающая сумма доходов в бюджет городского поселения в год составит </w:t>
      </w:r>
      <w:r w:rsidR="008B5035">
        <w:rPr>
          <w:color w:val="000000"/>
          <w:sz w:val="28"/>
          <w:szCs w:val="28"/>
          <w:shd w:val="clear" w:color="auto" w:fill="FFFFFF"/>
        </w:rPr>
        <w:t xml:space="preserve">приблизительно </w:t>
      </w:r>
      <w:r w:rsidR="00945025">
        <w:rPr>
          <w:color w:val="000000"/>
          <w:sz w:val="28"/>
          <w:szCs w:val="28"/>
          <w:shd w:val="clear" w:color="auto" w:fill="FFFFFF"/>
        </w:rPr>
        <w:t>53529</w:t>
      </w:r>
      <w:r>
        <w:rPr>
          <w:color w:val="000000"/>
          <w:sz w:val="28"/>
          <w:szCs w:val="28"/>
          <w:shd w:val="clear" w:color="auto" w:fill="FFFFFF"/>
        </w:rPr>
        <w:t xml:space="preserve"> руб., согласно </w:t>
      </w:r>
      <w:r w:rsidR="00945025">
        <w:rPr>
          <w:color w:val="000000"/>
          <w:sz w:val="28"/>
          <w:szCs w:val="28"/>
          <w:shd w:val="clear" w:color="auto" w:fill="FFFFFF"/>
        </w:rPr>
        <w:t>заключению о</w:t>
      </w:r>
      <w:r w:rsidR="008B5035">
        <w:rPr>
          <w:color w:val="000000"/>
          <w:sz w:val="28"/>
          <w:szCs w:val="28"/>
          <w:shd w:val="clear" w:color="auto" w:fill="FFFFFF"/>
        </w:rPr>
        <w:t xml:space="preserve"> </w:t>
      </w:r>
      <w:r w:rsidR="00945025">
        <w:rPr>
          <w:color w:val="000000"/>
          <w:sz w:val="28"/>
          <w:szCs w:val="28"/>
          <w:shd w:val="clear" w:color="auto" w:fill="FFFFFF"/>
        </w:rPr>
        <w:t>стоимости</w:t>
      </w:r>
      <w:r>
        <w:rPr>
          <w:color w:val="000000"/>
          <w:sz w:val="28"/>
          <w:szCs w:val="28"/>
          <w:shd w:val="clear" w:color="auto" w:fill="FFFFFF"/>
        </w:rPr>
        <w:t xml:space="preserve"> </w:t>
      </w:r>
      <w:r w:rsidR="00945025">
        <w:rPr>
          <w:color w:val="000000"/>
          <w:sz w:val="28"/>
          <w:szCs w:val="28"/>
          <w:shd w:val="clear" w:color="auto" w:fill="FFFFFF"/>
        </w:rPr>
        <w:t xml:space="preserve">«Об оценке </w:t>
      </w:r>
      <w:proofErr w:type="spellStart"/>
      <w:r w:rsidR="00945025">
        <w:rPr>
          <w:color w:val="000000"/>
          <w:sz w:val="28"/>
          <w:szCs w:val="28"/>
          <w:shd w:val="clear" w:color="auto" w:fill="FFFFFF"/>
        </w:rPr>
        <w:t>рыночно-обоснованной</w:t>
      </w:r>
      <w:proofErr w:type="spellEnd"/>
      <w:r w:rsidR="00945025">
        <w:rPr>
          <w:color w:val="000000"/>
          <w:sz w:val="28"/>
          <w:szCs w:val="28"/>
          <w:shd w:val="clear" w:color="auto" w:fill="FFFFFF"/>
        </w:rPr>
        <w:t xml:space="preserve"> величины годового размера арендной платы за пользование муниципальным имуществом» </w:t>
      </w:r>
      <w:r>
        <w:rPr>
          <w:color w:val="000000"/>
          <w:sz w:val="28"/>
          <w:szCs w:val="28"/>
          <w:shd w:val="clear" w:color="auto" w:fill="FFFFFF"/>
        </w:rPr>
        <w:t>№</w:t>
      </w:r>
      <w:r w:rsidR="00D71D8E">
        <w:rPr>
          <w:color w:val="000000"/>
          <w:sz w:val="28"/>
          <w:szCs w:val="28"/>
          <w:shd w:val="clear" w:color="auto" w:fill="FFFFFF"/>
        </w:rPr>
        <w:t xml:space="preserve"> </w:t>
      </w:r>
      <w:r w:rsidR="00945025">
        <w:rPr>
          <w:color w:val="000000"/>
          <w:sz w:val="28"/>
          <w:szCs w:val="28"/>
          <w:shd w:val="clear" w:color="auto" w:fill="FFFFFF"/>
        </w:rPr>
        <w:t>ОЦ-ВЯЗ/2022-1</w:t>
      </w:r>
      <w:r>
        <w:rPr>
          <w:color w:val="000000"/>
          <w:sz w:val="28"/>
          <w:szCs w:val="28"/>
          <w:shd w:val="clear" w:color="auto" w:fill="FFFFFF"/>
        </w:rPr>
        <w:t xml:space="preserve"> от </w:t>
      </w:r>
      <w:r w:rsidR="00945025">
        <w:rPr>
          <w:color w:val="000000"/>
          <w:sz w:val="28"/>
          <w:szCs w:val="28"/>
          <w:shd w:val="clear" w:color="auto" w:fill="FFFFFF"/>
        </w:rPr>
        <w:t>24</w:t>
      </w:r>
      <w:r w:rsidR="00D71D8E">
        <w:rPr>
          <w:color w:val="000000"/>
          <w:sz w:val="28"/>
          <w:szCs w:val="28"/>
          <w:shd w:val="clear" w:color="auto" w:fill="FFFFFF"/>
        </w:rPr>
        <w:t>.0</w:t>
      </w:r>
      <w:r w:rsidR="00945025">
        <w:rPr>
          <w:color w:val="000000"/>
          <w:sz w:val="28"/>
          <w:szCs w:val="28"/>
          <w:shd w:val="clear" w:color="auto" w:fill="FFFFFF"/>
        </w:rPr>
        <w:t>3</w:t>
      </w:r>
      <w:r w:rsidR="00D71D8E">
        <w:rPr>
          <w:color w:val="000000"/>
          <w:sz w:val="28"/>
          <w:szCs w:val="28"/>
          <w:shd w:val="clear" w:color="auto" w:fill="FFFFFF"/>
        </w:rPr>
        <w:t>.202</w:t>
      </w:r>
      <w:r w:rsidR="00945025">
        <w:rPr>
          <w:color w:val="000000"/>
          <w:sz w:val="28"/>
          <w:szCs w:val="28"/>
          <w:shd w:val="clear" w:color="auto" w:fill="FFFFFF"/>
        </w:rPr>
        <w:t>2</w:t>
      </w:r>
      <w:r>
        <w:rPr>
          <w:color w:val="000000"/>
          <w:sz w:val="28"/>
          <w:szCs w:val="28"/>
          <w:shd w:val="clear" w:color="auto" w:fill="FFFFFF"/>
        </w:rPr>
        <w:t xml:space="preserve"> г.</w:t>
      </w:r>
      <w:bookmarkStart w:id="0" w:name="_GoBack"/>
      <w:bookmarkEnd w:id="0"/>
    </w:p>
    <w:p w:rsidR="00945025" w:rsidRDefault="000D6F35" w:rsidP="00945025">
      <w:pPr>
        <w:ind w:firstLine="708"/>
        <w:jc w:val="both"/>
        <w:rPr>
          <w:sz w:val="28"/>
          <w:szCs w:val="28"/>
        </w:rPr>
      </w:pPr>
      <w:r w:rsidRPr="00D56475">
        <w:rPr>
          <w:sz w:val="28"/>
          <w:szCs w:val="28"/>
        </w:rPr>
        <w:t>Данный проект решения не противоречит Федеральному закону № 135-ФЗ "О защите конкуренции" от 26.07.</w:t>
      </w:r>
      <w:r>
        <w:rPr>
          <w:sz w:val="28"/>
          <w:szCs w:val="28"/>
        </w:rPr>
        <w:t>2006</w:t>
      </w:r>
      <w:r w:rsidR="00945025">
        <w:rPr>
          <w:sz w:val="28"/>
          <w:szCs w:val="28"/>
        </w:rPr>
        <w:t>,</w:t>
      </w:r>
      <w:r w:rsidR="00945025" w:rsidRPr="00945025">
        <w:rPr>
          <w:sz w:val="28"/>
          <w:szCs w:val="28"/>
        </w:rPr>
        <w:t xml:space="preserve"> </w:t>
      </w:r>
      <w:r w:rsidR="00945025">
        <w:rPr>
          <w:sz w:val="28"/>
          <w:szCs w:val="28"/>
        </w:rPr>
        <w:t>в</w:t>
      </w:r>
      <w:r w:rsidR="00945025" w:rsidRPr="00AA0CA9">
        <w:rPr>
          <w:sz w:val="28"/>
          <w:szCs w:val="28"/>
        </w:rPr>
        <w:t xml:space="preserve"> соответствии с п. 1 ст. 17.1 Федерального закона «О защите конкуренции» от 26.07.2006г. № 135-ФЗ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w:t>
      </w:r>
      <w:bookmarkStart w:id="1" w:name="697d6"/>
      <w:bookmarkEnd w:id="1"/>
      <w:r w:rsidR="00945025" w:rsidRPr="00AA0CA9">
        <w:rPr>
          <w:sz w:val="28"/>
          <w:szCs w:val="28"/>
        </w:rPr>
        <w:t>указанных прав на такое имущество, в том числе и некоммерческим организациям, созданным в форме ассоциаций и союзов, религиозных и общественных организаций</w:t>
      </w:r>
      <w:bookmarkStart w:id="2" w:name="157db"/>
      <w:bookmarkEnd w:id="2"/>
      <w:r w:rsidR="00945025">
        <w:rPr>
          <w:sz w:val="28"/>
          <w:szCs w:val="28"/>
        </w:rPr>
        <w:t xml:space="preserve">, </w:t>
      </w:r>
      <w:r w:rsidR="00945025" w:rsidRPr="00AA0CA9">
        <w:rPr>
          <w:sz w:val="28"/>
          <w:szCs w:val="28"/>
        </w:rPr>
        <w:t>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r w:rsidR="00945025">
        <w:rPr>
          <w:sz w:val="28"/>
          <w:szCs w:val="28"/>
        </w:rPr>
        <w:t>.</w:t>
      </w:r>
    </w:p>
    <w:p w:rsidR="00147F56" w:rsidRPr="00780980" w:rsidRDefault="00147F56" w:rsidP="00945025">
      <w:pPr>
        <w:keepNext/>
        <w:keepLines/>
        <w:shd w:val="clear" w:color="auto" w:fill="FFFFFF"/>
        <w:ind w:firstLine="708"/>
        <w:jc w:val="both"/>
        <w:outlineLvl w:val="1"/>
        <w:rPr>
          <w:rFonts w:eastAsia="Calibri"/>
          <w:sz w:val="28"/>
          <w:szCs w:val="28"/>
          <w:lang w:eastAsia="en-US"/>
        </w:rPr>
      </w:pPr>
    </w:p>
    <w:p w:rsidR="00147F56" w:rsidRDefault="00147F56" w:rsidP="00147F56">
      <w:pPr>
        <w:spacing w:line="240" w:lineRule="exact"/>
        <w:jc w:val="both"/>
        <w:rPr>
          <w:sz w:val="28"/>
          <w:szCs w:val="28"/>
        </w:rPr>
      </w:pPr>
    </w:p>
    <w:p w:rsidR="00147F56" w:rsidRDefault="00147F56" w:rsidP="00147F56">
      <w:pPr>
        <w:spacing w:line="240" w:lineRule="exact"/>
        <w:rPr>
          <w:sz w:val="28"/>
          <w:szCs w:val="28"/>
        </w:rPr>
      </w:pPr>
      <w:r>
        <w:rPr>
          <w:sz w:val="28"/>
          <w:szCs w:val="28"/>
        </w:rPr>
        <w:t>Начальник отдела имущественных</w:t>
      </w:r>
    </w:p>
    <w:p w:rsidR="00147F56" w:rsidRDefault="00147F56" w:rsidP="00147F56">
      <w:pPr>
        <w:spacing w:line="240" w:lineRule="exact"/>
        <w:rPr>
          <w:sz w:val="28"/>
          <w:szCs w:val="28"/>
        </w:rPr>
      </w:pPr>
      <w:r>
        <w:rPr>
          <w:sz w:val="28"/>
          <w:szCs w:val="28"/>
        </w:rPr>
        <w:t xml:space="preserve">отношений и приватизации                                                               О.Б. </w:t>
      </w:r>
      <w:proofErr w:type="spellStart"/>
      <w:r>
        <w:rPr>
          <w:sz w:val="28"/>
          <w:szCs w:val="28"/>
        </w:rPr>
        <w:t>Тимкив</w:t>
      </w:r>
      <w:proofErr w:type="spellEnd"/>
      <w:r w:rsidRPr="002B4176">
        <w:rPr>
          <w:sz w:val="28"/>
          <w:szCs w:val="28"/>
        </w:rPr>
        <w:t xml:space="preserve"> </w:t>
      </w:r>
    </w:p>
    <w:p w:rsidR="00D90291" w:rsidRDefault="00D90291" w:rsidP="00147F56">
      <w:pPr>
        <w:spacing w:line="240" w:lineRule="exact"/>
        <w:rPr>
          <w:sz w:val="28"/>
          <w:szCs w:val="28"/>
        </w:rPr>
      </w:pPr>
    </w:p>
    <w:p w:rsidR="00507B7D" w:rsidRPr="00EB0C34" w:rsidRDefault="00507B7D" w:rsidP="00507B7D">
      <w:pPr>
        <w:spacing w:line="240" w:lineRule="exact"/>
      </w:pPr>
    </w:p>
    <w:sectPr w:rsidR="00507B7D" w:rsidRPr="00EB0C34"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7C" w:rsidRDefault="0078787C" w:rsidP="008B087C">
      <w:r>
        <w:separator/>
      </w:r>
    </w:p>
  </w:endnote>
  <w:endnote w:type="continuationSeparator" w:id="0">
    <w:p w:rsidR="0078787C" w:rsidRDefault="0078787C"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7C" w:rsidRDefault="0078787C" w:rsidP="008B087C">
      <w:r>
        <w:separator/>
      </w:r>
    </w:p>
  </w:footnote>
  <w:footnote w:type="continuationSeparator" w:id="0">
    <w:p w:rsidR="0078787C" w:rsidRDefault="0078787C"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40"/>
  <w:drawingGridVerticalSpacing w:val="381"/>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153826"/>
    <w:rsid w:val="00023DE0"/>
    <w:rsid w:val="000656D2"/>
    <w:rsid w:val="00074F91"/>
    <w:rsid w:val="00076866"/>
    <w:rsid w:val="000A23FC"/>
    <w:rsid w:val="000A7DF8"/>
    <w:rsid w:val="000C34E3"/>
    <w:rsid w:val="000C3AAA"/>
    <w:rsid w:val="000D6F35"/>
    <w:rsid w:val="000E14ED"/>
    <w:rsid w:val="000E6EAB"/>
    <w:rsid w:val="000E7F76"/>
    <w:rsid w:val="000F138D"/>
    <w:rsid w:val="000F2EEE"/>
    <w:rsid w:val="000F5936"/>
    <w:rsid w:val="001014B8"/>
    <w:rsid w:val="001027BF"/>
    <w:rsid w:val="0012507A"/>
    <w:rsid w:val="00147F56"/>
    <w:rsid w:val="00153826"/>
    <w:rsid w:val="00156652"/>
    <w:rsid w:val="001567B9"/>
    <w:rsid w:val="00174D99"/>
    <w:rsid w:val="00185C92"/>
    <w:rsid w:val="001A583F"/>
    <w:rsid w:val="001B5CD3"/>
    <w:rsid w:val="001B6AD6"/>
    <w:rsid w:val="001D6F06"/>
    <w:rsid w:val="001F011C"/>
    <w:rsid w:val="001F47A5"/>
    <w:rsid w:val="00201059"/>
    <w:rsid w:val="00223DB6"/>
    <w:rsid w:val="00233E85"/>
    <w:rsid w:val="00244BFF"/>
    <w:rsid w:val="00245F35"/>
    <w:rsid w:val="002622EE"/>
    <w:rsid w:val="00266CF3"/>
    <w:rsid w:val="00286F39"/>
    <w:rsid w:val="00287077"/>
    <w:rsid w:val="00295C1D"/>
    <w:rsid w:val="002A4BFA"/>
    <w:rsid w:val="002D27ED"/>
    <w:rsid w:val="002D5511"/>
    <w:rsid w:val="002E3CF2"/>
    <w:rsid w:val="002E4083"/>
    <w:rsid w:val="002E7465"/>
    <w:rsid w:val="00306992"/>
    <w:rsid w:val="00345A96"/>
    <w:rsid w:val="00350951"/>
    <w:rsid w:val="00352E28"/>
    <w:rsid w:val="00365D0E"/>
    <w:rsid w:val="00366063"/>
    <w:rsid w:val="00366818"/>
    <w:rsid w:val="00367A51"/>
    <w:rsid w:val="00373D8F"/>
    <w:rsid w:val="00387F15"/>
    <w:rsid w:val="0039276B"/>
    <w:rsid w:val="00397202"/>
    <w:rsid w:val="003B074A"/>
    <w:rsid w:val="003C23C1"/>
    <w:rsid w:val="00402ABF"/>
    <w:rsid w:val="00417FAA"/>
    <w:rsid w:val="00423758"/>
    <w:rsid w:val="00425568"/>
    <w:rsid w:val="004266A7"/>
    <w:rsid w:val="00444CD3"/>
    <w:rsid w:val="0045016F"/>
    <w:rsid w:val="00454AB9"/>
    <w:rsid w:val="00455144"/>
    <w:rsid w:val="00460C86"/>
    <w:rsid w:val="00472E6A"/>
    <w:rsid w:val="00484D42"/>
    <w:rsid w:val="00487F12"/>
    <w:rsid w:val="004E0124"/>
    <w:rsid w:val="004F640C"/>
    <w:rsid w:val="00504E23"/>
    <w:rsid w:val="0050729F"/>
    <w:rsid w:val="00507B7D"/>
    <w:rsid w:val="00514598"/>
    <w:rsid w:val="00537FBF"/>
    <w:rsid w:val="00544FD1"/>
    <w:rsid w:val="00562806"/>
    <w:rsid w:val="00573551"/>
    <w:rsid w:val="005B1FD4"/>
    <w:rsid w:val="005B75AE"/>
    <w:rsid w:val="005C4A77"/>
    <w:rsid w:val="005E2F7E"/>
    <w:rsid w:val="005E484F"/>
    <w:rsid w:val="00633521"/>
    <w:rsid w:val="00640421"/>
    <w:rsid w:val="00651564"/>
    <w:rsid w:val="0065618F"/>
    <w:rsid w:val="00670AC7"/>
    <w:rsid w:val="006748B9"/>
    <w:rsid w:val="00693D62"/>
    <w:rsid w:val="006A6664"/>
    <w:rsid w:val="006C65E1"/>
    <w:rsid w:val="006D06C5"/>
    <w:rsid w:val="006D6DB0"/>
    <w:rsid w:val="006D79B1"/>
    <w:rsid w:val="0070690C"/>
    <w:rsid w:val="00707A09"/>
    <w:rsid w:val="00734C86"/>
    <w:rsid w:val="00735E08"/>
    <w:rsid w:val="00736FC6"/>
    <w:rsid w:val="007421B3"/>
    <w:rsid w:val="0075578A"/>
    <w:rsid w:val="00760854"/>
    <w:rsid w:val="00766C64"/>
    <w:rsid w:val="00780980"/>
    <w:rsid w:val="0078787C"/>
    <w:rsid w:val="007B4A49"/>
    <w:rsid w:val="007D6741"/>
    <w:rsid w:val="007E2180"/>
    <w:rsid w:val="007E477F"/>
    <w:rsid w:val="007F0078"/>
    <w:rsid w:val="008041FA"/>
    <w:rsid w:val="00820749"/>
    <w:rsid w:val="0082260A"/>
    <w:rsid w:val="00832856"/>
    <w:rsid w:val="0083469D"/>
    <w:rsid w:val="00846CDF"/>
    <w:rsid w:val="00857B26"/>
    <w:rsid w:val="008B087C"/>
    <w:rsid w:val="008B3DC9"/>
    <w:rsid w:val="008B5035"/>
    <w:rsid w:val="008C2E5B"/>
    <w:rsid w:val="008D13F1"/>
    <w:rsid w:val="008D1F3C"/>
    <w:rsid w:val="008D3EF4"/>
    <w:rsid w:val="008D60F4"/>
    <w:rsid w:val="008D60F6"/>
    <w:rsid w:val="008E09A1"/>
    <w:rsid w:val="008E5FC5"/>
    <w:rsid w:val="009130C8"/>
    <w:rsid w:val="00913FAE"/>
    <w:rsid w:val="009175D6"/>
    <w:rsid w:val="009175E6"/>
    <w:rsid w:val="00945025"/>
    <w:rsid w:val="0094695C"/>
    <w:rsid w:val="009642B7"/>
    <w:rsid w:val="00975DE7"/>
    <w:rsid w:val="00992910"/>
    <w:rsid w:val="00995CEA"/>
    <w:rsid w:val="009E1A07"/>
    <w:rsid w:val="009F712A"/>
    <w:rsid w:val="009F7685"/>
    <w:rsid w:val="00A3194F"/>
    <w:rsid w:val="00A4185D"/>
    <w:rsid w:val="00A561DE"/>
    <w:rsid w:val="00A82232"/>
    <w:rsid w:val="00A97B75"/>
    <w:rsid w:val="00AD1EFD"/>
    <w:rsid w:val="00AD2CD1"/>
    <w:rsid w:val="00AD7A6E"/>
    <w:rsid w:val="00AE5BFC"/>
    <w:rsid w:val="00AE7947"/>
    <w:rsid w:val="00B45AC9"/>
    <w:rsid w:val="00B524C7"/>
    <w:rsid w:val="00B555DE"/>
    <w:rsid w:val="00B640ED"/>
    <w:rsid w:val="00B87499"/>
    <w:rsid w:val="00B9261C"/>
    <w:rsid w:val="00BA7426"/>
    <w:rsid w:val="00BA7D1E"/>
    <w:rsid w:val="00BB2708"/>
    <w:rsid w:val="00BB30BB"/>
    <w:rsid w:val="00BC3CE0"/>
    <w:rsid w:val="00BC59A4"/>
    <w:rsid w:val="00BD764D"/>
    <w:rsid w:val="00BE7CB7"/>
    <w:rsid w:val="00BF162D"/>
    <w:rsid w:val="00BF5350"/>
    <w:rsid w:val="00C111D4"/>
    <w:rsid w:val="00C1695F"/>
    <w:rsid w:val="00C26DDF"/>
    <w:rsid w:val="00C55028"/>
    <w:rsid w:val="00C619F5"/>
    <w:rsid w:val="00C62152"/>
    <w:rsid w:val="00C74571"/>
    <w:rsid w:val="00C8549E"/>
    <w:rsid w:val="00C90893"/>
    <w:rsid w:val="00CB61EC"/>
    <w:rsid w:val="00CC5AD5"/>
    <w:rsid w:val="00CE1420"/>
    <w:rsid w:val="00CE3710"/>
    <w:rsid w:val="00CF13A6"/>
    <w:rsid w:val="00D05198"/>
    <w:rsid w:val="00D32A8D"/>
    <w:rsid w:val="00D518C7"/>
    <w:rsid w:val="00D57CDF"/>
    <w:rsid w:val="00D71D8E"/>
    <w:rsid w:val="00D83A07"/>
    <w:rsid w:val="00D90291"/>
    <w:rsid w:val="00D92936"/>
    <w:rsid w:val="00D946D9"/>
    <w:rsid w:val="00DC3475"/>
    <w:rsid w:val="00E17358"/>
    <w:rsid w:val="00E20396"/>
    <w:rsid w:val="00E22A67"/>
    <w:rsid w:val="00E326B9"/>
    <w:rsid w:val="00E42F9D"/>
    <w:rsid w:val="00E513C3"/>
    <w:rsid w:val="00E5361F"/>
    <w:rsid w:val="00E81FDD"/>
    <w:rsid w:val="00E91D14"/>
    <w:rsid w:val="00E9352E"/>
    <w:rsid w:val="00E93E47"/>
    <w:rsid w:val="00EB0D7D"/>
    <w:rsid w:val="00EB1D0C"/>
    <w:rsid w:val="00EB7CBC"/>
    <w:rsid w:val="00ED4DC8"/>
    <w:rsid w:val="00EF35E4"/>
    <w:rsid w:val="00F06517"/>
    <w:rsid w:val="00F06EAE"/>
    <w:rsid w:val="00F24520"/>
    <w:rsid w:val="00F25888"/>
    <w:rsid w:val="00F360E4"/>
    <w:rsid w:val="00F66FF1"/>
    <w:rsid w:val="00F70BE3"/>
    <w:rsid w:val="00F802EB"/>
    <w:rsid w:val="00F92AE6"/>
    <w:rsid w:val="00FA1490"/>
    <w:rsid w:val="00FC3AFB"/>
    <w:rsid w:val="00FC4F79"/>
    <w:rsid w:val="00FE6D77"/>
    <w:rsid w:val="00FF5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8AED-31E3-463C-932A-0791E1F8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Тырданова Н.Г.</cp:lastModifiedBy>
  <cp:revision>79</cp:revision>
  <cp:lastPrinted>2022-10-12T00:46:00Z</cp:lastPrinted>
  <dcterms:created xsi:type="dcterms:W3CDTF">2015-11-09T01:52:00Z</dcterms:created>
  <dcterms:modified xsi:type="dcterms:W3CDTF">2022-10-17T05:53:00Z</dcterms:modified>
</cp:coreProperties>
</file>