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68" w:rsidRPr="006F1563" w:rsidRDefault="00916168" w:rsidP="00916168">
      <w:pPr>
        <w:widowControl w:val="0"/>
        <w:spacing w:after="997" w:line="326" w:lineRule="exact"/>
        <w:ind w:right="2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384175" simplePos="0" relativeHeight="251659264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19050" t="0" r="7620" b="0"/>
            <wp:wrapSquare wrapText="right"/>
            <wp:docPr id="18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15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АМУРСКАЯ БАССЕЙНОВАЯ ПРИРОДООХРАННАЯ ПРОКУРАТУРА</w:t>
      </w:r>
    </w:p>
    <w:p w:rsidR="003D06A2" w:rsidRPr="00F631B5" w:rsidRDefault="003D06A2" w:rsidP="003D06A2">
      <w:pPr>
        <w:pStyle w:val="1"/>
        <w:shd w:val="clear" w:color="auto" w:fill="auto"/>
        <w:spacing w:after="140" w:line="192" w:lineRule="auto"/>
        <w:jc w:val="both"/>
        <w:rPr>
          <w:b/>
          <w:sz w:val="28"/>
          <w:szCs w:val="28"/>
        </w:rPr>
      </w:pPr>
      <w:r w:rsidRPr="00F631B5">
        <w:rPr>
          <w:b/>
          <w:color w:val="000000"/>
          <w:sz w:val="28"/>
          <w:szCs w:val="28"/>
          <w:lang w:eastAsia="ru-RU" w:bidi="ru-RU"/>
        </w:rPr>
        <w:t>ПРЕСС-РЕЛИЗ</w:t>
      </w:r>
    </w:p>
    <w:p w:rsidR="003D06A2" w:rsidRDefault="003D06A2" w:rsidP="003D06A2">
      <w:pPr>
        <w:pStyle w:val="1"/>
        <w:shd w:val="clear" w:color="auto" w:fill="auto"/>
        <w:spacing w:line="257" w:lineRule="auto"/>
        <w:jc w:val="both"/>
        <w:rPr>
          <w:b/>
          <w:sz w:val="28"/>
          <w:szCs w:val="28"/>
        </w:rPr>
      </w:pPr>
      <w:r w:rsidRPr="00F631B5">
        <w:rPr>
          <w:b/>
          <w:color w:val="000000"/>
          <w:sz w:val="28"/>
          <w:szCs w:val="28"/>
          <w:lang w:eastAsia="ru-RU" w:bidi="ru-RU"/>
        </w:rPr>
        <w:t>В Хабаровском крае по материалам прокурорской проверки возбуждено уголовное дело по факту незаконной рубки леса с причинением ущерба на сумму более 3,5 миллионов рублей</w:t>
      </w:r>
    </w:p>
    <w:p w:rsidR="003D06A2" w:rsidRDefault="003D06A2" w:rsidP="003D06A2">
      <w:pPr>
        <w:pStyle w:val="1"/>
        <w:shd w:val="clear" w:color="auto" w:fill="auto"/>
        <w:spacing w:line="257" w:lineRule="auto"/>
        <w:jc w:val="both"/>
        <w:rPr>
          <w:b/>
          <w:sz w:val="28"/>
          <w:szCs w:val="28"/>
        </w:rPr>
      </w:pPr>
    </w:p>
    <w:p w:rsidR="003D06A2" w:rsidRDefault="003D06A2" w:rsidP="003D06A2">
      <w:pPr>
        <w:pStyle w:val="1"/>
        <w:shd w:val="clear" w:color="auto" w:fill="auto"/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Хабаровской межрайонной природоохранной прокуратурой совместно с</w:t>
      </w:r>
      <w:r w:rsidRPr="00F631B5">
        <w:rPr>
          <w:color w:val="000000"/>
          <w:sz w:val="28"/>
          <w:szCs w:val="28"/>
          <w:lang w:eastAsia="ru-RU" w:bidi="ru-RU"/>
        </w:rPr>
        <w:t xml:space="preserve"> участковым лесничим КГКУ «Хабаровское лесничество» на тер] Хабаровского лесничества вблизи с. </w:t>
      </w:r>
      <w:proofErr w:type="spellStart"/>
      <w:r w:rsidRPr="00F631B5">
        <w:rPr>
          <w:color w:val="000000"/>
          <w:sz w:val="28"/>
          <w:szCs w:val="28"/>
          <w:lang w:eastAsia="ru-RU" w:bidi="ru-RU"/>
        </w:rPr>
        <w:t>Анастасьевка</w:t>
      </w:r>
      <w:proofErr w:type="spellEnd"/>
      <w:r w:rsidRPr="00F631B5">
        <w:rPr>
          <w:color w:val="000000"/>
          <w:sz w:val="28"/>
          <w:szCs w:val="28"/>
          <w:lang w:eastAsia="ru-RU" w:bidi="ru-RU"/>
        </w:rPr>
        <w:t xml:space="preserve"> выявлена незаконная рубка лесных</w:t>
      </w:r>
      <w:r>
        <w:rPr>
          <w:sz w:val="28"/>
          <w:szCs w:val="28"/>
        </w:rPr>
        <w:t xml:space="preserve"> насаждений.</w:t>
      </w:r>
    </w:p>
    <w:p w:rsidR="003D06A2" w:rsidRPr="00F631B5" w:rsidRDefault="003D06A2" w:rsidP="003D06A2">
      <w:pPr>
        <w:pStyle w:val="1"/>
        <w:shd w:val="clear" w:color="auto" w:fill="auto"/>
        <w:ind w:firstLine="660"/>
        <w:jc w:val="both"/>
        <w:rPr>
          <w:sz w:val="28"/>
          <w:szCs w:val="28"/>
        </w:rPr>
      </w:pPr>
      <w:r w:rsidRPr="00F631B5">
        <w:rPr>
          <w:color w:val="000000"/>
          <w:sz w:val="28"/>
          <w:szCs w:val="28"/>
          <w:lang w:eastAsia="ru-RU" w:bidi="ru-RU"/>
        </w:rPr>
        <w:t>Истреблено почти две сотни деревьев породы дуб, ясень, кле</w:t>
      </w:r>
      <w:r>
        <w:rPr>
          <w:sz w:val="28"/>
          <w:szCs w:val="28"/>
        </w:rPr>
        <w:t>н</w:t>
      </w:r>
      <w:r w:rsidRPr="00F631B5">
        <w:rPr>
          <w:color w:val="000000"/>
          <w:sz w:val="28"/>
          <w:szCs w:val="28"/>
          <w:lang w:eastAsia="ru-RU" w:bidi="ru-RU"/>
        </w:rPr>
        <w:t>, осина, береза.</w:t>
      </w:r>
    </w:p>
    <w:p w:rsidR="003D06A2" w:rsidRPr="00F631B5" w:rsidRDefault="003D06A2" w:rsidP="003D06A2">
      <w:pPr>
        <w:pStyle w:val="1"/>
        <w:shd w:val="clear" w:color="auto" w:fill="auto"/>
        <w:ind w:firstLine="660"/>
        <w:jc w:val="both"/>
        <w:rPr>
          <w:sz w:val="28"/>
          <w:szCs w:val="28"/>
        </w:rPr>
      </w:pPr>
      <w:r w:rsidRPr="00F631B5">
        <w:rPr>
          <w:color w:val="000000"/>
          <w:sz w:val="28"/>
          <w:szCs w:val="28"/>
          <w:lang w:eastAsia="ru-RU" w:bidi="ru-RU"/>
        </w:rPr>
        <w:t xml:space="preserve">Лесному фонду причинен ущерб в размере 3,6 </w:t>
      </w:r>
      <w:proofErr w:type="spellStart"/>
      <w:r w:rsidRPr="00F631B5">
        <w:rPr>
          <w:color w:val="000000"/>
          <w:sz w:val="28"/>
          <w:szCs w:val="28"/>
          <w:lang w:eastAsia="ru-RU" w:bidi="ru-RU"/>
        </w:rPr>
        <w:t>млн</w:t>
      </w:r>
      <w:proofErr w:type="spellEnd"/>
      <w:r w:rsidRPr="00F631B5">
        <w:rPr>
          <w:color w:val="000000"/>
          <w:sz w:val="28"/>
          <w:szCs w:val="28"/>
          <w:lang w:eastAsia="ru-RU" w:bidi="ru-RU"/>
        </w:rPr>
        <w:t xml:space="preserve"> рублей.</w:t>
      </w:r>
    </w:p>
    <w:p w:rsidR="003D06A2" w:rsidRPr="00F631B5" w:rsidRDefault="003D06A2" w:rsidP="003D06A2">
      <w:pPr>
        <w:pStyle w:val="1"/>
        <w:shd w:val="clear" w:color="auto" w:fill="auto"/>
        <w:spacing w:after="400"/>
        <w:ind w:firstLine="660"/>
        <w:jc w:val="both"/>
        <w:rPr>
          <w:sz w:val="28"/>
          <w:szCs w:val="28"/>
        </w:rPr>
      </w:pPr>
      <w:r w:rsidRPr="00F631B5">
        <w:rPr>
          <w:color w:val="000000"/>
          <w:sz w:val="28"/>
          <w:szCs w:val="28"/>
          <w:lang w:eastAsia="ru-RU" w:bidi="ru-RU"/>
        </w:rPr>
        <w:t>По постановлению природоохранного прокурора, направленному в порядке п. 2 ч. 2 ст. 37 УПК РФ, следственным органом возбуждено уголовное дело по ч. 3 ст. 260 УК РФ - незаконная рубка лесных насаждений, совершенная в особо крупном размере.</w:t>
      </w:r>
    </w:p>
    <w:p w:rsidR="003D06A2" w:rsidRDefault="003D06A2" w:rsidP="003D06A2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F631B5">
        <w:rPr>
          <w:color w:val="000000"/>
          <w:sz w:val="28"/>
          <w:szCs w:val="28"/>
          <w:lang w:eastAsia="ru-RU" w:bidi="ru-RU"/>
        </w:rPr>
        <w:t xml:space="preserve">Хабаровский межрайонный </w:t>
      </w:r>
    </w:p>
    <w:p w:rsidR="003D06A2" w:rsidRDefault="003D06A2" w:rsidP="003D06A2">
      <w:pPr>
        <w:pStyle w:val="1"/>
        <w:shd w:val="clear" w:color="auto" w:fill="auto"/>
        <w:spacing w:line="240" w:lineRule="auto"/>
      </w:pPr>
      <w:r w:rsidRPr="00F631B5">
        <w:rPr>
          <w:color w:val="000000"/>
          <w:sz w:val="28"/>
          <w:szCs w:val="28"/>
          <w:lang w:eastAsia="ru-RU" w:bidi="ru-RU"/>
        </w:rPr>
        <w:t>природоохранный прокурор</w:t>
      </w:r>
      <w:r w:rsidRPr="00F631B5">
        <w:t xml:space="preserve"> </w:t>
      </w:r>
      <w:r>
        <w:t xml:space="preserve">                                                    </w:t>
      </w:r>
      <w:r>
        <w:rPr>
          <w:color w:val="000000"/>
          <w:sz w:val="24"/>
          <w:szCs w:val="24"/>
          <w:lang w:eastAsia="ru-RU" w:bidi="ru-RU"/>
        </w:rPr>
        <w:t>Е.В. Александрова</w:t>
      </w:r>
    </w:p>
    <w:p w:rsidR="000B5398" w:rsidRDefault="000B5398"/>
    <w:sectPr w:rsidR="000B5398" w:rsidSect="000B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D06A2"/>
    <w:rsid w:val="000B5398"/>
    <w:rsid w:val="00155B79"/>
    <w:rsid w:val="003D06A2"/>
    <w:rsid w:val="004B2998"/>
    <w:rsid w:val="00543026"/>
    <w:rsid w:val="00916168"/>
    <w:rsid w:val="00CA6681"/>
    <w:rsid w:val="00DF6D33"/>
    <w:rsid w:val="00F1038C"/>
    <w:rsid w:val="00F5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D06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D06A2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Тырданова Н.Г.</dc:creator>
  <cp:keywords/>
  <dc:description/>
  <cp:lastModifiedBy>Тырданова Н.Г.</cp:lastModifiedBy>
  <cp:revision>3</cp:revision>
  <dcterms:created xsi:type="dcterms:W3CDTF">2023-10-16T01:47:00Z</dcterms:created>
  <dcterms:modified xsi:type="dcterms:W3CDTF">2023-10-16T05:08:00Z</dcterms:modified>
</cp:coreProperties>
</file>