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3C" w:rsidRPr="006A34BD" w:rsidRDefault="0035333C" w:rsidP="0035333C">
      <w:pPr>
        <w:jc w:val="right"/>
        <w:rPr>
          <w:b/>
          <w:color w:val="1B1B1B"/>
          <w:szCs w:val="28"/>
          <w:lang w:eastAsia="en-US"/>
        </w:rPr>
      </w:pPr>
      <w:r w:rsidRPr="006A34BD">
        <w:rPr>
          <w:b/>
          <w:color w:val="1B1B1B"/>
          <w:szCs w:val="28"/>
          <w:lang w:eastAsia="en-US"/>
        </w:rPr>
        <w:t>Проект</w:t>
      </w:r>
    </w:p>
    <w:p w:rsidR="0035333C" w:rsidRPr="00F80872" w:rsidRDefault="0035333C" w:rsidP="0035333C">
      <w:pPr>
        <w:tabs>
          <w:tab w:val="left" w:pos="5960"/>
          <w:tab w:val="center" w:pos="7286"/>
        </w:tabs>
        <w:jc w:val="center"/>
        <w:rPr>
          <w:b/>
          <w:sz w:val="28"/>
          <w:szCs w:val="28"/>
          <w:lang w:eastAsia="en-US"/>
        </w:rPr>
      </w:pPr>
      <w:r w:rsidRPr="00F80872">
        <w:rPr>
          <w:b/>
          <w:sz w:val="28"/>
          <w:szCs w:val="28"/>
          <w:lang w:eastAsia="en-US"/>
        </w:rPr>
        <w:t>СОВЕТ ДЕПУТАТОВ</w:t>
      </w:r>
    </w:p>
    <w:p w:rsidR="0035333C" w:rsidRPr="00F80872" w:rsidRDefault="0035333C" w:rsidP="0035333C">
      <w:pPr>
        <w:jc w:val="center"/>
        <w:rPr>
          <w:b/>
          <w:sz w:val="28"/>
          <w:szCs w:val="28"/>
          <w:lang w:eastAsia="en-US"/>
        </w:rPr>
      </w:pPr>
      <w:r w:rsidRPr="00F80872">
        <w:rPr>
          <w:b/>
          <w:sz w:val="28"/>
          <w:szCs w:val="28"/>
          <w:lang w:eastAsia="en-US"/>
        </w:rPr>
        <w:t>ГОРОДСКОГО ПОСЕЛЕНИЯ «ГОРОД ВЯЗЕМСКИЙ»</w:t>
      </w:r>
    </w:p>
    <w:p w:rsidR="0035333C" w:rsidRPr="00F80872" w:rsidRDefault="0035333C" w:rsidP="0035333C">
      <w:pPr>
        <w:jc w:val="center"/>
        <w:rPr>
          <w:b/>
          <w:sz w:val="28"/>
          <w:szCs w:val="28"/>
          <w:lang w:eastAsia="en-US"/>
        </w:rPr>
      </w:pPr>
      <w:r w:rsidRPr="00F80872">
        <w:rPr>
          <w:b/>
          <w:sz w:val="28"/>
          <w:szCs w:val="28"/>
          <w:lang w:eastAsia="en-US"/>
        </w:rPr>
        <w:t>ВЯЗЕМСКОГО МУНИЦИПАЛЬНОГО РАЙОНА</w:t>
      </w:r>
    </w:p>
    <w:p w:rsidR="0035333C" w:rsidRPr="00F80872" w:rsidRDefault="0035333C" w:rsidP="0035333C">
      <w:pPr>
        <w:jc w:val="center"/>
        <w:rPr>
          <w:b/>
          <w:sz w:val="28"/>
          <w:szCs w:val="28"/>
          <w:lang w:eastAsia="en-US"/>
        </w:rPr>
      </w:pPr>
      <w:r w:rsidRPr="00F80872">
        <w:rPr>
          <w:b/>
          <w:sz w:val="28"/>
          <w:szCs w:val="28"/>
          <w:lang w:eastAsia="en-US"/>
        </w:rPr>
        <w:t>ХАБАРОВСКОГО  КРАЯ</w:t>
      </w:r>
    </w:p>
    <w:p w:rsidR="0035333C" w:rsidRPr="00F80872" w:rsidRDefault="0035333C" w:rsidP="0035333C">
      <w:pPr>
        <w:rPr>
          <w:b/>
          <w:sz w:val="28"/>
          <w:szCs w:val="28"/>
          <w:lang w:eastAsia="en-US"/>
        </w:rPr>
      </w:pPr>
    </w:p>
    <w:p w:rsidR="0035333C" w:rsidRPr="00F80872" w:rsidRDefault="0035333C" w:rsidP="0035333C">
      <w:pPr>
        <w:jc w:val="center"/>
        <w:rPr>
          <w:b/>
          <w:color w:val="1B1B1B"/>
          <w:sz w:val="28"/>
          <w:szCs w:val="28"/>
          <w:lang w:eastAsia="en-US"/>
        </w:rPr>
      </w:pPr>
      <w:r w:rsidRPr="00F80872">
        <w:rPr>
          <w:b/>
          <w:color w:val="1B1B1B"/>
          <w:sz w:val="28"/>
          <w:szCs w:val="28"/>
          <w:lang w:eastAsia="en-US"/>
        </w:rPr>
        <w:t>РЕШЕНИЕ</w:t>
      </w:r>
    </w:p>
    <w:p w:rsidR="0035333C" w:rsidRPr="00F80872" w:rsidRDefault="0035333C" w:rsidP="0035333C">
      <w:pPr>
        <w:rPr>
          <w:b/>
          <w:color w:val="1B1B1B"/>
          <w:sz w:val="28"/>
          <w:szCs w:val="28"/>
          <w:lang w:eastAsia="en-US"/>
        </w:rPr>
      </w:pPr>
    </w:p>
    <w:p w:rsidR="0035333C" w:rsidRPr="006A34BD" w:rsidRDefault="0035333C" w:rsidP="0035333C">
      <w:pPr>
        <w:rPr>
          <w:color w:val="1B1B1B"/>
          <w:szCs w:val="28"/>
          <w:lang w:eastAsia="en-US"/>
        </w:rPr>
      </w:pPr>
      <w:r w:rsidRPr="006A34BD">
        <w:rPr>
          <w:szCs w:val="28"/>
          <w:lang w:eastAsia="en-US"/>
        </w:rPr>
        <w:t xml:space="preserve">от  ________2023   №  </w:t>
      </w:r>
      <w:r w:rsidRPr="006A34BD">
        <w:rPr>
          <w:color w:val="1B1B1B"/>
          <w:szCs w:val="28"/>
          <w:lang w:eastAsia="en-US"/>
        </w:rPr>
        <w:t xml:space="preserve">            </w:t>
      </w:r>
      <w:r w:rsidRPr="006A34BD">
        <w:rPr>
          <w:color w:val="FFFFFF"/>
          <w:szCs w:val="28"/>
          <w:lang w:eastAsia="en-US"/>
        </w:rPr>
        <w:t>.</w:t>
      </w:r>
      <w:r w:rsidRPr="006A34BD">
        <w:rPr>
          <w:color w:val="1B1B1B"/>
          <w:szCs w:val="28"/>
          <w:lang w:eastAsia="en-US"/>
        </w:rPr>
        <w:t xml:space="preserve">   </w:t>
      </w:r>
    </w:p>
    <w:p w:rsidR="0035333C" w:rsidRPr="006A34BD" w:rsidRDefault="0035333C" w:rsidP="0035333C">
      <w:pPr>
        <w:autoSpaceDE w:val="0"/>
        <w:autoSpaceDN w:val="0"/>
        <w:adjustRightInd w:val="0"/>
        <w:spacing w:line="240" w:lineRule="exact"/>
        <w:jc w:val="both"/>
        <w:outlineLvl w:val="0"/>
        <w:rPr>
          <w:bCs/>
          <w:szCs w:val="28"/>
        </w:rPr>
      </w:pPr>
      <w:r w:rsidRPr="006A34BD">
        <w:rPr>
          <w:bCs/>
          <w:szCs w:val="28"/>
        </w:rPr>
        <w:t>г. Вяземский</w:t>
      </w:r>
    </w:p>
    <w:p w:rsidR="0035333C" w:rsidRPr="006A34BD" w:rsidRDefault="0035333C" w:rsidP="0035333C">
      <w:pPr>
        <w:autoSpaceDE w:val="0"/>
        <w:autoSpaceDN w:val="0"/>
        <w:adjustRightInd w:val="0"/>
        <w:spacing w:line="240" w:lineRule="exact"/>
        <w:jc w:val="both"/>
        <w:outlineLvl w:val="0"/>
        <w:rPr>
          <w:bCs/>
          <w:szCs w:val="28"/>
        </w:rPr>
      </w:pPr>
      <w:r w:rsidRPr="006A34BD">
        <w:rPr>
          <w:bCs/>
          <w:szCs w:val="28"/>
        </w:rPr>
        <w:t>Хабаровского края</w:t>
      </w:r>
    </w:p>
    <w:p w:rsidR="0035333C" w:rsidRPr="000A272E" w:rsidRDefault="0035333C" w:rsidP="006643F8">
      <w:pPr>
        <w:spacing w:line="240" w:lineRule="exact"/>
        <w:jc w:val="both"/>
        <w:rPr>
          <w:sz w:val="28"/>
          <w:szCs w:val="28"/>
        </w:rPr>
      </w:pPr>
    </w:p>
    <w:p w:rsidR="00F61DC1" w:rsidRDefault="00F61DC1" w:rsidP="0035333C">
      <w:pPr>
        <w:spacing w:line="240" w:lineRule="exact"/>
        <w:jc w:val="both"/>
        <w:rPr>
          <w:sz w:val="28"/>
          <w:szCs w:val="28"/>
        </w:rPr>
      </w:pPr>
      <w:r w:rsidRPr="000913A4">
        <w:rPr>
          <w:sz w:val="28"/>
          <w:szCs w:val="28"/>
        </w:rPr>
        <w:t xml:space="preserve">О внесении изменений в </w:t>
      </w:r>
      <w:r w:rsidR="002717C3">
        <w:rPr>
          <w:sz w:val="28"/>
          <w:szCs w:val="28"/>
        </w:rPr>
        <w:t xml:space="preserve">Положение </w:t>
      </w:r>
      <w:r w:rsidR="008576FA">
        <w:rPr>
          <w:sz w:val="28"/>
          <w:szCs w:val="28"/>
        </w:rPr>
        <w:t>«</w:t>
      </w:r>
      <w:r w:rsidR="00D13727">
        <w:rPr>
          <w:sz w:val="28"/>
          <w:szCs w:val="28"/>
        </w:rPr>
        <w:t>О</w:t>
      </w:r>
      <w:r w:rsidR="00D13727" w:rsidRPr="00D57291">
        <w:rPr>
          <w:sz w:val="28"/>
          <w:szCs w:val="28"/>
        </w:rPr>
        <w:t xml:space="preserve">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r w:rsidR="00D13727">
        <w:rPr>
          <w:sz w:val="28"/>
          <w:szCs w:val="28"/>
        </w:rPr>
        <w:t>, председателю</w:t>
      </w:r>
      <w:r w:rsidR="00D13727" w:rsidRPr="00D36790">
        <w:rPr>
          <w:sz w:val="28"/>
          <w:szCs w:val="28"/>
        </w:rPr>
        <w:t xml:space="preserve"> Учреждения контрольно-счетная палата</w:t>
      </w:r>
      <w:r w:rsidR="00D13727">
        <w:rPr>
          <w:sz w:val="28"/>
          <w:szCs w:val="28"/>
        </w:rPr>
        <w:t xml:space="preserve"> </w:t>
      </w:r>
      <w:r w:rsidR="00D13727" w:rsidRPr="00D57291">
        <w:rPr>
          <w:sz w:val="28"/>
          <w:szCs w:val="28"/>
        </w:rPr>
        <w:t xml:space="preserve"> в городском поселении «Город Вяземский» Вяземского муниципа</w:t>
      </w:r>
      <w:r w:rsidR="00D13727">
        <w:rPr>
          <w:sz w:val="28"/>
          <w:szCs w:val="28"/>
        </w:rPr>
        <w:t>льного района Хабаровского края</w:t>
      </w:r>
      <w:r w:rsidR="00991F64">
        <w:rPr>
          <w:sz w:val="28"/>
          <w:szCs w:val="28"/>
        </w:rPr>
        <w:t xml:space="preserve">», </w:t>
      </w:r>
      <w:r w:rsidR="0078516D">
        <w:rPr>
          <w:sz w:val="28"/>
          <w:szCs w:val="28"/>
        </w:rPr>
        <w:t>утвержденное</w:t>
      </w:r>
      <w:r w:rsidR="002717C3">
        <w:rPr>
          <w:sz w:val="28"/>
          <w:szCs w:val="28"/>
        </w:rPr>
        <w:t xml:space="preserve"> решением</w:t>
      </w:r>
      <w:r w:rsidR="002717C3"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991F64">
        <w:rPr>
          <w:sz w:val="28"/>
          <w:szCs w:val="28"/>
        </w:rPr>
        <w:t>от 21.12.2022 № 412</w:t>
      </w:r>
    </w:p>
    <w:p w:rsidR="00EB2272" w:rsidRPr="000A272E" w:rsidRDefault="00EB2272" w:rsidP="000C4287">
      <w:pPr>
        <w:ind w:firstLine="709"/>
        <w:jc w:val="both"/>
        <w:rPr>
          <w:sz w:val="28"/>
          <w:szCs w:val="28"/>
        </w:rPr>
      </w:pPr>
    </w:p>
    <w:p w:rsidR="000A272E" w:rsidRPr="000A272E" w:rsidRDefault="0035333C" w:rsidP="006B3F55">
      <w:pPr>
        <w:ind w:firstLine="709"/>
        <w:jc w:val="both"/>
        <w:rPr>
          <w:sz w:val="28"/>
          <w:szCs w:val="28"/>
        </w:rPr>
      </w:pPr>
      <w:r>
        <w:rPr>
          <w:sz w:val="28"/>
          <w:szCs w:val="28"/>
        </w:rPr>
        <w:t>В</w:t>
      </w:r>
      <w:r w:rsidR="00EB2272">
        <w:rPr>
          <w:iCs/>
          <w:sz w:val="28"/>
          <w:szCs w:val="28"/>
        </w:rPr>
        <w:t xml:space="preserve"> соответствии</w:t>
      </w:r>
      <w:r w:rsidR="00B25E26">
        <w:rPr>
          <w:iCs/>
          <w:sz w:val="28"/>
          <w:szCs w:val="28"/>
        </w:rPr>
        <w:t xml:space="preserve">  со статьей 3 Закона Хабаровского края от 31.07.2023 № 417 «О внесении изменений в  </w:t>
      </w:r>
      <w:r w:rsidR="00755FCC">
        <w:rPr>
          <w:iCs/>
          <w:sz w:val="28"/>
          <w:szCs w:val="28"/>
        </w:rPr>
        <w:t xml:space="preserve">Закон Хабаровского края «Об отдельных вопросах осуществления общественного контроля в Хабаровском крае», </w:t>
      </w:r>
      <w:r w:rsidR="0042019F">
        <w:rPr>
          <w:iCs/>
          <w:sz w:val="28"/>
          <w:szCs w:val="28"/>
        </w:rPr>
        <w:br/>
        <w:t>З</w:t>
      </w:r>
      <w:r w:rsidR="00755FCC">
        <w:rPr>
          <w:iCs/>
          <w:sz w:val="28"/>
          <w:szCs w:val="28"/>
        </w:rPr>
        <w:t xml:space="preserve">акона Хабаровского края </w:t>
      </w:r>
      <w:r w:rsidR="00956504">
        <w:rPr>
          <w:iCs/>
          <w:sz w:val="28"/>
          <w:szCs w:val="28"/>
        </w:rPr>
        <w:t xml:space="preserve">от 25.07.2007 № 131 </w:t>
      </w:r>
      <w:r w:rsidR="00755FCC">
        <w:rPr>
          <w:iCs/>
          <w:sz w:val="28"/>
          <w:szCs w:val="28"/>
        </w:rPr>
        <w:t>«О муниципальной службе в Хабаровском крае»</w:t>
      </w:r>
      <w:r w:rsidR="006A0AD7">
        <w:rPr>
          <w:sz w:val="28"/>
          <w:szCs w:val="28"/>
        </w:rPr>
        <w:t>,</w:t>
      </w:r>
      <w:r w:rsidR="00755FCC">
        <w:rPr>
          <w:sz w:val="28"/>
          <w:szCs w:val="28"/>
        </w:rPr>
        <w:t xml:space="preserve"> </w:t>
      </w:r>
      <w:r w:rsidR="00EB2272" w:rsidRPr="00095F8A">
        <w:rPr>
          <w:sz w:val="28"/>
          <w:szCs w:val="28"/>
        </w:rPr>
        <w:t xml:space="preserve"> </w:t>
      </w:r>
      <w:r w:rsidR="000A272E" w:rsidRPr="000A272E">
        <w:rPr>
          <w:sz w:val="28"/>
          <w:szCs w:val="28"/>
        </w:rPr>
        <w:t xml:space="preserve">Совет депутатов </w:t>
      </w:r>
      <w:r w:rsidR="006B3F55" w:rsidRPr="000913A4">
        <w:rPr>
          <w:sz w:val="28"/>
          <w:szCs w:val="28"/>
        </w:rPr>
        <w:t>городского поселения «Город Вяземский» Вяземского муниципального района Хабаровского края</w:t>
      </w:r>
    </w:p>
    <w:p w:rsidR="000A272E" w:rsidRDefault="000A272E" w:rsidP="000A272E">
      <w:pPr>
        <w:jc w:val="both"/>
        <w:rPr>
          <w:sz w:val="28"/>
          <w:szCs w:val="28"/>
        </w:rPr>
      </w:pPr>
      <w:r w:rsidRPr="000A272E">
        <w:rPr>
          <w:sz w:val="28"/>
          <w:szCs w:val="28"/>
        </w:rPr>
        <w:t>РЕШИЛ:</w:t>
      </w:r>
    </w:p>
    <w:p w:rsidR="006643F8" w:rsidRPr="000A272E" w:rsidRDefault="006643F8" w:rsidP="000A272E">
      <w:pPr>
        <w:jc w:val="both"/>
        <w:rPr>
          <w:sz w:val="28"/>
          <w:szCs w:val="28"/>
        </w:rPr>
      </w:pPr>
      <w:r>
        <w:rPr>
          <w:sz w:val="28"/>
          <w:szCs w:val="28"/>
        </w:rPr>
        <w:tab/>
      </w:r>
      <w:r w:rsidR="0085356C">
        <w:rPr>
          <w:sz w:val="28"/>
          <w:szCs w:val="28"/>
        </w:rPr>
        <w:t xml:space="preserve">1. </w:t>
      </w:r>
      <w:r w:rsidR="00577CC9">
        <w:rPr>
          <w:sz w:val="28"/>
          <w:szCs w:val="28"/>
        </w:rPr>
        <w:t>В</w:t>
      </w:r>
      <w:r w:rsidR="006A1007">
        <w:rPr>
          <w:sz w:val="28"/>
          <w:szCs w:val="28"/>
        </w:rPr>
        <w:t xml:space="preserve">нести </w:t>
      </w:r>
      <w:r w:rsidR="00577CC9">
        <w:rPr>
          <w:sz w:val="28"/>
          <w:szCs w:val="28"/>
        </w:rPr>
        <w:t>в</w:t>
      </w:r>
      <w:r w:rsidR="00577CC9" w:rsidRPr="00577CC9">
        <w:rPr>
          <w:sz w:val="28"/>
          <w:szCs w:val="28"/>
        </w:rPr>
        <w:t xml:space="preserve"> </w:t>
      </w:r>
      <w:r w:rsidR="00577CC9">
        <w:rPr>
          <w:sz w:val="28"/>
          <w:szCs w:val="28"/>
        </w:rPr>
        <w:t xml:space="preserve">Положение </w:t>
      </w:r>
      <w:r w:rsidR="00577CC9" w:rsidRPr="000913A4">
        <w:rPr>
          <w:sz w:val="28"/>
          <w:szCs w:val="28"/>
        </w:rPr>
        <w:t>«О</w:t>
      </w:r>
      <w:r w:rsidR="00577CC9" w:rsidRPr="0013602E">
        <w:rPr>
          <w:sz w:val="28"/>
          <w:szCs w:val="28"/>
        </w:rPr>
        <w:t xml:space="preserve"> </w:t>
      </w:r>
      <w:r w:rsidR="00577CC9">
        <w:rPr>
          <w:sz w:val="28"/>
          <w:szCs w:val="28"/>
        </w:rPr>
        <w:t>н</w:t>
      </w:r>
      <w:r w:rsidR="00577CC9" w:rsidRPr="00D57291">
        <w:rPr>
          <w:sz w:val="28"/>
          <w:szCs w:val="28"/>
        </w:rPr>
        <w:t xml:space="preserve">азначении </w:t>
      </w:r>
      <w:r w:rsidR="00755FCC" w:rsidRPr="00D57291">
        <w:rPr>
          <w:sz w:val="28"/>
          <w:szCs w:val="28"/>
        </w:rPr>
        <w:t>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r w:rsidR="00755FCC">
        <w:rPr>
          <w:sz w:val="28"/>
          <w:szCs w:val="28"/>
        </w:rPr>
        <w:t>, председателю</w:t>
      </w:r>
      <w:r w:rsidR="00755FCC" w:rsidRPr="00D36790">
        <w:rPr>
          <w:sz w:val="28"/>
          <w:szCs w:val="28"/>
        </w:rPr>
        <w:t xml:space="preserve"> Учреждения контрольно-счетная палата</w:t>
      </w:r>
      <w:r w:rsidR="00755FCC">
        <w:rPr>
          <w:sz w:val="28"/>
          <w:szCs w:val="28"/>
        </w:rPr>
        <w:t xml:space="preserve"> </w:t>
      </w:r>
      <w:r w:rsidR="00755FCC" w:rsidRPr="00D57291">
        <w:rPr>
          <w:sz w:val="28"/>
          <w:szCs w:val="28"/>
        </w:rPr>
        <w:t xml:space="preserve"> в городском поселении «Город Вяземский» Вяземского муниципа</w:t>
      </w:r>
      <w:r w:rsidR="00755FCC">
        <w:rPr>
          <w:sz w:val="28"/>
          <w:szCs w:val="28"/>
        </w:rPr>
        <w:t>льного района Хабаровского края», утвержденное решением</w:t>
      </w:r>
      <w:r w:rsidR="00755FCC"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755FCC">
        <w:rPr>
          <w:sz w:val="28"/>
          <w:szCs w:val="28"/>
        </w:rPr>
        <w:t xml:space="preserve">от 21.12.2022 № 412 </w:t>
      </w:r>
      <w:r w:rsidR="006A1007">
        <w:rPr>
          <w:sz w:val="28"/>
          <w:szCs w:val="28"/>
        </w:rPr>
        <w:t>следующие изменения</w:t>
      </w:r>
      <w:r w:rsidR="002717C3">
        <w:rPr>
          <w:sz w:val="28"/>
          <w:szCs w:val="28"/>
        </w:rPr>
        <w:t>:</w:t>
      </w:r>
    </w:p>
    <w:p w:rsidR="002073E7" w:rsidRDefault="000A272E" w:rsidP="004F5C56">
      <w:pPr>
        <w:ind w:firstLine="709"/>
        <w:jc w:val="both"/>
        <w:rPr>
          <w:sz w:val="28"/>
          <w:szCs w:val="28"/>
        </w:rPr>
      </w:pPr>
      <w:r w:rsidRPr="000A272E">
        <w:rPr>
          <w:sz w:val="28"/>
          <w:szCs w:val="28"/>
        </w:rPr>
        <w:t>1.</w:t>
      </w:r>
      <w:r w:rsidR="0085356C">
        <w:rPr>
          <w:sz w:val="28"/>
          <w:szCs w:val="28"/>
        </w:rPr>
        <w:t>1.</w:t>
      </w:r>
      <w:r w:rsidRPr="000A272E">
        <w:rPr>
          <w:sz w:val="28"/>
          <w:szCs w:val="28"/>
        </w:rPr>
        <w:t xml:space="preserve"> </w:t>
      </w:r>
      <w:r w:rsidR="00755FCC">
        <w:rPr>
          <w:sz w:val="28"/>
          <w:szCs w:val="28"/>
        </w:rPr>
        <w:t>Пункт 1 части 6 статьи 4 считать утратившим силу.</w:t>
      </w:r>
      <w:r w:rsidR="004F5C56" w:rsidRPr="00B64A61">
        <w:rPr>
          <w:sz w:val="28"/>
          <w:szCs w:val="28"/>
        </w:rPr>
        <w:t xml:space="preserve"> </w:t>
      </w:r>
    </w:p>
    <w:p w:rsidR="00643B3B" w:rsidRPr="00643B3B" w:rsidRDefault="0085356C" w:rsidP="00643B3B">
      <w:pPr>
        <w:pStyle w:val="ae"/>
        <w:spacing w:after="0" w:line="240" w:lineRule="auto"/>
        <w:ind w:left="0" w:firstLine="709"/>
        <w:jc w:val="both"/>
        <w:rPr>
          <w:rFonts w:ascii="Times New Roman" w:hAnsi="Times New Roman" w:cs="Times New Roman"/>
          <w:sz w:val="28"/>
          <w:szCs w:val="28"/>
        </w:rPr>
      </w:pPr>
      <w:r w:rsidRPr="00643B3B">
        <w:rPr>
          <w:rFonts w:ascii="Times New Roman" w:hAnsi="Times New Roman" w:cs="Times New Roman"/>
          <w:sz w:val="28"/>
          <w:szCs w:val="28"/>
        </w:rPr>
        <w:t>2</w:t>
      </w:r>
      <w:r w:rsidR="000A272E" w:rsidRPr="00643B3B">
        <w:rPr>
          <w:rFonts w:ascii="Times New Roman" w:hAnsi="Times New Roman" w:cs="Times New Roman"/>
          <w:sz w:val="28"/>
          <w:szCs w:val="28"/>
        </w:rPr>
        <w:t xml:space="preserve">. Контроль за выполнением настоящего решения возложить на </w:t>
      </w:r>
      <w:r w:rsidR="00643B3B" w:rsidRPr="00643B3B">
        <w:rPr>
          <w:rFonts w:ascii="Times New Roman" w:hAnsi="Times New Roman" w:cs="Times New Roman"/>
          <w:sz w:val="28"/>
          <w:szCs w:val="28"/>
        </w:rPr>
        <w:t>постоянную комиссию по законности и гласности (</w:t>
      </w:r>
      <w:r w:rsidR="00755FCC">
        <w:rPr>
          <w:rFonts w:ascii="Times New Roman" w:hAnsi="Times New Roman" w:cs="Times New Roman"/>
          <w:sz w:val="28"/>
          <w:szCs w:val="28"/>
        </w:rPr>
        <w:t>Захарова О.Д.)</w:t>
      </w:r>
    </w:p>
    <w:p w:rsidR="00643B3B" w:rsidRDefault="00643B3B" w:rsidP="00643B3B">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Настоящее р</w:t>
      </w:r>
      <w:r w:rsidRPr="00580D51">
        <w:rPr>
          <w:rFonts w:ascii="Times New Roman" w:hAnsi="Times New Roman" w:cs="Times New Roman"/>
          <w:sz w:val="28"/>
          <w:szCs w:val="28"/>
        </w:rPr>
        <w:t xml:space="preserve">ешение вступает в силу после его официального опубликования. </w:t>
      </w:r>
    </w:p>
    <w:p w:rsidR="00643B3B" w:rsidRPr="000A272E" w:rsidRDefault="00643B3B" w:rsidP="00643B3B">
      <w:pPr>
        <w:ind w:firstLine="709"/>
        <w:jc w:val="both"/>
        <w:rPr>
          <w:sz w:val="28"/>
          <w:szCs w:val="28"/>
        </w:rPr>
      </w:pPr>
    </w:p>
    <w:p w:rsidR="00F7732D" w:rsidRDefault="0078516D" w:rsidP="0078516D">
      <w:pPr>
        <w:pStyle w:val="3"/>
        <w:spacing w:after="0"/>
        <w:ind w:left="0"/>
        <w:jc w:val="both"/>
        <w:rPr>
          <w:sz w:val="28"/>
          <w:szCs w:val="28"/>
        </w:rPr>
      </w:pPr>
      <w:bookmarkStart w:id="0" w:name="_GoBack"/>
      <w:bookmarkEnd w:id="0"/>
      <w:r w:rsidRPr="005C20DA">
        <w:rPr>
          <w:sz w:val="24"/>
          <w:szCs w:val="24"/>
        </w:rPr>
        <w:t xml:space="preserve">   </w:t>
      </w: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3C1F58" w:rsidRDefault="0078516D" w:rsidP="00F7732D">
      <w:pPr>
        <w:pStyle w:val="3"/>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00A36E1D">
        <w:rPr>
          <w:sz w:val="28"/>
          <w:szCs w:val="28"/>
        </w:rPr>
        <w:t>С.В. Хотинец</w:t>
      </w:r>
    </w:p>
    <w:p w:rsidR="0042019F" w:rsidRDefault="0042019F" w:rsidP="0042019F">
      <w:pPr>
        <w:pStyle w:val="3"/>
        <w:spacing w:after="0"/>
        <w:ind w:left="0"/>
        <w:jc w:val="center"/>
        <w:rPr>
          <w:sz w:val="28"/>
          <w:szCs w:val="28"/>
        </w:rPr>
      </w:pPr>
      <w:r>
        <w:rPr>
          <w:sz w:val="28"/>
          <w:szCs w:val="28"/>
        </w:rPr>
        <w:lastRenderedPageBreak/>
        <w:t>Пояснительная записка</w:t>
      </w:r>
    </w:p>
    <w:p w:rsidR="0042019F" w:rsidRDefault="0042019F" w:rsidP="0042019F">
      <w:pPr>
        <w:ind w:firstLine="709"/>
        <w:jc w:val="both"/>
        <w:rPr>
          <w:sz w:val="28"/>
          <w:szCs w:val="28"/>
        </w:rPr>
      </w:pPr>
      <w:r>
        <w:rPr>
          <w:sz w:val="28"/>
          <w:szCs w:val="28"/>
        </w:rPr>
        <w:t>к проекту решения Совета депутатов «</w:t>
      </w:r>
      <w:r w:rsidRPr="000913A4">
        <w:rPr>
          <w:sz w:val="28"/>
          <w:szCs w:val="28"/>
        </w:rPr>
        <w:t xml:space="preserve">О внесении изменений в </w:t>
      </w:r>
      <w:r>
        <w:rPr>
          <w:sz w:val="28"/>
          <w:szCs w:val="28"/>
        </w:rPr>
        <w:t>Положение «О</w:t>
      </w:r>
      <w:r w:rsidRPr="00D57291">
        <w:rPr>
          <w:sz w:val="28"/>
          <w:szCs w:val="28"/>
        </w:rPr>
        <w:t xml:space="preserve">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r>
        <w:rPr>
          <w:sz w:val="28"/>
          <w:szCs w:val="28"/>
        </w:rPr>
        <w:t>, председателю</w:t>
      </w:r>
      <w:r w:rsidRPr="00D36790">
        <w:rPr>
          <w:sz w:val="28"/>
          <w:szCs w:val="28"/>
        </w:rPr>
        <w:t xml:space="preserve"> Учреждения контрольно-счетная палата</w:t>
      </w:r>
      <w:r>
        <w:rPr>
          <w:sz w:val="28"/>
          <w:szCs w:val="28"/>
        </w:rPr>
        <w:t xml:space="preserve"> </w:t>
      </w:r>
      <w:r w:rsidRPr="00D57291">
        <w:rPr>
          <w:sz w:val="28"/>
          <w:szCs w:val="28"/>
        </w:rPr>
        <w:t xml:space="preserve"> в городском поселении «Город Вяземский» Вяземского муниципа</w:t>
      </w:r>
      <w:r>
        <w:rPr>
          <w:sz w:val="28"/>
          <w:szCs w:val="28"/>
        </w:rPr>
        <w:t>льного района Хабаровского края», утвержденное решением</w:t>
      </w:r>
      <w:r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Pr>
          <w:sz w:val="28"/>
          <w:szCs w:val="28"/>
        </w:rPr>
        <w:t>от 21.12.2022 № 412.</w:t>
      </w:r>
    </w:p>
    <w:p w:rsidR="0042019F" w:rsidRDefault="0042019F" w:rsidP="0042019F">
      <w:pPr>
        <w:pStyle w:val="3"/>
        <w:spacing w:after="0"/>
        <w:ind w:left="0"/>
        <w:jc w:val="center"/>
        <w:rPr>
          <w:sz w:val="28"/>
          <w:szCs w:val="28"/>
        </w:rPr>
      </w:pPr>
    </w:p>
    <w:p w:rsidR="0042019F" w:rsidRDefault="0042019F" w:rsidP="0042019F">
      <w:pPr>
        <w:pStyle w:val="3"/>
        <w:spacing w:after="0"/>
        <w:ind w:left="0"/>
        <w:jc w:val="center"/>
        <w:rPr>
          <w:sz w:val="28"/>
          <w:szCs w:val="28"/>
        </w:rPr>
      </w:pPr>
    </w:p>
    <w:p w:rsidR="0042019F" w:rsidRDefault="00986E2F" w:rsidP="0042019F">
      <w:pPr>
        <w:pStyle w:val="3"/>
        <w:spacing w:after="0"/>
        <w:ind w:left="0" w:firstLine="708"/>
        <w:jc w:val="both"/>
        <w:rPr>
          <w:sz w:val="28"/>
          <w:szCs w:val="28"/>
        </w:rPr>
      </w:pPr>
      <w:r w:rsidRPr="00803E29">
        <w:rPr>
          <w:sz w:val="28"/>
          <w:szCs w:val="28"/>
        </w:rPr>
        <w:t xml:space="preserve">В </w:t>
      </w:r>
      <w:r>
        <w:rPr>
          <w:iCs/>
          <w:sz w:val="28"/>
          <w:szCs w:val="28"/>
        </w:rPr>
        <w:t xml:space="preserve"> соответствии  со статьей 3 Закона Хабаровского края от 31.07.2023 № 417 «О внесении изменений в  Закон Хабаровского края «Об отдельных вопросах осуществления общественного контроля в Хабаровском крае»,  пунктом</w:t>
      </w:r>
      <w:r w:rsidR="0042019F">
        <w:rPr>
          <w:iCs/>
          <w:sz w:val="28"/>
          <w:szCs w:val="28"/>
        </w:rPr>
        <w:t xml:space="preserve"> 1 части 13 статьи 11 Закона Хабаровского края </w:t>
      </w:r>
      <w:r w:rsidR="00AD34B4">
        <w:rPr>
          <w:iCs/>
          <w:sz w:val="28"/>
          <w:szCs w:val="28"/>
        </w:rPr>
        <w:t xml:space="preserve">от 25.07.2007 № 131 </w:t>
      </w:r>
      <w:r w:rsidR="0042019F">
        <w:rPr>
          <w:iCs/>
          <w:sz w:val="28"/>
          <w:szCs w:val="28"/>
        </w:rPr>
        <w:t>«О муниципальной службе в Хабаровском крае»</w:t>
      </w:r>
      <w:r w:rsidR="0042019F">
        <w:rPr>
          <w:sz w:val="28"/>
          <w:szCs w:val="28"/>
        </w:rPr>
        <w:t xml:space="preserve">, </w:t>
      </w:r>
      <w:r w:rsidR="0042019F" w:rsidRPr="00095F8A">
        <w:rPr>
          <w:sz w:val="28"/>
          <w:szCs w:val="28"/>
        </w:rPr>
        <w:t xml:space="preserve"> </w:t>
      </w:r>
      <w:r w:rsidR="00821558">
        <w:rPr>
          <w:sz w:val="28"/>
          <w:szCs w:val="28"/>
        </w:rPr>
        <w:t>необходимо в Положение «О</w:t>
      </w:r>
      <w:r w:rsidR="00821558" w:rsidRPr="00D57291">
        <w:rPr>
          <w:sz w:val="28"/>
          <w:szCs w:val="28"/>
        </w:rPr>
        <w:t xml:space="preserve">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r w:rsidR="00821558">
        <w:rPr>
          <w:sz w:val="28"/>
          <w:szCs w:val="28"/>
        </w:rPr>
        <w:t>, председателю</w:t>
      </w:r>
      <w:r w:rsidR="00821558" w:rsidRPr="00D36790">
        <w:rPr>
          <w:sz w:val="28"/>
          <w:szCs w:val="28"/>
        </w:rPr>
        <w:t xml:space="preserve"> Учреждения контрольно-счетная палата</w:t>
      </w:r>
      <w:r w:rsidR="00821558">
        <w:rPr>
          <w:sz w:val="28"/>
          <w:szCs w:val="28"/>
        </w:rPr>
        <w:t xml:space="preserve"> </w:t>
      </w:r>
      <w:r w:rsidR="00821558" w:rsidRPr="00D57291">
        <w:rPr>
          <w:sz w:val="28"/>
          <w:szCs w:val="28"/>
        </w:rPr>
        <w:t xml:space="preserve"> в городском поселении «Город Вяземский» Вяземского муниципа</w:t>
      </w:r>
      <w:r w:rsidR="00821558">
        <w:rPr>
          <w:sz w:val="28"/>
          <w:szCs w:val="28"/>
        </w:rPr>
        <w:t>льного района Хабаровского края», утвержденное решением</w:t>
      </w:r>
      <w:r w:rsidR="00821558"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821558">
        <w:rPr>
          <w:sz w:val="28"/>
          <w:szCs w:val="28"/>
        </w:rPr>
        <w:t>от 21.12.2022 № 412</w:t>
      </w:r>
      <w:r w:rsidR="00821558" w:rsidRPr="00821558">
        <w:rPr>
          <w:sz w:val="28"/>
          <w:szCs w:val="28"/>
        </w:rPr>
        <w:t xml:space="preserve"> </w:t>
      </w:r>
      <w:r w:rsidR="00821558">
        <w:rPr>
          <w:sz w:val="28"/>
          <w:szCs w:val="28"/>
        </w:rPr>
        <w:t xml:space="preserve">внести </w:t>
      </w:r>
      <w:r w:rsidR="00956504">
        <w:rPr>
          <w:sz w:val="28"/>
          <w:szCs w:val="28"/>
        </w:rPr>
        <w:t xml:space="preserve">следующие </w:t>
      </w:r>
      <w:r w:rsidR="00821558">
        <w:rPr>
          <w:sz w:val="28"/>
          <w:szCs w:val="28"/>
        </w:rPr>
        <w:t>изменения:</w:t>
      </w:r>
    </w:p>
    <w:p w:rsidR="00821558" w:rsidRDefault="00821558" w:rsidP="0042019F">
      <w:pPr>
        <w:pStyle w:val="3"/>
        <w:spacing w:after="0"/>
        <w:ind w:left="0" w:firstLine="708"/>
        <w:jc w:val="both"/>
        <w:rPr>
          <w:sz w:val="28"/>
          <w:szCs w:val="28"/>
        </w:rPr>
      </w:pPr>
      <w:r>
        <w:rPr>
          <w:sz w:val="28"/>
          <w:szCs w:val="28"/>
        </w:rPr>
        <w:t>Пункт 1 части 6 статьи 4 считать утратившим силу.</w:t>
      </w:r>
    </w:p>
    <w:p w:rsidR="00821936" w:rsidRDefault="00821936" w:rsidP="0042019F">
      <w:pPr>
        <w:pStyle w:val="3"/>
        <w:spacing w:after="0"/>
        <w:ind w:left="0" w:firstLine="708"/>
        <w:jc w:val="both"/>
        <w:rPr>
          <w:sz w:val="28"/>
          <w:szCs w:val="28"/>
        </w:rPr>
      </w:pPr>
    </w:p>
    <w:p w:rsidR="00BC5FC6" w:rsidRPr="00BC5FC6" w:rsidRDefault="00BC5FC6" w:rsidP="0042019F">
      <w:pPr>
        <w:pStyle w:val="3"/>
        <w:spacing w:after="0"/>
        <w:ind w:left="0" w:firstLine="708"/>
        <w:jc w:val="both"/>
        <w:rPr>
          <w:b/>
          <w:sz w:val="28"/>
          <w:szCs w:val="28"/>
        </w:rPr>
      </w:pPr>
      <w:r w:rsidRPr="00BC5FC6">
        <w:rPr>
          <w:b/>
          <w:sz w:val="28"/>
          <w:szCs w:val="28"/>
        </w:rPr>
        <w:t>Статья 4:</w:t>
      </w:r>
    </w:p>
    <w:p w:rsidR="00BC5FC6" w:rsidRPr="00107166" w:rsidRDefault="00BC5FC6" w:rsidP="00BC5FC6">
      <w:pPr>
        <w:ind w:firstLine="709"/>
        <w:jc w:val="both"/>
        <w:rPr>
          <w:rFonts w:eastAsia="Arial"/>
          <w:sz w:val="28"/>
          <w:szCs w:val="28"/>
        </w:rPr>
      </w:pPr>
      <w:r w:rsidRPr="00107166">
        <w:rPr>
          <w:rFonts w:eastAsia="Arial"/>
          <w:sz w:val="28"/>
          <w:szCs w:val="28"/>
        </w:rPr>
        <w:t>6.</w:t>
      </w:r>
      <w:r>
        <w:rPr>
          <w:rFonts w:eastAsia="Arial"/>
          <w:sz w:val="28"/>
          <w:szCs w:val="28"/>
        </w:rPr>
        <w:t xml:space="preserve"> </w:t>
      </w:r>
      <w:r w:rsidRPr="00107166">
        <w:rPr>
          <w:rFonts w:eastAsia="Arial"/>
          <w:sz w:val="28"/>
          <w:szCs w:val="28"/>
        </w:rPr>
        <w:t>Размер ежемесячной доплаты к страховой пенсии по старости (инвалидности) пересчитывается в следующих случаях:</w:t>
      </w:r>
    </w:p>
    <w:p w:rsidR="00BC5FC6" w:rsidRPr="00107166" w:rsidRDefault="00BC5FC6" w:rsidP="00BC5FC6">
      <w:pPr>
        <w:ind w:firstLine="709"/>
        <w:jc w:val="both"/>
        <w:rPr>
          <w:rFonts w:eastAsia="Arial"/>
          <w:sz w:val="28"/>
          <w:szCs w:val="28"/>
        </w:rPr>
      </w:pPr>
      <w:r w:rsidRPr="00107166">
        <w:rPr>
          <w:rFonts w:eastAsia="Arial"/>
          <w:sz w:val="28"/>
          <w:szCs w:val="28"/>
        </w:rPr>
        <w:t>1) при изменении размера страховой пенсии по старости (инвалидности), установленной в соответствии с Федеральным законом</w:t>
      </w:r>
      <w:r w:rsidRPr="004A25F7">
        <w:rPr>
          <w:sz w:val="28"/>
          <w:szCs w:val="28"/>
        </w:rPr>
        <w:t xml:space="preserve"> </w:t>
      </w:r>
      <w:r w:rsidRPr="005B61F3">
        <w:rPr>
          <w:sz w:val="28"/>
          <w:szCs w:val="28"/>
        </w:rPr>
        <w:t>от 28.12.2013 № 400-ФЗ</w:t>
      </w:r>
      <w:r w:rsidRPr="00107166">
        <w:rPr>
          <w:rFonts w:eastAsia="Arial"/>
          <w:sz w:val="28"/>
          <w:szCs w:val="28"/>
        </w:rPr>
        <w:t xml:space="preserve"> «О страховых пенсиях»;</w:t>
      </w:r>
    </w:p>
    <w:p w:rsidR="00821558" w:rsidRDefault="00821558" w:rsidP="0042019F">
      <w:pPr>
        <w:pStyle w:val="3"/>
        <w:spacing w:after="0"/>
        <w:ind w:left="0" w:firstLine="708"/>
        <w:jc w:val="both"/>
        <w:rPr>
          <w:sz w:val="28"/>
          <w:szCs w:val="28"/>
        </w:rPr>
      </w:pPr>
    </w:p>
    <w:p w:rsidR="00821558" w:rsidRDefault="00821558" w:rsidP="0042019F">
      <w:pPr>
        <w:pStyle w:val="3"/>
        <w:spacing w:after="0"/>
        <w:ind w:left="0" w:firstLine="708"/>
        <w:jc w:val="both"/>
        <w:rPr>
          <w:sz w:val="28"/>
          <w:szCs w:val="28"/>
        </w:rPr>
      </w:pPr>
    </w:p>
    <w:p w:rsidR="00821558" w:rsidRDefault="00821558" w:rsidP="00821558">
      <w:pPr>
        <w:pStyle w:val="3"/>
        <w:spacing w:after="0"/>
        <w:ind w:left="0"/>
        <w:jc w:val="both"/>
        <w:rPr>
          <w:sz w:val="28"/>
          <w:szCs w:val="28"/>
        </w:rPr>
      </w:pPr>
      <w:r>
        <w:rPr>
          <w:sz w:val="28"/>
          <w:szCs w:val="28"/>
        </w:rPr>
        <w:t>Председатель</w:t>
      </w:r>
    </w:p>
    <w:p w:rsidR="00821558" w:rsidRDefault="00821558" w:rsidP="00821558">
      <w:pPr>
        <w:pStyle w:val="3"/>
        <w:spacing w:after="0"/>
        <w:ind w:left="0"/>
        <w:jc w:val="both"/>
        <w:rPr>
          <w:sz w:val="28"/>
          <w:szCs w:val="28"/>
        </w:rPr>
      </w:pPr>
      <w:r>
        <w:rPr>
          <w:sz w:val="28"/>
          <w:szCs w:val="28"/>
        </w:rPr>
        <w:t xml:space="preserve">Совета депутатов                                                         Г.А. </w:t>
      </w:r>
      <w:proofErr w:type="spellStart"/>
      <w:r>
        <w:rPr>
          <w:sz w:val="28"/>
          <w:szCs w:val="28"/>
        </w:rPr>
        <w:t>Жигалина</w:t>
      </w:r>
      <w:proofErr w:type="spellEnd"/>
    </w:p>
    <w:p w:rsidR="00821558" w:rsidRPr="000A272E" w:rsidRDefault="00821558" w:rsidP="0042019F">
      <w:pPr>
        <w:pStyle w:val="3"/>
        <w:spacing w:after="0"/>
        <w:ind w:left="0" w:firstLine="708"/>
        <w:jc w:val="both"/>
        <w:rPr>
          <w:sz w:val="28"/>
          <w:szCs w:val="28"/>
        </w:rPr>
      </w:pPr>
    </w:p>
    <w:sectPr w:rsidR="00821558" w:rsidRPr="000A272E" w:rsidSect="00355F54">
      <w:headerReference w:type="even" r:id="rId6"/>
      <w:headerReference w:type="default" r:id="rId7"/>
      <w:footerReference w:type="even" r:id="rId8"/>
      <w:footerReference w:type="default" r:id="rId9"/>
      <w:headerReference w:type="first" r:id="rId10"/>
      <w:footerReference w:type="first" r:id="rId11"/>
      <w:pgSz w:w="11906" w:h="16838" w:code="9"/>
      <w:pgMar w:top="1077" w:right="567" w:bottom="1077"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709" w:rsidRDefault="001D7709" w:rsidP="008B087C">
      <w:r>
        <w:separator/>
      </w:r>
    </w:p>
  </w:endnote>
  <w:endnote w:type="continuationSeparator" w:id="0">
    <w:p w:rsidR="001D7709" w:rsidRDefault="001D7709"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4" w:rsidRDefault="00355F5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4" w:rsidRDefault="00355F5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4" w:rsidRDefault="00355F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709" w:rsidRDefault="001D7709" w:rsidP="008B087C">
      <w:r>
        <w:separator/>
      </w:r>
    </w:p>
  </w:footnote>
  <w:footnote w:type="continuationSeparator" w:id="0">
    <w:p w:rsidR="001D7709" w:rsidRDefault="001D7709" w:rsidP="008B0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54" w:rsidRDefault="00355F5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7237"/>
      <w:docPartObj>
        <w:docPartGallery w:val="Page Numbers (Top of Page)"/>
        <w:docPartUnique/>
      </w:docPartObj>
    </w:sdtPr>
    <w:sdtContent>
      <w:p w:rsidR="00355F54" w:rsidRDefault="002711AC">
        <w:pPr>
          <w:pStyle w:val="a6"/>
          <w:jc w:val="center"/>
        </w:pPr>
        <w:fldSimple w:instr=" PAGE   \* MERGEFORMAT ">
          <w:r w:rsidR="0035333C">
            <w:rPr>
              <w:noProof/>
            </w:rPr>
            <w:t>2</w:t>
          </w:r>
        </w:fldSimple>
      </w:p>
    </w:sdtContent>
  </w:sdt>
  <w:p w:rsidR="00355F54" w:rsidRDefault="00355F5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7235"/>
      <w:docPartObj>
        <w:docPartGallery w:val="Page Numbers (Top of Page)"/>
        <w:docPartUnique/>
      </w:docPartObj>
    </w:sdtPr>
    <w:sdtContent>
      <w:p w:rsidR="00355F54" w:rsidRDefault="002711AC">
        <w:pPr>
          <w:pStyle w:val="a6"/>
          <w:jc w:val="center"/>
        </w:pPr>
      </w:p>
    </w:sdtContent>
  </w:sdt>
  <w:p w:rsidR="00355F54" w:rsidRDefault="00355F5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drawingGridHorizontalSpacing w:val="120"/>
  <w:drawingGridVerticalSpacing w:val="381"/>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153826"/>
    <w:rsid w:val="00001413"/>
    <w:rsid w:val="00007290"/>
    <w:rsid w:val="0005586D"/>
    <w:rsid w:val="000656D2"/>
    <w:rsid w:val="000670BB"/>
    <w:rsid w:val="000726B6"/>
    <w:rsid w:val="00072EEE"/>
    <w:rsid w:val="00074F91"/>
    <w:rsid w:val="00076866"/>
    <w:rsid w:val="00085D6D"/>
    <w:rsid w:val="000913A4"/>
    <w:rsid w:val="000A092A"/>
    <w:rsid w:val="000A23FC"/>
    <w:rsid w:val="000A272E"/>
    <w:rsid w:val="000C34E3"/>
    <w:rsid w:val="000C3AAA"/>
    <w:rsid w:val="000C4287"/>
    <w:rsid w:val="000D028C"/>
    <w:rsid w:val="000D3315"/>
    <w:rsid w:val="000E6EAB"/>
    <w:rsid w:val="000E7F76"/>
    <w:rsid w:val="000F138D"/>
    <w:rsid w:val="000F3392"/>
    <w:rsid w:val="000F5936"/>
    <w:rsid w:val="001014B8"/>
    <w:rsid w:val="001027BF"/>
    <w:rsid w:val="0012507A"/>
    <w:rsid w:val="0013602E"/>
    <w:rsid w:val="00152E32"/>
    <w:rsid w:val="00153826"/>
    <w:rsid w:val="00156652"/>
    <w:rsid w:val="001567B9"/>
    <w:rsid w:val="00174D99"/>
    <w:rsid w:val="00177DFA"/>
    <w:rsid w:val="00184671"/>
    <w:rsid w:val="001A583F"/>
    <w:rsid w:val="001B5CD3"/>
    <w:rsid w:val="001C5A53"/>
    <w:rsid w:val="001D7709"/>
    <w:rsid w:val="001E056F"/>
    <w:rsid w:val="001F011C"/>
    <w:rsid w:val="001F47A5"/>
    <w:rsid w:val="002073E7"/>
    <w:rsid w:val="00223DB6"/>
    <w:rsid w:val="00233E85"/>
    <w:rsid w:val="00237E17"/>
    <w:rsid w:val="00242966"/>
    <w:rsid w:val="00245F35"/>
    <w:rsid w:val="00266CF3"/>
    <w:rsid w:val="002711AC"/>
    <w:rsid w:val="002717C3"/>
    <w:rsid w:val="0027246C"/>
    <w:rsid w:val="00286F39"/>
    <w:rsid w:val="00295C1D"/>
    <w:rsid w:val="002A4BFA"/>
    <w:rsid w:val="002B60AB"/>
    <w:rsid w:val="002B6E1D"/>
    <w:rsid w:val="002E3CF2"/>
    <w:rsid w:val="002E4083"/>
    <w:rsid w:val="002E7465"/>
    <w:rsid w:val="00306992"/>
    <w:rsid w:val="00326974"/>
    <w:rsid w:val="0033164A"/>
    <w:rsid w:val="00345A96"/>
    <w:rsid w:val="00350951"/>
    <w:rsid w:val="003514D8"/>
    <w:rsid w:val="00352E28"/>
    <w:rsid w:val="0035333C"/>
    <w:rsid w:val="00355F54"/>
    <w:rsid w:val="00364F30"/>
    <w:rsid w:val="00366063"/>
    <w:rsid w:val="00373D8F"/>
    <w:rsid w:val="003764A9"/>
    <w:rsid w:val="00387F15"/>
    <w:rsid w:val="0039276B"/>
    <w:rsid w:val="00397202"/>
    <w:rsid w:val="003A7E0D"/>
    <w:rsid w:val="003B074A"/>
    <w:rsid w:val="003C1F58"/>
    <w:rsid w:val="003C23C1"/>
    <w:rsid w:val="0042019F"/>
    <w:rsid w:val="00425568"/>
    <w:rsid w:val="004266A7"/>
    <w:rsid w:val="00437908"/>
    <w:rsid w:val="00444CD3"/>
    <w:rsid w:val="00455144"/>
    <w:rsid w:val="004723EA"/>
    <w:rsid w:val="00472E6A"/>
    <w:rsid w:val="004745C6"/>
    <w:rsid w:val="00484D42"/>
    <w:rsid w:val="00487F12"/>
    <w:rsid w:val="004D5E21"/>
    <w:rsid w:val="004E0124"/>
    <w:rsid w:val="004F5C56"/>
    <w:rsid w:val="004F640C"/>
    <w:rsid w:val="0050729F"/>
    <w:rsid w:val="00514598"/>
    <w:rsid w:val="00515FD6"/>
    <w:rsid w:val="0051721B"/>
    <w:rsid w:val="00521BE8"/>
    <w:rsid w:val="0056609D"/>
    <w:rsid w:val="00577CC9"/>
    <w:rsid w:val="005B75AE"/>
    <w:rsid w:val="005C4A77"/>
    <w:rsid w:val="005E2F7E"/>
    <w:rsid w:val="005E484F"/>
    <w:rsid w:val="00605DC1"/>
    <w:rsid w:val="0061752A"/>
    <w:rsid w:val="00633521"/>
    <w:rsid w:val="00640421"/>
    <w:rsid w:val="00643B3B"/>
    <w:rsid w:val="00651564"/>
    <w:rsid w:val="0065618F"/>
    <w:rsid w:val="00657AF1"/>
    <w:rsid w:val="006643F8"/>
    <w:rsid w:val="006748B9"/>
    <w:rsid w:val="00693D62"/>
    <w:rsid w:val="006A0AD7"/>
    <w:rsid w:val="006A1007"/>
    <w:rsid w:val="006A1C24"/>
    <w:rsid w:val="006A6664"/>
    <w:rsid w:val="006B3F55"/>
    <w:rsid w:val="006C65E1"/>
    <w:rsid w:val="006D06C5"/>
    <w:rsid w:val="006D6DB0"/>
    <w:rsid w:val="006D79B1"/>
    <w:rsid w:val="00707A09"/>
    <w:rsid w:val="00716822"/>
    <w:rsid w:val="00734C86"/>
    <w:rsid w:val="00735E08"/>
    <w:rsid w:val="00736FC6"/>
    <w:rsid w:val="007421B3"/>
    <w:rsid w:val="00755145"/>
    <w:rsid w:val="00755FCC"/>
    <w:rsid w:val="00780980"/>
    <w:rsid w:val="0078516D"/>
    <w:rsid w:val="007B4A49"/>
    <w:rsid w:val="007D6741"/>
    <w:rsid w:val="007F0078"/>
    <w:rsid w:val="007F5B93"/>
    <w:rsid w:val="008041FA"/>
    <w:rsid w:val="00815060"/>
    <w:rsid w:val="00821558"/>
    <w:rsid w:val="00821936"/>
    <w:rsid w:val="00846CDF"/>
    <w:rsid w:val="0085356C"/>
    <w:rsid w:val="008576FA"/>
    <w:rsid w:val="00857B26"/>
    <w:rsid w:val="008B087C"/>
    <w:rsid w:val="008B6369"/>
    <w:rsid w:val="008C2E5B"/>
    <w:rsid w:val="008D13F1"/>
    <w:rsid w:val="008D3EF4"/>
    <w:rsid w:val="008D60F6"/>
    <w:rsid w:val="008E09A1"/>
    <w:rsid w:val="008E5FC5"/>
    <w:rsid w:val="009130C8"/>
    <w:rsid w:val="00913FAE"/>
    <w:rsid w:val="009175D6"/>
    <w:rsid w:val="009175E6"/>
    <w:rsid w:val="0094695C"/>
    <w:rsid w:val="00956504"/>
    <w:rsid w:val="009642B7"/>
    <w:rsid w:val="00975DE7"/>
    <w:rsid w:val="00986E2F"/>
    <w:rsid w:val="00991F64"/>
    <w:rsid w:val="009D2B16"/>
    <w:rsid w:val="009E1A07"/>
    <w:rsid w:val="009F7685"/>
    <w:rsid w:val="00A3194F"/>
    <w:rsid w:val="00A33026"/>
    <w:rsid w:val="00A36E1D"/>
    <w:rsid w:val="00A4185D"/>
    <w:rsid w:val="00A43351"/>
    <w:rsid w:val="00A561DE"/>
    <w:rsid w:val="00A77507"/>
    <w:rsid w:val="00A82232"/>
    <w:rsid w:val="00A97B75"/>
    <w:rsid w:val="00AD1EFD"/>
    <w:rsid w:val="00AD34B4"/>
    <w:rsid w:val="00AD6E7C"/>
    <w:rsid w:val="00AD7A6E"/>
    <w:rsid w:val="00AE54AC"/>
    <w:rsid w:val="00AE5BFC"/>
    <w:rsid w:val="00B25E26"/>
    <w:rsid w:val="00B45AC9"/>
    <w:rsid w:val="00B524C7"/>
    <w:rsid w:val="00B5756E"/>
    <w:rsid w:val="00B66034"/>
    <w:rsid w:val="00B87499"/>
    <w:rsid w:val="00BB2708"/>
    <w:rsid w:val="00BC59A4"/>
    <w:rsid w:val="00BC5FC6"/>
    <w:rsid w:val="00BD764D"/>
    <w:rsid w:val="00BE7CB7"/>
    <w:rsid w:val="00BF162D"/>
    <w:rsid w:val="00C01C48"/>
    <w:rsid w:val="00C26DDF"/>
    <w:rsid w:val="00C26E20"/>
    <w:rsid w:val="00C34AF7"/>
    <w:rsid w:val="00C55028"/>
    <w:rsid w:val="00C619F5"/>
    <w:rsid w:val="00C65A24"/>
    <w:rsid w:val="00C7260C"/>
    <w:rsid w:val="00C74571"/>
    <w:rsid w:val="00C85162"/>
    <w:rsid w:val="00C90893"/>
    <w:rsid w:val="00CB61EC"/>
    <w:rsid w:val="00CC5AD5"/>
    <w:rsid w:val="00CE1420"/>
    <w:rsid w:val="00CE7FD4"/>
    <w:rsid w:val="00CF13A6"/>
    <w:rsid w:val="00D05198"/>
    <w:rsid w:val="00D13727"/>
    <w:rsid w:val="00D3666F"/>
    <w:rsid w:val="00D518C7"/>
    <w:rsid w:val="00D57CDF"/>
    <w:rsid w:val="00D657E3"/>
    <w:rsid w:val="00D66942"/>
    <w:rsid w:val="00D71BBC"/>
    <w:rsid w:val="00D83A07"/>
    <w:rsid w:val="00D93287"/>
    <w:rsid w:val="00D946D9"/>
    <w:rsid w:val="00DC1A47"/>
    <w:rsid w:val="00DC3475"/>
    <w:rsid w:val="00DD72EC"/>
    <w:rsid w:val="00DE073D"/>
    <w:rsid w:val="00E20396"/>
    <w:rsid w:val="00E513C3"/>
    <w:rsid w:val="00E5361F"/>
    <w:rsid w:val="00E5584B"/>
    <w:rsid w:val="00E81FDD"/>
    <w:rsid w:val="00E91D14"/>
    <w:rsid w:val="00E9352E"/>
    <w:rsid w:val="00E93E47"/>
    <w:rsid w:val="00EA1E41"/>
    <w:rsid w:val="00EA54AB"/>
    <w:rsid w:val="00EB1D0C"/>
    <w:rsid w:val="00EB2272"/>
    <w:rsid w:val="00EB7CBC"/>
    <w:rsid w:val="00ED15DD"/>
    <w:rsid w:val="00ED4DC8"/>
    <w:rsid w:val="00EF35E4"/>
    <w:rsid w:val="00F06517"/>
    <w:rsid w:val="00F06EAE"/>
    <w:rsid w:val="00F24520"/>
    <w:rsid w:val="00F25888"/>
    <w:rsid w:val="00F360E4"/>
    <w:rsid w:val="00F36330"/>
    <w:rsid w:val="00F61DC1"/>
    <w:rsid w:val="00F66FF1"/>
    <w:rsid w:val="00F70BE3"/>
    <w:rsid w:val="00F7732D"/>
    <w:rsid w:val="00F802EB"/>
    <w:rsid w:val="00F93C0D"/>
    <w:rsid w:val="00FA516A"/>
    <w:rsid w:val="00FC00DD"/>
    <w:rsid w:val="00FC4F79"/>
    <w:rsid w:val="00FE6D77"/>
    <w:rsid w:val="00FE7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paragraph" w:styleId="3">
    <w:name w:val="Body Text Indent 3"/>
    <w:basedOn w:val="a"/>
    <w:link w:val="30"/>
    <w:uiPriority w:val="99"/>
    <w:unhideWhenUsed/>
    <w:rsid w:val="0078516D"/>
    <w:pPr>
      <w:spacing w:after="120"/>
      <w:ind w:left="283"/>
    </w:pPr>
    <w:rPr>
      <w:sz w:val="16"/>
      <w:szCs w:val="16"/>
    </w:rPr>
  </w:style>
  <w:style w:type="character" w:customStyle="1" w:styleId="30">
    <w:name w:val="Основной текст с отступом 3 Знак"/>
    <w:basedOn w:val="a0"/>
    <w:link w:val="3"/>
    <w:uiPriority w:val="99"/>
    <w:rsid w:val="0078516D"/>
    <w:rPr>
      <w:rFonts w:eastAsia="Times New Roman"/>
      <w:sz w:val="16"/>
      <w:szCs w:val="16"/>
      <w:lang w:eastAsia="ru-RU"/>
    </w:rPr>
  </w:style>
  <w:style w:type="paragraph" w:styleId="ae">
    <w:name w:val="List Paragraph"/>
    <w:basedOn w:val="a"/>
    <w:uiPriority w:val="34"/>
    <w:qFormat/>
    <w:rsid w:val="00643B3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6368400">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028219465">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8264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Тырданова Н.Г.</cp:lastModifiedBy>
  <cp:revision>95</cp:revision>
  <cp:lastPrinted>2016-04-22T01:19:00Z</cp:lastPrinted>
  <dcterms:created xsi:type="dcterms:W3CDTF">2015-11-09T01:52:00Z</dcterms:created>
  <dcterms:modified xsi:type="dcterms:W3CDTF">2024-02-20T06:42:00Z</dcterms:modified>
</cp:coreProperties>
</file>