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8" w:rsidRPr="00BD6675" w:rsidRDefault="00AA2988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75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A2988" w:rsidRPr="00BD6675" w:rsidRDefault="00AA2988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75">
        <w:rPr>
          <w:rFonts w:ascii="Times New Roman" w:hAnsi="Times New Roman" w:cs="Times New Roman"/>
          <w:b/>
          <w:sz w:val="32"/>
          <w:szCs w:val="32"/>
        </w:rPr>
        <w:t>о финансово - экономическом состоянии</w:t>
      </w:r>
    </w:p>
    <w:p w:rsidR="00543B12" w:rsidRPr="00BD6675" w:rsidRDefault="00AA2988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75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</w:t>
      </w:r>
    </w:p>
    <w:p w:rsidR="00AA2988" w:rsidRPr="00BD6675" w:rsidRDefault="00AA2988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75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"Город Вяземский" </w:t>
      </w:r>
    </w:p>
    <w:p w:rsidR="00AA2988" w:rsidRDefault="00AA2988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75">
        <w:rPr>
          <w:rFonts w:ascii="Times New Roman" w:hAnsi="Times New Roman" w:cs="Times New Roman"/>
          <w:b/>
          <w:sz w:val="32"/>
          <w:szCs w:val="32"/>
        </w:rPr>
        <w:t>на 01.01.202</w:t>
      </w:r>
      <w:r w:rsidR="00A41767">
        <w:rPr>
          <w:rFonts w:ascii="Times New Roman" w:hAnsi="Times New Roman" w:cs="Times New Roman"/>
          <w:b/>
          <w:sz w:val="32"/>
          <w:szCs w:val="32"/>
        </w:rPr>
        <w:t>4</w:t>
      </w:r>
    </w:p>
    <w:p w:rsidR="00BD6675" w:rsidRPr="00BD6675" w:rsidRDefault="00BD6675" w:rsidP="00BD667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988" w:rsidRPr="00BD6675" w:rsidRDefault="00AA2988" w:rsidP="00BD6675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D6675">
        <w:rPr>
          <w:rFonts w:ascii="Times New Roman" w:hAnsi="Times New Roman" w:cs="Times New Roman"/>
          <w:sz w:val="32"/>
          <w:szCs w:val="32"/>
        </w:rPr>
        <w:tab/>
        <w:t>Поступление в бюджет городского поселения "Город Вяземский" налоговых платежей от субъектов малого и среднего предпринимательства за 202</w:t>
      </w:r>
      <w:r w:rsidR="00A41767">
        <w:rPr>
          <w:rFonts w:ascii="Times New Roman" w:hAnsi="Times New Roman" w:cs="Times New Roman"/>
          <w:sz w:val="32"/>
          <w:szCs w:val="32"/>
        </w:rPr>
        <w:t>3</w:t>
      </w:r>
      <w:r w:rsidRPr="00BD6675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AA2988" w:rsidRPr="00BD6675" w:rsidRDefault="00AA2988" w:rsidP="00BD6675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D6675">
        <w:rPr>
          <w:rFonts w:ascii="Times New Roman" w:hAnsi="Times New Roman" w:cs="Times New Roman"/>
          <w:sz w:val="32"/>
          <w:szCs w:val="32"/>
        </w:rPr>
        <w:t>1.</w:t>
      </w:r>
      <w:r w:rsidR="00F66B11" w:rsidRPr="00BD6675">
        <w:rPr>
          <w:rFonts w:ascii="Times New Roman" w:hAnsi="Times New Roman" w:cs="Times New Roman"/>
          <w:sz w:val="32"/>
          <w:szCs w:val="32"/>
        </w:rPr>
        <w:t xml:space="preserve"> </w:t>
      </w:r>
      <w:r w:rsidRPr="00BD6675">
        <w:rPr>
          <w:rFonts w:ascii="Times New Roman" w:hAnsi="Times New Roman" w:cs="Times New Roman"/>
          <w:sz w:val="32"/>
          <w:szCs w:val="32"/>
        </w:rPr>
        <w:t>Налог, взимаемый в связи с применением упрощенной системы налогообложения -1</w:t>
      </w:r>
      <w:r w:rsidR="00A41767">
        <w:rPr>
          <w:rFonts w:ascii="Times New Roman" w:hAnsi="Times New Roman" w:cs="Times New Roman"/>
          <w:sz w:val="32"/>
          <w:szCs w:val="32"/>
        </w:rPr>
        <w:t>1</w:t>
      </w:r>
      <w:r w:rsidR="00D7641C">
        <w:rPr>
          <w:rFonts w:ascii="Times New Roman" w:hAnsi="Times New Roman" w:cs="Times New Roman"/>
          <w:sz w:val="32"/>
          <w:szCs w:val="32"/>
        </w:rPr>
        <w:t xml:space="preserve"> </w:t>
      </w:r>
      <w:r w:rsidR="00A41767">
        <w:rPr>
          <w:rFonts w:ascii="Times New Roman" w:hAnsi="Times New Roman" w:cs="Times New Roman"/>
          <w:sz w:val="32"/>
          <w:szCs w:val="32"/>
        </w:rPr>
        <w:t>256,02296</w:t>
      </w:r>
      <w:r w:rsidRPr="00BD66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6675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BD6675">
        <w:rPr>
          <w:rFonts w:ascii="Times New Roman" w:hAnsi="Times New Roman" w:cs="Times New Roman"/>
          <w:sz w:val="32"/>
          <w:szCs w:val="32"/>
        </w:rPr>
        <w:t xml:space="preserve">, что составляет </w:t>
      </w:r>
      <w:r w:rsidR="00A41767">
        <w:rPr>
          <w:rFonts w:ascii="Times New Roman" w:hAnsi="Times New Roman" w:cs="Times New Roman"/>
          <w:sz w:val="32"/>
          <w:szCs w:val="32"/>
        </w:rPr>
        <w:t>91,76</w:t>
      </w:r>
      <w:r w:rsidR="00F66B11" w:rsidRPr="00BD6675">
        <w:rPr>
          <w:rFonts w:ascii="Times New Roman" w:hAnsi="Times New Roman" w:cs="Times New Roman"/>
          <w:sz w:val="32"/>
          <w:szCs w:val="32"/>
        </w:rPr>
        <w:t xml:space="preserve"> % к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 объему поступлений 202</w:t>
      </w:r>
      <w:r w:rsidR="00A41767">
        <w:rPr>
          <w:rFonts w:ascii="Times New Roman" w:hAnsi="Times New Roman" w:cs="Times New Roman"/>
          <w:sz w:val="32"/>
          <w:szCs w:val="32"/>
        </w:rPr>
        <w:t>2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 года</w:t>
      </w:r>
      <w:r w:rsidR="00F66B11" w:rsidRPr="00BD6675">
        <w:rPr>
          <w:rFonts w:ascii="Times New Roman" w:hAnsi="Times New Roman" w:cs="Times New Roman"/>
          <w:sz w:val="32"/>
          <w:szCs w:val="32"/>
        </w:rPr>
        <w:t>;</w:t>
      </w:r>
    </w:p>
    <w:p w:rsidR="00F66B11" w:rsidRPr="00BD6675" w:rsidRDefault="00F66B11" w:rsidP="00BD6675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D6675">
        <w:rPr>
          <w:rFonts w:ascii="Times New Roman" w:hAnsi="Times New Roman" w:cs="Times New Roman"/>
          <w:sz w:val="32"/>
          <w:szCs w:val="32"/>
        </w:rPr>
        <w:t xml:space="preserve">2.  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- </w:t>
      </w:r>
      <w:r w:rsidR="00A41767">
        <w:rPr>
          <w:rFonts w:ascii="Times New Roman" w:hAnsi="Times New Roman" w:cs="Times New Roman"/>
          <w:sz w:val="32"/>
          <w:szCs w:val="32"/>
        </w:rPr>
        <w:t>421,79621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0EF4" w:rsidRPr="00BD6675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170EF4" w:rsidRPr="00BD6675">
        <w:rPr>
          <w:rFonts w:ascii="Times New Roman" w:hAnsi="Times New Roman" w:cs="Times New Roman"/>
          <w:sz w:val="32"/>
          <w:szCs w:val="32"/>
        </w:rPr>
        <w:t xml:space="preserve">, что составляет </w:t>
      </w:r>
      <w:r w:rsidR="00A41767">
        <w:rPr>
          <w:rFonts w:ascii="Times New Roman" w:hAnsi="Times New Roman" w:cs="Times New Roman"/>
          <w:sz w:val="32"/>
          <w:szCs w:val="32"/>
        </w:rPr>
        <w:t>256,78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 % к объему поступлений 202</w:t>
      </w:r>
      <w:r w:rsidR="00A41767">
        <w:rPr>
          <w:rFonts w:ascii="Times New Roman" w:hAnsi="Times New Roman" w:cs="Times New Roman"/>
          <w:sz w:val="32"/>
          <w:szCs w:val="32"/>
        </w:rPr>
        <w:t>2</w:t>
      </w:r>
      <w:r w:rsidR="00170EF4" w:rsidRPr="00BD6675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AA2988" w:rsidRPr="00BD6675" w:rsidRDefault="00AA2988" w:rsidP="00BD667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A2988" w:rsidRPr="00AA2988" w:rsidRDefault="00AA2988">
      <w:pPr>
        <w:spacing w:line="240" w:lineRule="atLeast"/>
        <w:jc w:val="center"/>
        <w:rPr>
          <w:sz w:val="32"/>
          <w:szCs w:val="32"/>
        </w:rPr>
      </w:pPr>
    </w:p>
    <w:sectPr w:rsidR="00AA2988" w:rsidRPr="00AA2988" w:rsidSect="0054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2988"/>
    <w:rsid w:val="00160F77"/>
    <w:rsid w:val="00170EF4"/>
    <w:rsid w:val="00443464"/>
    <w:rsid w:val="00456ACD"/>
    <w:rsid w:val="00543B12"/>
    <w:rsid w:val="00860029"/>
    <w:rsid w:val="009C42F5"/>
    <w:rsid w:val="00A41767"/>
    <w:rsid w:val="00AA2988"/>
    <w:rsid w:val="00BD6675"/>
    <w:rsid w:val="00D7641C"/>
    <w:rsid w:val="00F66B11"/>
    <w:rsid w:val="00FB213B"/>
    <w:rsid w:val="00F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2023-06-25T22:52:00Z</dcterms:created>
  <dcterms:modified xsi:type="dcterms:W3CDTF">2024-03-22T06:24:00Z</dcterms:modified>
</cp:coreProperties>
</file>