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F6" w:rsidRPr="001410C7" w:rsidRDefault="00EE64F6" w:rsidP="00EE64F6">
      <w:pPr>
        <w:pStyle w:val="a4"/>
        <w:shd w:val="clear" w:color="auto" w:fill="FFFFFF"/>
        <w:spacing w:before="0" w:beforeAutospacing="0" w:after="0" w:afterAutospacing="0"/>
        <w:textAlignment w:val="top"/>
        <w:rPr>
          <w:rStyle w:val="a5"/>
          <w:color w:val="000000"/>
          <w:sz w:val="20"/>
          <w:szCs w:val="20"/>
        </w:rPr>
      </w:pPr>
    </w:p>
    <w:p w:rsidR="00EE64F6" w:rsidRPr="001410C7" w:rsidRDefault="00EE64F6" w:rsidP="00EE64F6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000000"/>
          <w:sz w:val="20"/>
          <w:szCs w:val="20"/>
        </w:rPr>
      </w:pPr>
      <w:r w:rsidRPr="001410C7">
        <w:rPr>
          <w:rStyle w:val="a5"/>
          <w:color w:val="000000"/>
          <w:sz w:val="20"/>
          <w:szCs w:val="20"/>
        </w:rPr>
        <w:t>Список контактов должностных лиц отдела экономики и финансов администрации городского поселения «Город Вяземский»</w:t>
      </w:r>
    </w:p>
    <w:tbl>
      <w:tblPr>
        <w:tblW w:w="7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351" w:type="dxa"/>
          <w:left w:w="351" w:type="dxa"/>
          <w:bottom w:w="351" w:type="dxa"/>
          <w:right w:w="351" w:type="dxa"/>
        </w:tblCellMar>
        <w:tblLook w:val="04A0"/>
      </w:tblPr>
      <w:tblGrid>
        <w:gridCol w:w="1415"/>
        <w:gridCol w:w="2177"/>
        <w:gridCol w:w="2043"/>
        <w:gridCol w:w="1916"/>
      </w:tblGrid>
      <w:tr w:rsidR="00EE64F6" w:rsidRPr="001410C7" w:rsidTr="00445F80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rStyle w:val="a5"/>
                <w:sz w:val="20"/>
                <w:szCs w:val="20"/>
              </w:rPr>
              <w:t>ФИО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rStyle w:val="a5"/>
                <w:sz w:val="20"/>
                <w:szCs w:val="20"/>
              </w:rPr>
              <w:t>Должность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rStyle w:val="a5"/>
                <w:sz w:val="20"/>
                <w:szCs w:val="20"/>
              </w:rPr>
              <w:t xml:space="preserve">Телефон, </w:t>
            </w:r>
            <w:proofErr w:type="spellStart"/>
            <w:r w:rsidRPr="001410C7">
              <w:rPr>
                <w:rStyle w:val="a5"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Адрес</w:t>
            </w:r>
          </w:p>
        </w:tc>
      </w:tr>
      <w:tr w:rsidR="00EE64F6" w:rsidRPr="001410C7" w:rsidTr="00445F80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Панюшева Валерия Николаевна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Главный специалист отдела экономики и финансов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Тел. 8 (42 153) 3-42-84</w:t>
            </w:r>
          </w:p>
          <w:p w:rsidR="00EE64F6" w:rsidRPr="001410C7" w:rsidRDefault="00EE64F6" w:rsidP="00445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10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admgorvyaz</w:t>
            </w:r>
            <w:proofErr w:type="spellEnd"/>
            <w:r w:rsidRPr="001410C7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1410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1410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410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 xml:space="preserve">г. Вяземский, ул. </w:t>
            </w:r>
            <w:proofErr w:type="gramStart"/>
            <w:r w:rsidRPr="001410C7">
              <w:rPr>
                <w:sz w:val="20"/>
                <w:szCs w:val="20"/>
              </w:rPr>
              <w:t>Коммунистическая</w:t>
            </w:r>
            <w:proofErr w:type="gramEnd"/>
            <w:r w:rsidRPr="001410C7">
              <w:rPr>
                <w:sz w:val="20"/>
                <w:szCs w:val="20"/>
              </w:rPr>
              <w:t xml:space="preserve"> 8</w:t>
            </w:r>
          </w:p>
        </w:tc>
      </w:tr>
    </w:tbl>
    <w:p w:rsidR="00EE64F6" w:rsidRPr="001410C7" w:rsidRDefault="00EE64F6" w:rsidP="00EE64F6">
      <w:pPr>
        <w:pStyle w:val="a4"/>
        <w:shd w:val="clear" w:color="auto" w:fill="FFFFFF"/>
        <w:spacing w:before="0" w:beforeAutospacing="0" w:after="0" w:afterAutospacing="0"/>
        <w:textAlignment w:val="top"/>
        <w:rPr>
          <w:rStyle w:val="a5"/>
          <w:color w:val="000000"/>
          <w:sz w:val="20"/>
          <w:szCs w:val="20"/>
        </w:rPr>
      </w:pPr>
    </w:p>
    <w:p w:rsidR="00EE64F6" w:rsidRPr="001410C7" w:rsidRDefault="00EE64F6" w:rsidP="00EE64F6">
      <w:pPr>
        <w:pStyle w:val="a4"/>
        <w:shd w:val="clear" w:color="auto" w:fill="FFFFFF"/>
        <w:spacing w:before="0" w:beforeAutospacing="0" w:after="0" w:afterAutospacing="0"/>
        <w:textAlignment w:val="top"/>
        <w:rPr>
          <w:rStyle w:val="a5"/>
          <w:color w:val="000000"/>
          <w:sz w:val="20"/>
          <w:szCs w:val="20"/>
        </w:rPr>
      </w:pPr>
    </w:p>
    <w:p w:rsidR="00EE64F6" w:rsidRPr="001410C7" w:rsidRDefault="00EE64F6" w:rsidP="00EE64F6">
      <w:pPr>
        <w:pStyle w:val="a4"/>
        <w:shd w:val="clear" w:color="auto" w:fill="FFFFFF"/>
        <w:spacing w:before="0" w:beforeAutospacing="0" w:after="0" w:afterAutospacing="0"/>
        <w:textAlignment w:val="top"/>
        <w:rPr>
          <w:rStyle w:val="a5"/>
          <w:color w:val="000000"/>
          <w:sz w:val="20"/>
          <w:szCs w:val="20"/>
        </w:rPr>
      </w:pPr>
    </w:p>
    <w:p w:rsidR="00EE64F6" w:rsidRPr="001410C7" w:rsidRDefault="00EE64F6" w:rsidP="00EE64F6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000000"/>
          <w:sz w:val="20"/>
          <w:szCs w:val="20"/>
        </w:rPr>
      </w:pPr>
      <w:r w:rsidRPr="001410C7">
        <w:rPr>
          <w:rStyle w:val="a5"/>
          <w:color w:val="000000"/>
          <w:sz w:val="20"/>
          <w:szCs w:val="20"/>
        </w:rPr>
        <w:t xml:space="preserve">Перечень организация и их </w:t>
      </w:r>
      <w:proofErr w:type="spellStart"/>
      <w:r w:rsidRPr="001410C7">
        <w:rPr>
          <w:rStyle w:val="a5"/>
          <w:color w:val="000000"/>
          <w:sz w:val="20"/>
          <w:szCs w:val="20"/>
        </w:rPr>
        <w:t>интернет-ресурсов</w:t>
      </w:r>
      <w:proofErr w:type="spellEnd"/>
      <w:r w:rsidRPr="001410C7">
        <w:rPr>
          <w:rStyle w:val="a5"/>
          <w:color w:val="000000"/>
          <w:sz w:val="20"/>
          <w:szCs w:val="20"/>
        </w:rPr>
        <w:t xml:space="preserve"> для предпринимателей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351" w:type="dxa"/>
          <w:left w:w="351" w:type="dxa"/>
          <w:bottom w:w="351" w:type="dxa"/>
          <w:right w:w="351" w:type="dxa"/>
        </w:tblCellMar>
        <w:tblLook w:val="04A0"/>
      </w:tblPr>
      <w:tblGrid>
        <w:gridCol w:w="2017"/>
        <w:gridCol w:w="1462"/>
        <w:gridCol w:w="1107"/>
        <w:gridCol w:w="2225"/>
        <w:gridCol w:w="2620"/>
      </w:tblGrid>
      <w:tr w:rsidR="00EE64F6" w:rsidRPr="001410C7" w:rsidTr="00445F80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Адрес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Телефон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Эл</w:t>
            </w:r>
            <w:proofErr w:type="gramStart"/>
            <w:r w:rsidRPr="001410C7">
              <w:rPr>
                <w:sz w:val="20"/>
                <w:szCs w:val="20"/>
              </w:rPr>
              <w:t>.</w:t>
            </w:r>
            <w:proofErr w:type="gramEnd"/>
            <w:r w:rsidRPr="001410C7">
              <w:rPr>
                <w:sz w:val="20"/>
                <w:szCs w:val="20"/>
              </w:rPr>
              <w:t xml:space="preserve"> </w:t>
            </w:r>
            <w:proofErr w:type="gramStart"/>
            <w:r w:rsidRPr="001410C7">
              <w:rPr>
                <w:sz w:val="20"/>
                <w:szCs w:val="20"/>
              </w:rPr>
              <w:t>п</w:t>
            </w:r>
            <w:proofErr w:type="gramEnd"/>
            <w:r w:rsidRPr="001410C7">
              <w:rPr>
                <w:sz w:val="20"/>
                <w:szCs w:val="20"/>
              </w:rPr>
              <w:t>очта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Сайт</w:t>
            </w:r>
          </w:p>
        </w:tc>
      </w:tr>
      <w:tr w:rsidR="00EE64F6" w:rsidRPr="001410C7" w:rsidTr="00445F80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Портал «Малый и средний бизнес Хабаровского края»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г. Хабаровск, ул. Муравьева-Амурского, д. 19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8 (4212) 40-24-43, 8 (4212) 40-24-36, факс 8 (4212) 32-41-53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-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0" w:afterAutospacing="0"/>
              <w:ind w:left="100" w:right="100"/>
              <w:rPr>
                <w:sz w:val="20"/>
                <w:szCs w:val="20"/>
              </w:rPr>
            </w:pPr>
            <w:hyperlink r:id="rId4" w:history="1">
              <w:r w:rsidRPr="001410C7">
                <w:rPr>
                  <w:rStyle w:val="a3"/>
                  <w:color w:val="0065A2"/>
                  <w:sz w:val="20"/>
                  <w:szCs w:val="20"/>
                </w:rPr>
                <w:t>http://msb.khabkrai.ru</w:t>
              </w:r>
            </w:hyperlink>
          </w:p>
        </w:tc>
      </w:tr>
      <w:tr w:rsidR="00EE64F6" w:rsidRPr="001410C7" w:rsidTr="00445F80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Уполномоченный по защите прав предпринимателей в Хабаровском крае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 xml:space="preserve">г. Хабаровск, ул. Муравьева-Амурского, д. 24, </w:t>
            </w:r>
            <w:proofErr w:type="spellStart"/>
            <w:r w:rsidRPr="001410C7">
              <w:rPr>
                <w:sz w:val="20"/>
                <w:szCs w:val="20"/>
              </w:rPr>
              <w:t>оф</w:t>
            </w:r>
            <w:proofErr w:type="spellEnd"/>
            <w:r w:rsidRPr="001410C7">
              <w:rPr>
                <w:sz w:val="20"/>
                <w:szCs w:val="20"/>
              </w:rPr>
              <w:t>. 22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8 (4212) 32-44-42, 8 (4212) 32-45-88, 8 (4212) 32-45-38, факс 8 (4212) 32-45-88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ombudsmanbiz27@mail.ru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0" w:afterAutospacing="0"/>
              <w:ind w:left="100" w:right="100"/>
              <w:rPr>
                <w:sz w:val="20"/>
                <w:szCs w:val="20"/>
              </w:rPr>
            </w:pPr>
            <w:hyperlink r:id="rId5" w:history="1">
              <w:r w:rsidRPr="001410C7">
                <w:rPr>
                  <w:rStyle w:val="a3"/>
                  <w:color w:val="0065A2"/>
                  <w:sz w:val="20"/>
                  <w:szCs w:val="20"/>
                </w:rPr>
                <w:t>http://ombudsmanbiz27.ru</w:t>
              </w:r>
            </w:hyperlink>
          </w:p>
        </w:tc>
      </w:tr>
      <w:tr w:rsidR="00EE64F6" w:rsidRPr="001410C7" w:rsidTr="00445F80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Фонд поддержки малого предпринимательства Хабаровского края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 xml:space="preserve">г. Хабаровск, ул. </w:t>
            </w:r>
            <w:proofErr w:type="spellStart"/>
            <w:r w:rsidRPr="001410C7">
              <w:rPr>
                <w:sz w:val="20"/>
                <w:szCs w:val="20"/>
              </w:rPr>
              <w:t>Запарина</w:t>
            </w:r>
            <w:proofErr w:type="spellEnd"/>
            <w:r w:rsidRPr="001410C7">
              <w:rPr>
                <w:sz w:val="20"/>
                <w:szCs w:val="20"/>
              </w:rPr>
              <w:t>, д. 51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8 (4212) 75-27-77, 8 (4212) 75-27-75</w:t>
            </w:r>
          </w:p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CALL-ЦЕНТР по мерам поддержки 8-800-555-39-09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mail@fond27.ru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0" w:afterAutospacing="0"/>
              <w:ind w:left="100" w:right="100"/>
              <w:rPr>
                <w:sz w:val="20"/>
                <w:szCs w:val="20"/>
              </w:rPr>
            </w:pPr>
            <w:hyperlink r:id="rId6" w:history="1">
              <w:r w:rsidRPr="001410C7">
                <w:rPr>
                  <w:rStyle w:val="a3"/>
                  <w:color w:val="0065A2"/>
                  <w:sz w:val="20"/>
                  <w:szCs w:val="20"/>
                </w:rPr>
                <w:t>http://fond27.ru</w:t>
              </w:r>
            </w:hyperlink>
          </w:p>
        </w:tc>
      </w:tr>
      <w:tr w:rsidR="00EE64F6" w:rsidRPr="001410C7" w:rsidTr="00445F80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Мой бизнес. Центр оказания услуг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 xml:space="preserve">г. Хабаровск, ул. </w:t>
            </w:r>
            <w:proofErr w:type="spellStart"/>
            <w:r w:rsidRPr="001410C7">
              <w:rPr>
                <w:sz w:val="20"/>
                <w:szCs w:val="20"/>
              </w:rPr>
              <w:t>Запарина</w:t>
            </w:r>
            <w:proofErr w:type="spellEnd"/>
            <w:r w:rsidRPr="001410C7">
              <w:rPr>
                <w:sz w:val="20"/>
                <w:szCs w:val="20"/>
              </w:rPr>
              <w:t>, д. 51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CALL-ЦЕНТР по мерам поддержки 8-800-555-39-</w:t>
            </w:r>
            <w:r w:rsidRPr="001410C7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lastRenderedPageBreak/>
              <w:t>info@kcsp27.ru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0" w:afterAutospacing="0"/>
              <w:ind w:left="100" w:right="100"/>
              <w:rPr>
                <w:sz w:val="20"/>
                <w:szCs w:val="20"/>
              </w:rPr>
            </w:pPr>
            <w:hyperlink r:id="rId7" w:history="1">
              <w:r w:rsidRPr="001410C7">
                <w:rPr>
                  <w:rStyle w:val="a3"/>
                  <w:color w:val="0065A2"/>
                  <w:sz w:val="20"/>
                  <w:szCs w:val="20"/>
                </w:rPr>
                <w:t>https://moibizkhv.ru/</w:t>
              </w:r>
            </w:hyperlink>
          </w:p>
        </w:tc>
      </w:tr>
      <w:tr w:rsidR="00EE64F6" w:rsidRPr="001410C7" w:rsidTr="00445F80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lastRenderedPageBreak/>
              <w:t>Гарантийный фонд Хабаровского края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 xml:space="preserve">г. Хабаровск, ул. </w:t>
            </w:r>
            <w:proofErr w:type="spellStart"/>
            <w:r w:rsidRPr="001410C7">
              <w:rPr>
                <w:sz w:val="20"/>
                <w:szCs w:val="20"/>
              </w:rPr>
              <w:t>Запарина</w:t>
            </w:r>
            <w:proofErr w:type="spellEnd"/>
            <w:r w:rsidRPr="001410C7">
              <w:rPr>
                <w:sz w:val="20"/>
                <w:szCs w:val="20"/>
              </w:rPr>
              <w:t>, д. 51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8 (4212) 74-73-93, 8 (4212) 75-73-93</w:t>
            </w:r>
          </w:p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CALL-ЦЕНТР по мерам поддержки 8-800-555-39-09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222@garantfond27.ru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0" w:afterAutospacing="0"/>
              <w:ind w:left="100" w:right="100"/>
              <w:rPr>
                <w:sz w:val="20"/>
                <w:szCs w:val="20"/>
              </w:rPr>
            </w:pPr>
            <w:hyperlink r:id="rId8" w:history="1">
              <w:r w:rsidRPr="001410C7">
                <w:rPr>
                  <w:rStyle w:val="a3"/>
                  <w:color w:val="0065A2"/>
                  <w:sz w:val="20"/>
                  <w:szCs w:val="20"/>
                </w:rPr>
                <w:t>http://garantfond27.ru</w:t>
              </w:r>
            </w:hyperlink>
          </w:p>
        </w:tc>
      </w:tr>
      <w:tr w:rsidR="00EE64F6" w:rsidRPr="001410C7" w:rsidTr="00445F80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Центр поддержки и развития экспорта Хабаровского края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 xml:space="preserve">г. Хабаровск, ул. Истомина, д. 51а, </w:t>
            </w:r>
            <w:proofErr w:type="spellStart"/>
            <w:r w:rsidRPr="001410C7">
              <w:rPr>
                <w:sz w:val="20"/>
                <w:szCs w:val="20"/>
              </w:rPr>
              <w:t>оф</w:t>
            </w:r>
            <w:proofErr w:type="spellEnd"/>
            <w:r w:rsidRPr="001410C7">
              <w:rPr>
                <w:sz w:val="20"/>
                <w:szCs w:val="20"/>
              </w:rPr>
              <w:t>. 705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8 (4212) 35-84-45, 8 (4212) 77-01-22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nfo@khabexport.com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0" w:afterAutospacing="0"/>
              <w:ind w:left="100" w:right="100"/>
              <w:rPr>
                <w:sz w:val="20"/>
                <w:szCs w:val="20"/>
              </w:rPr>
            </w:pPr>
            <w:hyperlink r:id="rId9" w:history="1">
              <w:r w:rsidRPr="001410C7">
                <w:rPr>
                  <w:rStyle w:val="a3"/>
                  <w:color w:val="0065A2"/>
                  <w:sz w:val="20"/>
                  <w:szCs w:val="20"/>
                </w:rPr>
                <w:t>http://khabexport.com</w:t>
              </w:r>
            </w:hyperlink>
          </w:p>
        </w:tc>
      </w:tr>
      <w:tr w:rsidR="00EE64F6" w:rsidRPr="001410C7" w:rsidTr="00445F80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Дальневосточное агентство содействия инновациям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г. Хабаровск, ул. Дзержинского, д. 52, 3 этаж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8 (4212) 473-115, 8 (4212) 473-116, 8 (4212) 473-118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office@dasi27.ru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0" w:afterAutospacing="0"/>
              <w:ind w:left="100" w:right="100"/>
              <w:rPr>
                <w:sz w:val="20"/>
                <w:szCs w:val="20"/>
              </w:rPr>
            </w:pPr>
            <w:hyperlink r:id="rId10" w:history="1">
              <w:r w:rsidRPr="001410C7">
                <w:rPr>
                  <w:rStyle w:val="a3"/>
                  <w:color w:val="0065A2"/>
                  <w:sz w:val="20"/>
                  <w:szCs w:val="20"/>
                </w:rPr>
                <w:t>http://dasi27.ru</w:t>
              </w:r>
            </w:hyperlink>
          </w:p>
        </w:tc>
      </w:tr>
      <w:tr w:rsidR="00EE64F6" w:rsidRPr="001410C7" w:rsidTr="00445F80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Агентство инвестиции и развития Хабаровского края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 xml:space="preserve">г. Хабаровск, ул. </w:t>
            </w:r>
            <w:proofErr w:type="gramStart"/>
            <w:r w:rsidRPr="001410C7">
              <w:rPr>
                <w:sz w:val="20"/>
                <w:szCs w:val="20"/>
              </w:rPr>
              <w:t>Ленинградская</w:t>
            </w:r>
            <w:proofErr w:type="gramEnd"/>
            <w:r w:rsidRPr="001410C7">
              <w:rPr>
                <w:sz w:val="20"/>
                <w:szCs w:val="20"/>
              </w:rPr>
              <w:t>, д. 9а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 8 (4212) 47-31-15, 8 (800) 700-19-27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agency@invest-khv.ru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0" w:afterAutospacing="0"/>
              <w:ind w:left="100" w:right="100"/>
              <w:rPr>
                <w:sz w:val="20"/>
                <w:szCs w:val="20"/>
              </w:rPr>
            </w:pPr>
            <w:hyperlink r:id="rId11" w:history="1">
              <w:r w:rsidRPr="001410C7">
                <w:rPr>
                  <w:rStyle w:val="a3"/>
                  <w:color w:val="0065A2"/>
                  <w:sz w:val="20"/>
                  <w:szCs w:val="20"/>
                </w:rPr>
                <w:t>http://khabkrai-invest.ru</w:t>
              </w:r>
            </w:hyperlink>
            <w:r w:rsidRPr="001410C7">
              <w:rPr>
                <w:sz w:val="20"/>
                <w:szCs w:val="20"/>
              </w:rPr>
              <w:t> </w:t>
            </w:r>
            <w:hyperlink r:id="rId12" w:history="1">
              <w:r w:rsidRPr="001410C7">
                <w:rPr>
                  <w:rStyle w:val="a3"/>
                  <w:color w:val="0065A2"/>
                  <w:sz w:val="20"/>
                  <w:szCs w:val="20"/>
                </w:rPr>
                <w:t>http://invest.khv.gov.ru</w:t>
              </w:r>
            </w:hyperlink>
          </w:p>
        </w:tc>
      </w:tr>
      <w:tr w:rsidR="00EE64F6" w:rsidRPr="001410C7" w:rsidTr="00445F80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Агентство содействия инвесторам и разработчикам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 xml:space="preserve">г. Хабаровск, ул. Калинина, д. 132, </w:t>
            </w:r>
            <w:proofErr w:type="spellStart"/>
            <w:r w:rsidRPr="001410C7">
              <w:rPr>
                <w:sz w:val="20"/>
                <w:szCs w:val="20"/>
              </w:rPr>
              <w:t>оф</w:t>
            </w:r>
            <w:proofErr w:type="spellEnd"/>
            <w:r w:rsidRPr="001410C7">
              <w:rPr>
                <w:sz w:val="20"/>
                <w:szCs w:val="20"/>
              </w:rPr>
              <w:t>. 401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8 (4212) 20-99-29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-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0" w:afterAutospacing="0"/>
              <w:ind w:left="100" w:right="100"/>
              <w:rPr>
                <w:sz w:val="20"/>
                <w:szCs w:val="20"/>
              </w:rPr>
            </w:pPr>
            <w:hyperlink r:id="rId13" w:history="1">
              <w:r w:rsidRPr="001410C7">
                <w:rPr>
                  <w:rStyle w:val="a3"/>
                  <w:color w:val="0065A2"/>
                  <w:sz w:val="20"/>
                  <w:szCs w:val="20"/>
                </w:rPr>
                <w:t>http://asir27.ru</w:t>
              </w:r>
            </w:hyperlink>
          </w:p>
        </w:tc>
      </w:tr>
      <w:tr w:rsidR="00EE64F6" w:rsidRPr="001410C7" w:rsidTr="00445F80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Краевой сельскохозяйственный фонд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 xml:space="preserve">г. Хабаровск, ул. Ленина, д. 4, 8 этаж, </w:t>
            </w:r>
            <w:proofErr w:type="spellStart"/>
            <w:r w:rsidRPr="001410C7">
              <w:rPr>
                <w:sz w:val="20"/>
                <w:szCs w:val="20"/>
              </w:rPr>
              <w:t>оф</w:t>
            </w:r>
            <w:proofErr w:type="spellEnd"/>
            <w:r w:rsidRPr="001410C7">
              <w:rPr>
                <w:sz w:val="20"/>
                <w:szCs w:val="20"/>
              </w:rPr>
              <w:t>. 808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8 (4212)64-30-10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info@ksf27.ru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0" w:afterAutospacing="0"/>
              <w:ind w:left="100" w:right="100"/>
              <w:rPr>
                <w:sz w:val="20"/>
                <w:szCs w:val="20"/>
              </w:rPr>
            </w:pPr>
            <w:hyperlink r:id="rId14" w:history="1">
              <w:r w:rsidRPr="001410C7">
                <w:rPr>
                  <w:rStyle w:val="a3"/>
                  <w:color w:val="0065A2"/>
                  <w:sz w:val="20"/>
                  <w:szCs w:val="20"/>
                </w:rPr>
                <w:t>http://ksf27.ru</w:t>
              </w:r>
            </w:hyperlink>
          </w:p>
        </w:tc>
      </w:tr>
      <w:tr w:rsidR="00EE64F6" w:rsidRPr="001410C7" w:rsidTr="00445F80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Фонд развития промышленности Хабаровского края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 xml:space="preserve">г. Хабаровск, ул. Ленина, 57, </w:t>
            </w:r>
            <w:proofErr w:type="spellStart"/>
            <w:r w:rsidRPr="001410C7">
              <w:rPr>
                <w:sz w:val="20"/>
                <w:szCs w:val="20"/>
              </w:rPr>
              <w:t>оф</w:t>
            </w:r>
            <w:proofErr w:type="spellEnd"/>
            <w:r w:rsidRPr="001410C7">
              <w:rPr>
                <w:sz w:val="20"/>
                <w:szCs w:val="20"/>
              </w:rPr>
              <w:t>. 807, 810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8-800-350-48-27,  8 (4212) 35-88-48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mail@frp27.ru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0" w:afterAutospacing="0"/>
              <w:ind w:left="100" w:right="100"/>
              <w:rPr>
                <w:sz w:val="20"/>
                <w:szCs w:val="20"/>
              </w:rPr>
            </w:pPr>
            <w:hyperlink r:id="rId15" w:history="1">
              <w:r w:rsidRPr="001410C7">
                <w:rPr>
                  <w:rStyle w:val="a3"/>
                  <w:color w:val="0065A2"/>
                  <w:sz w:val="20"/>
                  <w:szCs w:val="20"/>
                </w:rPr>
                <w:t>http://frp27.ru</w:t>
              </w:r>
            </w:hyperlink>
          </w:p>
        </w:tc>
      </w:tr>
      <w:tr w:rsidR="00EE64F6" w:rsidRPr="001410C7" w:rsidTr="00445F80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Дальневосточное объединение промышленников и предпринимателей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г. Хабаровск, ул. Истомина, д. 35 (Уссурийски</w:t>
            </w:r>
            <w:r w:rsidRPr="001410C7">
              <w:rPr>
                <w:sz w:val="20"/>
                <w:szCs w:val="20"/>
              </w:rPr>
              <w:lastRenderedPageBreak/>
              <w:t>й бульвар, 13)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lastRenderedPageBreak/>
              <w:t>8 (4212) 42-05-70, 8 (4212) 42-05-80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info@dvopp.ru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0" w:afterAutospacing="0"/>
              <w:ind w:left="100" w:right="100"/>
              <w:rPr>
                <w:sz w:val="20"/>
                <w:szCs w:val="20"/>
              </w:rPr>
            </w:pPr>
            <w:hyperlink r:id="rId16" w:history="1">
              <w:r w:rsidRPr="001410C7">
                <w:rPr>
                  <w:rStyle w:val="a3"/>
                  <w:color w:val="0065A2"/>
                  <w:sz w:val="20"/>
                  <w:szCs w:val="20"/>
                </w:rPr>
                <w:t>http://двопп.рф</w:t>
              </w:r>
            </w:hyperlink>
          </w:p>
        </w:tc>
      </w:tr>
      <w:tr w:rsidR="00EE64F6" w:rsidRPr="001410C7" w:rsidTr="00445F80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lastRenderedPageBreak/>
              <w:t>Союз работодателей Хабаровского края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г. Хабаровск, ул. Тургенева, д. 69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8 (4212) 30-31-82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srhk@inbox.ru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0" w:afterAutospacing="0"/>
              <w:ind w:left="100" w:right="100"/>
              <w:rPr>
                <w:sz w:val="20"/>
                <w:szCs w:val="20"/>
              </w:rPr>
            </w:pPr>
            <w:hyperlink r:id="rId17" w:history="1">
              <w:r w:rsidRPr="001410C7">
                <w:rPr>
                  <w:rStyle w:val="a3"/>
                  <w:color w:val="0065A2"/>
                  <w:sz w:val="20"/>
                  <w:szCs w:val="20"/>
                </w:rPr>
                <w:t>http://srhk.ru</w:t>
              </w:r>
            </w:hyperlink>
          </w:p>
        </w:tc>
      </w:tr>
      <w:tr w:rsidR="00EE64F6" w:rsidRPr="001410C7" w:rsidTr="00445F80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Дальневосточная торгово-промышленная палата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 xml:space="preserve">г. Хабаровск, ул. </w:t>
            </w:r>
            <w:proofErr w:type="spellStart"/>
            <w:r w:rsidRPr="001410C7">
              <w:rPr>
                <w:sz w:val="20"/>
                <w:szCs w:val="20"/>
              </w:rPr>
              <w:t>Шеронова</w:t>
            </w:r>
            <w:proofErr w:type="spellEnd"/>
            <w:r w:rsidRPr="001410C7">
              <w:rPr>
                <w:sz w:val="20"/>
                <w:szCs w:val="20"/>
              </w:rPr>
              <w:t>, д. 113а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8 (4212) 30-47-70, факс 8 (4212) 30-54-58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admin@dvtpp.ru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0" w:afterAutospacing="0"/>
              <w:ind w:left="100" w:right="100"/>
              <w:rPr>
                <w:sz w:val="20"/>
                <w:szCs w:val="20"/>
              </w:rPr>
            </w:pPr>
            <w:hyperlink r:id="rId18" w:history="1">
              <w:r w:rsidRPr="001410C7">
                <w:rPr>
                  <w:rStyle w:val="a3"/>
                  <w:color w:val="0065A2"/>
                  <w:sz w:val="20"/>
                  <w:szCs w:val="20"/>
                </w:rPr>
                <w:t>http://dvtpp.ru</w:t>
              </w:r>
            </w:hyperlink>
          </w:p>
        </w:tc>
      </w:tr>
      <w:tr w:rsidR="00EE64F6" w:rsidRPr="001410C7" w:rsidTr="00445F80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Опора России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 xml:space="preserve">г. Хабаровск, ул. </w:t>
            </w:r>
            <w:proofErr w:type="gramStart"/>
            <w:r w:rsidRPr="001410C7">
              <w:rPr>
                <w:sz w:val="20"/>
                <w:szCs w:val="20"/>
              </w:rPr>
              <w:t>Советская</w:t>
            </w:r>
            <w:proofErr w:type="gramEnd"/>
            <w:r w:rsidRPr="001410C7">
              <w:rPr>
                <w:sz w:val="20"/>
                <w:szCs w:val="20"/>
              </w:rPr>
              <w:t>, д. 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8 (4212) 28-43-06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oporakhv@mail.ru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0" w:afterAutospacing="0"/>
              <w:ind w:left="100" w:right="100"/>
              <w:rPr>
                <w:sz w:val="20"/>
                <w:szCs w:val="20"/>
              </w:rPr>
            </w:pPr>
            <w:hyperlink r:id="rId19" w:history="1">
              <w:r w:rsidRPr="001410C7">
                <w:rPr>
                  <w:rStyle w:val="a3"/>
                  <w:color w:val="0065A2"/>
                  <w:sz w:val="20"/>
                  <w:szCs w:val="20"/>
                </w:rPr>
                <w:t>http://опорахаб.рф</w:t>
              </w:r>
            </w:hyperlink>
          </w:p>
        </w:tc>
      </w:tr>
      <w:tr w:rsidR="00EE64F6" w:rsidRPr="001410C7" w:rsidTr="00445F80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Деловая Россия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г. Хабаровск, пер. Донской, д. 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8 (4212) 21-88-29, факс 8 (4212) 23-27-68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deloros27@gmail.com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0" w:afterAutospacing="0"/>
              <w:ind w:left="100" w:right="100"/>
              <w:rPr>
                <w:sz w:val="20"/>
                <w:szCs w:val="20"/>
              </w:rPr>
            </w:pPr>
            <w:hyperlink r:id="rId20" w:history="1">
              <w:r w:rsidRPr="001410C7">
                <w:rPr>
                  <w:rStyle w:val="a3"/>
                  <w:color w:val="0065A2"/>
                  <w:sz w:val="20"/>
                  <w:szCs w:val="20"/>
                </w:rPr>
                <w:t>https://deloros.ru/</w:t>
              </w:r>
            </w:hyperlink>
          </w:p>
        </w:tc>
      </w:tr>
      <w:tr w:rsidR="00EE64F6" w:rsidRPr="001410C7" w:rsidTr="00445F80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Дальневосточный форум предпринимателей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г. Хабаровск, Городской дворец культуры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8 (4212) 34-06-46</w:t>
            </w:r>
          </w:p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8-800-555-39-09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360" w:afterAutospacing="0"/>
              <w:ind w:left="100" w:right="100"/>
              <w:rPr>
                <w:sz w:val="20"/>
                <w:szCs w:val="20"/>
              </w:rPr>
            </w:pPr>
            <w:r w:rsidRPr="001410C7">
              <w:rPr>
                <w:sz w:val="20"/>
                <w:szCs w:val="20"/>
              </w:rPr>
              <w:t>-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E64F6" w:rsidRPr="001410C7" w:rsidRDefault="00EE64F6" w:rsidP="00445F80">
            <w:pPr>
              <w:pStyle w:val="a4"/>
              <w:spacing w:before="0" w:beforeAutospacing="0" w:after="0" w:afterAutospacing="0"/>
              <w:ind w:left="100" w:right="100"/>
              <w:rPr>
                <w:sz w:val="20"/>
                <w:szCs w:val="20"/>
              </w:rPr>
            </w:pPr>
            <w:hyperlink r:id="rId21" w:history="1">
              <w:r w:rsidRPr="001410C7">
                <w:rPr>
                  <w:rStyle w:val="a3"/>
                  <w:color w:val="0065A2"/>
                  <w:sz w:val="20"/>
                  <w:szCs w:val="20"/>
                </w:rPr>
                <w:t>http://msb.khabkrai.ru</w:t>
              </w:r>
            </w:hyperlink>
            <w:r w:rsidRPr="001410C7">
              <w:rPr>
                <w:sz w:val="20"/>
                <w:szCs w:val="20"/>
              </w:rPr>
              <w:t> ,</w:t>
            </w:r>
          </w:p>
          <w:p w:rsidR="00EE64F6" w:rsidRPr="001410C7" w:rsidRDefault="00EE64F6" w:rsidP="00445F80">
            <w:pPr>
              <w:pStyle w:val="a4"/>
              <w:spacing w:before="0" w:beforeAutospacing="0" w:after="0" w:afterAutospacing="0"/>
              <w:ind w:left="100" w:right="100"/>
              <w:rPr>
                <w:sz w:val="20"/>
                <w:szCs w:val="20"/>
              </w:rPr>
            </w:pPr>
            <w:hyperlink r:id="rId22" w:history="1">
              <w:r w:rsidRPr="001410C7">
                <w:rPr>
                  <w:rStyle w:val="a3"/>
                  <w:color w:val="0065A2"/>
                  <w:sz w:val="20"/>
                  <w:szCs w:val="20"/>
                </w:rPr>
                <w:t>http://двфорум.рф</w:t>
              </w:r>
            </w:hyperlink>
          </w:p>
        </w:tc>
      </w:tr>
    </w:tbl>
    <w:p w:rsidR="00EE64F6" w:rsidRPr="001410C7" w:rsidRDefault="00EE64F6" w:rsidP="00EE64F6">
      <w:pPr>
        <w:pStyle w:val="a4"/>
        <w:shd w:val="clear" w:color="auto" w:fill="FFFFFF"/>
        <w:spacing w:before="0" w:beforeAutospacing="0" w:after="360" w:afterAutospacing="0"/>
        <w:textAlignment w:val="top"/>
        <w:rPr>
          <w:color w:val="000000"/>
          <w:sz w:val="20"/>
          <w:szCs w:val="20"/>
        </w:rPr>
      </w:pPr>
      <w:r w:rsidRPr="001410C7">
        <w:rPr>
          <w:color w:val="000000"/>
          <w:sz w:val="20"/>
          <w:szCs w:val="20"/>
        </w:rPr>
        <w:t> </w:t>
      </w:r>
    </w:p>
    <w:p w:rsidR="00EE64F6" w:rsidRPr="001410C7" w:rsidRDefault="00EE64F6" w:rsidP="00EE64F6">
      <w:pPr>
        <w:pStyle w:val="a4"/>
        <w:shd w:val="clear" w:color="auto" w:fill="FFFFFF"/>
        <w:spacing w:before="0" w:beforeAutospacing="0" w:after="360" w:afterAutospacing="0"/>
        <w:jc w:val="both"/>
        <w:textAlignment w:val="top"/>
        <w:rPr>
          <w:color w:val="000000"/>
          <w:sz w:val="20"/>
          <w:szCs w:val="20"/>
        </w:rPr>
      </w:pPr>
      <w:r w:rsidRPr="001410C7">
        <w:rPr>
          <w:color w:val="000000"/>
          <w:sz w:val="20"/>
          <w:szCs w:val="20"/>
        </w:rPr>
        <w:t> </w:t>
      </w:r>
    </w:p>
    <w:p w:rsidR="00EE64F6" w:rsidRPr="001410C7" w:rsidRDefault="00EE64F6" w:rsidP="00EE64F6">
      <w:pPr>
        <w:rPr>
          <w:rFonts w:ascii="Times New Roman" w:hAnsi="Times New Roman" w:cs="Times New Roman"/>
          <w:sz w:val="20"/>
          <w:szCs w:val="20"/>
        </w:rPr>
      </w:pPr>
    </w:p>
    <w:p w:rsidR="00EE64F6" w:rsidRPr="001410C7" w:rsidRDefault="00EE64F6" w:rsidP="00EE64F6">
      <w:pPr>
        <w:rPr>
          <w:rFonts w:ascii="Times New Roman" w:hAnsi="Times New Roman" w:cs="Times New Roman"/>
          <w:sz w:val="20"/>
          <w:szCs w:val="20"/>
        </w:rPr>
      </w:pPr>
    </w:p>
    <w:p w:rsidR="00EE64F6" w:rsidRPr="001410C7" w:rsidRDefault="00EE64F6" w:rsidP="00EE64F6">
      <w:pPr>
        <w:rPr>
          <w:rFonts w:ascii="Times New Roman" w:hAnsi="Times New Roman" w:cs="Times New Roman"/>
          <w:sz w:val="20"/>
          <w:szCs w:val="20"/>
        </w:rPr>
      </w:pPr>
    </w:p>
    <w:p w:rsidR="00EE64F6" w:rsidRPr="001410C7" w:rsidRDefault="00EE64F6" w:rsidP="00EE64F6">
      <w:pPr>
        <w:rPr>
          <w:rFonts w:ascii="Times New Roman" w:hAnsi="Times New Roman" w:cs="Times New Roman"/>
          <w:sz w:val="20"/>
          <w:szCs w:val="20"/>
        </w:rPr>
      </w:pPr>
    </w:p>
    <w:p w:rsidR="00EE64F6" w:rsidRPr="001410C7" w:rsidRDefault="00EE64F6" w:rsidP="00EE64F6">
      <w:pPr>
        <w:rPr>
          <w:rFonts w:ascii="Times New Roman" w:hAnsi="Times New Roman" w:cs="Times New Roman"/>
          <w:sz w:val="20"/>
          <w:szCs w:val="20"/>
        </w:rPr>
      </w:pPr>
    </w:p>
    <w:p w:rsidR="00EE64F6" w:rsidRPr="001410C7" w:rsidRDefault="00EE64F6" w:rsidP="00EE64F6">
      <w:pPr>
        <w:rPr>
          <w:rFonts w:ascii="Times New Roman" w:hAnsi="Times New Roman" w:cs="Times New Roman"/>
          <w:sz w:val="20"/>
          <w:szCs w:val="20"/>
        </w:rPr>
      </w:pPr>
    </w:p>
    <w:p w:rsidR="00EE64F6" w:rsidRDefault="00EE64F6" w:rsidP="00EE64F6"/>
    <w:p w:rsidR="00EE64F6" w:rsidRDefault="00EE64F6" w:rsidP="00EE64F6"/>
    <w:p w:rsidR="00000000" w:rsidRDefault="00EE64F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E64F6"/>
    <w:rsid w:val="00EE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64F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6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E64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fond27.ru/" TargetMode="External"/><Relationship Id="rId13" Type="http://schemas.openxmlformats.org/officeDocument/2006/relationships/hyperlink" Target="http://asir27.ru/" TargetMode="External"/><Relationship Id="rId18" Type="http://schemas.openxmlformats.org/officeDocument/2006/relationships/hyperlink" Target="http://dvtpp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sb.khabkrai.ru/" TargetMode="External"/><Relationship Id="rId7" Type="http://schemas.openxmlformats.org/officeDocument/2006/relationships/hyperlink" Target="https://moibizkhv.ru/" TargetMode="External"/><Relationship Id="rId12" Type="http://schemas.openxmlformats.org/officeDocument/2006/relationships/hyperlink" Target="http://invest.khv.gov.ru/" TargetMode="External"/><Relationship Id="rId17" Type="http://schemas.openxmlformats.org/officeDocument/2006/relationships/hyperlink" Target="http://srhk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xn--b1ad5aea.xn--p1ai/" TargetMode="External"/><Relationship Id="rId20" Type="http://schemas.openxmlformats.org/officeDocument/2006/relationships/hyperlink" Target="https://deloros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fond27.ru/" TargetMode="External"/><Relationship Id="rId11" Type="http://schemas.openxmlformats.org/officeDocument/2006/relationships/hyperlink" Target="http://khabkrai-invest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ombudsmanbiz27.ru/" TargetMode="External"/><Relationship Id="rId15" Type="http://schemas.openxmlformats.org/officeDocument/2006/relationships/hyperlink" Target="http://frp27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asi27.ru/" TargetMode="External"/><Relationship Id="rId19" Type="http://schemas.openxmlformats.org/officeDocument/2006/relationships/hyperlink" Target="http://xn--80aad3cafi5b.xn--p1ai/" TargetMode="External"/><Relationship Id="rId4" Type="http://schemas.openxmlformats.org/officeDocument/2006/relationships/hyperlink" Target="http://msb.khabkrai.ru/" TargetMode="External"/><Relationship Id="rId9" Type="http://schemas.openxmlformats.org/officeDocument/2006/relationships/hyperlink" Target="http://khabexport.com/" TargetMode="External"/><Relationship Id="rId14" Type="http://schemas.openxmlformats.org/officeDocument/2006/relationships/hyperlink" Target="http://ksf27.ru/" TargetMode="External"/><Relationship Id="rId22" Type="http://schemas.openxmlformats.org/officeDocument/2006/relationships/hyperlink" Target="http://xn--b1adzhkse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2025-03-31T06:23:00Z</dcterms:created>
  <dcterms:modified xsi:type="dcterms:W3CDTF">2025-03-31T06:23:00Z</dcterms:modified>
</cp:coreProperties>
</file>