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C0" w:rsidRPr="00A7291F" w:rsidRDefault="00B520C0" w:rsidP="00452944">
      <w:pPr>
        <w:jc w:val="center"/>
      </w:pPr>
      <w:r w:rsidRPr="00A7291F">
        <w:t>Пояснительная записка</w:t>
      </w:r>
    </w:p>
    <w:p w:rsidR="00B520C0" w:rsidRPr="00A7291F" w:rsidRDefault="00B520C0" w:rsidP="00452944">
      <w:pPr>
        <w:jc w:val="center"/>
      </w:pPr>
    </w:p>
    <w:p w:rsidR="00B520C0" w:rsidRPr="00A7291F" w:rsidRDefault="00B520C0" w:rsidP="00452944">
      <w:pPr>
        <w:pStyle w:val="aa"/>
        <w:ind w:firstLine="0"/>
        <w:rPr>
          <w:szCs w:val="24"/>
        </w:rPr>
      </w:pPr>
      <w:r w:rsidRPr="00A7291F">
        <w:rPr>
          <w:szCs w:val="24"/>
        </w:rPr>
        <w:t xml:space="preserve">К проекту решения «О передаче </w:t>
      </w:r>
      <w:r w:rsidR="00BD0CA5" w:rsidRPr="00BD0CA5">
        <w:rPr>
          <w:szCs w:val="24"/>
        </w:rPr>
        <w:t>ФКУ УИИ УФСИН России по хабаровскому краю</w:t>
      </w:r>
      <w:r w:rsidR="00BD0CA5">
        <w:rPr>
          <w:sz w:val="28"/>
          <w:szCs w:val="28"/>
        </w:rPr>
        <w:t xml:space="preserve"> </w:t>
      </w:r>
      <w:r w:rsidRPr="00A7291F">
        <w:rPr>
          <w:szCs w:val="24"/>
        </w:rPr>
        <w:t>нежилого помещения в федеральную собственность»</w:t>
      </w:r>
    </w:p>
    <w:p w:rsidR="00153826" w:rsidRPr="00A7291F" w:rsidRDefault="00153826" w:rsidP="00452944"/>
    <w:p w:rsidR="007421B3" w:rsidRPr="00A7291F" w:rsidRDefault="007421B3" w:rsidP="00452944">
      <w:pPr>
        <w:jc w:val="center"/>
      </w:pPr>
    </w:p>
    <w:p w:rsidR="00B520C0" w:rsidRPr="00A7291F" w:rsidRDefault="00B520C0" w:rsidP="00452944">
      <w:pPr>
        <w:tabs>
          <w:tab w:val="left" w:pos="540"/>
        </w:tabs>
        <w:jc w:val="both"/>
      </w:pPr>
      <w:r w:rsidRPr="00A7291F">
        <w:tab/>
      </w:r>
      <w:r w:rsidR="00836271" w:rsidRPr="00A7291F">
        <w:t xml:space="preserve">На территории городского поселения «Город Вяземский» Вяземского муниципального района Хабаровского края располагается филиал по Вяземскому району Управление Федеральной службы исполнения наказаний России по Хабаровскому краю (ФКУ УИИ УФСИН по Хабаровскому краю). Филиал располагается в помещении, находящемся в собственности городского поселения «Город Вяземский» по адресу: г. Вяземский, ул. Ленина, д. 4 пом. </w:t>
      </w:r>
      <w:proofErr w:type="gramStart"/>
      <w:r w:rsidR="00836271" w:rsidRPr="00A7291F">
        <w:rPr>
          <w:lang w:val="en-US"/>
        </w:rPr>
        <w:t>I</w:t>
      </w:r>
      <w:r w:rsidR="00836271" w:rsidRPr="00A7291F">
        <w:t>(</w:t>
      </w:r>
      <w:proofErr w:type="gramEnd"/>
      <w:r w:rsidR="00836271" w:rsidRPr="00A7291F">
        <w:t>8,9)</w:t>
      </w:r>
      <w:r w:rsidR="00F9221B" w:rsidRPr="00A7291F">
        <w:t xml:space="preserve"> общей площадью 30,1 кв.м</w:t>
      </w:r>
      <w:r w:rsidR="00836271" w:rsidRPr="00A7291F">
        <w:t>. Помещение предоставлялось филиалу по Вяземскому району ФКУ УИИ УФСИН по договору безво</w:t>
      </w:r>
      <w:r w:rsidR="00C927FC" w:rsidRPr="00A7291F">
        <w:t>змездного пользования</w:t>
      </w:r>
      <w:r w:rsidR="00836271" w:rsidRPr="00A7291F">
        <w:t xml:space="preserve"> с 2013 года. </w:t>
      </w:r>
      <w:r w:rsidRPr="00A7291F">
        <w:tab/>
        <w:t xml:space="preserve"> </w:t>
      </w:r>
    </w:p>
    <w:p w:rsidR="00836271" w:rsidRPr="00A7291F" w:rsidRDefault="00B520C0" w:rsidP="00452944">
      <w:pPr>
        <w:tabs>
          <w:tab w:val="left" w:pos="540"/>
        </w:tabs>
        <w:jc w:val="both"/>
      </w:pPr>
      <w:r w:rsidRPr="00A7291F">
        <w:tab/>
      </w:r>
      <w:proofErr w:type="gramStart"/>
      <w:r w:rsidRPr="00A7291F">
        <w:t xml:space="preserve">ФКУ УИИ УФСИН по Хабаровскому краю неоднократно обращалось в администрацию городского поселения «Город Вяземский» для решения вопроса </w:t>
      </w:r>
      <w:r w:rsidR="00836271" w:rsidRPr="00A7291F">
        <w:t xml:space="preserve">о безвозмездной передаче данного помещения в федеральную собственность, в соответствии </w:t>
      </w:r>
      <w:r w:rsidR="00836271" w:rsidRPr="00A7291F">
        <w:rPr>
          <w:color w:val="000000"/>
        </w:rPr>
        <w:t xml:space="preserve">с </w:t>
      </w:r>
      <w:r w:rsidR="00836271" w:rsidRPr="00A7291F">
        <w:rPr>
          <w:color w:val="000000"/>
          <w:shd w:val="clear" w:color="auto" w:fill="FFFFFF"/>
        </w:rPr>
        <w:t>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w:t>
      </w:r>
      <w:proofErr w:type="gramEnd"/>
      <w:r w:rsidR="00836271" w:rsidRPr="00A7291F">
        <w:rPr>
          <w:color w:val="000000"/>
          <w:shd w:val="clear" w:color="auto" w:fill="FFFFFF"/>
        </w:rPr>
        <w:t xml:space="preserve"> </w:t>
      </w:r>
      <w:proofErr w:type="gramStart"/>
      <w:r w:rsidR="00836271" w:rsidRPr="00A7291F">
        <w:rPr>
          <w:color w:val="000000"/>
          <w:shd w:val="clear" w:color="auto" w:fill="FFFFFF"/>
        </w:rPr>
        <w:t>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r w:rsidR="00836271" w:rsidRPr="00A7291F">
        <w:rPr>
          <w:color w:val="000000"/>
          <w:shd w:val="clear" w:color="auto" w:fill="FFFFFF"/>
        </w:rPr>
        <w:t xml:space="preserve"> Помещение необходимо для исполнения служебных задач, а именно осуществление </w:t>
      </w:r>
      <w:proofErr w:type="gramStart"/>
      <w:r w:rsidR="00836271" w:rsidRPr="00A7291F">
        <w:rPr>
          <w:color w:val="000000"/>
          <w:shd w:val="clear" w:color="auto" w:fill="FFFFFF"/>
        </w:rPr>
        <w:t>контроля за</w:t>
      </w:r>
      <w:proofErr w:type="gramEnd"/>
      <w:r w:rsidR="00836271" w:rsidRPr="00A7291F">
        <w:rPr>
          <w:color w:val="000000"/>
          <w:shd w:val="clear" w:color="auto" w:fill="FFFFFF"/>
        </w:rPr>
        <w:t xml:space="preserve"> осужденными без изоляции от общества.</w:t>
      </w:r>
    </w:p>
    <w:p w:rsidR="00836271" w:rsidRPr="00A7291F" w:rsidRDefault="00836271" w:rsidP="00452944">
      <w:pPr>
        <w:pStyle w:val="ac"/>
        <w:spacing w:after="0"/>
        <w:ind w:firstLine="708"/>
        <w:jc w:val="both"/>
        <w:rPr>
          <w:bCs/>
          <w:spacing w:val="2"/>
          <w:shd w:val="clear" w:color="auto" w:fill="FFFFFF"/>
        </w:rPr>
      </w:pPr>
      <w:r w:rsidRPr="00A7291F">
        <w:rPr>
          <w:shd w:val="clear" w:color="auto" w:fill="FFFFFF"/>
        </w:rPr>
        <w:t xml:space="preserve">В соответствии со ст. 14 </w:t>
      </w:r>
      <w:r w:rsidRPr="00A7291F">
        <w:rPr>
          <w:bCs/>
          <w:shd w:val="clear" w:color="auto" w:fill="FFFFFF"/>
        </w:rPr>
        <w:t>Федерального</w:t>
      </w:r>
      <w:r w:rsidRPr="00A7291F">
        <w:rPr>
          <w:rStyle w:val="apple-converted-space"/>
          <w:shd w:val="clear" w:color="auto" w:fill="FFFFFF"/>
        </w:rPr>
        <w:t> </w:t>
      </w:r>
      <w:r w:rsidRPr="00A7291F">
        <w:rPr>
          <w:bCs/>
          <w:shd w:val="clear" w:color="auto" w:fill="FFFFFF"/>
        </w:rPr>
        <w:t>закона</w:t>
      </w:r>
      <w:r w:rsidRPr="00A7291F">
        <w:rPr>
          <w:rStyle w:val="apple-converted-space"/>
          <w:shd w:val="clear" w:color="auto" w:fill="FFFFFF"/>
        </w:rPr>
        <w:t> </w:t>
      </w:r>
      <w:r w:rsidRPr="00A7291F">
        <w:rPr>
          <w:shd w:val="clear" w:color="auto" w:fill="FFFFFF"/>
        </w:rPr>
        <w:t>от 6 октября 2003 г. N</w:t>
      </w:r>
      <w:r w:rsidRPr="00A7291F">
        <w:rPr>
          <w:rStyle w:val="apple-converted-space"/>
          <w:shd w:val="clear" w:color="auto" w:fill="FFFFFF"/>
        </w:rPr>
        <w:t> </w:t>
      </w:r>
      <w:r w:rsidRPr="00A7291F">
        <w:rPr>
          <w:bCs/>
          <w:shd w:val="clear" w:color="auto" w:fill="FFFFFF"/>
        </w:rPr>
        <w:t>131</w:t>
      </w:r>
      <w:r w:rsidRPr="00A7291F">
        <w:rPr>
          <w:shd w:val="clear" w:color="auto" w:fill="FFFFFF"/>
        </w:rPr>
        <w:t>-</w:t>
      </w:r>
      <w:r w:rsidRPr="00A7291F">
        <w:rPr>
          <w:bCs/>
          <w:shd w:val="clear" w:color="auto" w:fill="FFFFFF"/>
        </w:rPr>
        <w:t>ФЗ</w:t>
      </w:r>
      <w:r w:rsidRPr="00A7291F">
        <w:rPr>
          <w:rStyle w:val="apple-converted-space"/>
          <w:shd w:val="clear" w:color="auto" w:fill="FFFFFF"/>
        </w:rPr>
        <w:t> </w:t>
      </w:r>
      <w:r w:rsidRPr="00A7291F">
        <w:rPr>
          <w:shd w:val="clear" w:color="auto" w:fill="FFFFFF"/>
        </w:rPr>
        <w:t>«</w:t>
      </w:r>
      <w:r w:rsidRPr="00A7291F">
        <w:rPr>
          <w:bCs/>
          <w:shd w:val="clear" w:color="auto" w:fill="FFFFFF"/>
        </w:rPr>
        <w:t>Об</w:t>
      </w:r>
      <w:r w:rsidRPr="00A7291F">
        <w:rPr>
          <w:rStyle w:val="apple-converted-space"/>
          <w:shd w:val="clear" w:color="auto" w:fill="FFFFFF"/>
        </w:rPr>
        <w:t> </w:t>
      </w:r>
      <w:r w:rsidRPr="00A7291F">
        <w:rPr>
          <w:bCs/>
          <w:shd w:val="clear" w:color="auto" w:fill="FFFFFF"/>
        </w:rPr>
        <w:t>общих</w:t>
      </w:r>
      <w:r w:rsidRPr="00A7291F">
        <w:rPr>
          <w:rStyle w:val="apple-converted-space"/>
          <w:shd w:val="clear" w:color="auto" w:fill="FFFFFF"/>
        </w:rPr>
        <w:t> </w:t>
      </w:r>
      <w:r w:rsidRPr="00A7291F">
        <w:rPr>
          <w:bCs/>
          <w:shd w:val="clear" w:color="auto" w:fill="FFFFFF"/>
        </w:rPr>
        <w:t>принципах</w:t>
      </w:r>
      <w:r w:rsidRPr="00A7291F">
        <w:rPr>
          <w:rStyle w:val="apple-converted-space"/>
          <w:shd w:val="clear" w:color="auto" w:fill="FFFFFF"/>
        </w:rPr>
        <w:t> </w:t>
      </w:r>
      <w:r w:rsidRPr="00A7291F">
        <w:rPr>
          <w:bCs/>
          <w:shd w:val="clear" w:color="auto" w:fill="FFFFFF"/>
        </w:rPr>
        <w:t>организацииместного</w:t>
      </w:r>
      <w:r w:rsidRPr="00A7291F">
        <w:rPr>
          <w:rStyle w:val="apple-converted-space"/>
          <w:shd w:val="clear" w:color="auto" w:fill="FFFFFF"/>
        </w:rPr>
        <w:t> </w:t>
      </w:r>
      <w:r w:rsidRPr="00A7291F">
        <w:rPr>
          <w:bCs/>
          <w:shd w:val="clear" w:color="auto" w:fill="FFFFFF"/>
        </w:rPr>
        <w:t>самоуправления</w:t>
      </w:r>
      <w:r w:rsidRPr="00A7291F">
        <w:rPr>
          <w:rStyle w:val="apple-converted-space"/>
          <w:shd w:val="clear" w:color="auto" w:fill="FFFFFF"/>
        </w:rPr>
        <w:t> </w:t>
      </w:r>
      <w:r w:rsidRPr="00A7291F">
        <w:rPr>
          <w:shd w:val="clear" w:color="auto" w:fill="FFFFFF"/>
        </w:rPr>
        <w:t xml:space="preserve">в Российской Федерации» к вопросам местного значения городского поселения относятся </w:t>
      </w:r>
      <w:r w:rsidRPr="00A7291F">
        <w:rPr>
          <w:bCs/>
          <w:spacing w:val="2"/>
          <w:shd w:val="clear" w:color="auto" w:fill="FFFFFF"/>
        </w:rPr>
        <w:t>владение, пользование и распоряжение имуществом, находящимся в муниципальной собственности поселения.</w:t>
      </w:r>
    </w:p>
    <w:p w:rsidR="00F9221B" w:rsidRDefault="00F9221B" w:rsidP="00452944">
      <w:pPr>
        <w:pStyle w:val="ac"/>
        <w:spacing w:after="0"/>
        <w:ind w:firstLine="708"/>
        <w:jc w:val="both"/>
        <w:rPr>
          <w:bCs/>
          <w:spacing w:val="2"/>
          <w:shd w:val="clear" w:color="auto" w:fill="FFFFFF"/>
        </w:rPr>
      </w:pPr>
      <w:r w:rsidRPr="00A7291F">
        <w:rPr>
          <w:bCs/>
          <w:spacing w:val="2"/>
          <w:shd w:val="clear" w:color="auto" w:fill="FFFFFF"/>
        </w:rPr>
        <w:t>Необходимо обратить внимание, что помещение находится на первом этаже многоквартирного жилого дома</w:t>
      </w:r>
      <w:r w:rsidR="00084F67" w:rsidRPr="00A7291F">
        <w:rPr>
          <w:bCs/>
          <w:spacing w:val="2"/>
          <w:shd w:val="clear" w:color="auto" w:fill="FFFFFF"/>
        </w:rPr>
        <w:t xml:space="preserve"> и было передано в безвозмездное временное пользование. Также в данной части многоквартирного дома находятся помещения, переданные </w:t>
      </w:r>
      <w:r w:rsidR="00C15366" w:rsidRPr="00A7291F">
        <w:rPr>
          <w:bCs/>
          <w:spacing w:val="2"/>
          <w:shd w:val="clear" w:color="auto" w:fill="FFFFFF"/>
        </w:rPr>
        <w:t xml:space="preserve">во временное пользование различным структурам и индивидуальным предпринимателям. Помещения </w:t>
      </w:r>
      <w:r w:rsidR="00A7291F" w:rsidRPr="00A7291F">
        <w:rPr>
          <w:bCs/>
          <w:spacing w:val="2"/>
          <w:shd w:val="clear" w:color="auto" w:fill="FFFFFF"/>
        </w:rPr>
        <w:t>имеют единые места общего пользования.</w:t>
      </w:r>
    </w:p>
    <w:p w:rsidR="00452944" w:rsidRPr="00452944" w:rsidRDefault="00452944" w:rsidP="00452944">
      <w:pPr>
        <w:pStyle w:val="aa"/>
        <w:rPr>
          <w:b/>
          <w:color w:val="000000"/>
          <w:szCs w:val="24"/>
          <w:shd w:val="clear" w:color="auto" w:fill="FFFFFF"/>
        </w:rPr>
      </w:pPr>
      <w:proofErr w:type="gramStart"/>
      <w:r>
        <w:rPr>
          <w:color w:val="000000"/>
          <w:szCs w:val="24"/>
          <w:shd w:val="clear" w:color="auto" w:fill="FFFFFF"/>
        </w:rPr>
        <w:t xml:space="preserve">В связи с тем, что данное помещение предоставлено по договору безвозмездного пользования </w:t>
      </w:r>
      <w:r w:rsidRPr="00A7291F">
        <w:t>ФКУ УИИ УФСИН по Хабаровскому краю</w:t>
      </w:r>
      <w:r>
        <w:rPr>
          <w:color w:val="000000"/>
          <w:szCs w:val="24"/>
          <w:shd w:val="clear" w:color="auto" w:fill="FFFFFF"/>
        </w:rPr>
        <w:t>, предварительно вы</w:t>
      </w:r>
      <w:r w:rsidRPr="00452944">
        <w:rPr>
          <w:color w:val="000000"/>
          <w:szCs w:val="24"/>
          <w:shd w:val="clear" w:color="auto" w:fill="FFFFFF"/>
        </w:rPr>
        <w:t>падающая сумма доходов в бюджет городского посел</w:t>
      </w:r>
      <w:r>
        <w:rPr>
          <w:color w:val="000000"/>
          <w:szCs w:val="24"/>
          <w:shd w:val="clear" w:color="auto" w:fill="FFFFFF"/>
        </w:rPr>
        <w:t xml:space="preserve">ения в год составит 110838 руб. Сумма </w:t>
      </w:r>
      <w:r w:rsidRPr="00452944">
        <w:rPr>
          <w:color w:val="000000"/>
          <w:szCs w:val="24"/>
          <w:shd w:val="clear" w:color="auto" w:fill="FFFFFF"/>
        </w:rPr>
        <w:t>рассчитана согласно заключения о стоимости № 78 от 08.11.2017 г.</w:t>
      </w:r>
      <w:r>
        <w:rPr>
          <w:color w:val="000000"/>
          <w:szCs w:val="24"/>
          <w:shd w:val="clear" w:color="auto" w:fill="FFFFFF"/>
        </w:rPr>
        <w:t xml:space="preserve"> Данное заключение о стоимости было предоставлено на помещение, расположенное рядом с </w:t>
      </w:r>
      <w:r w:rsidR="00510ED9">
        <w:rPr>
          <w:color w:val="000000"/>
          <w:szCs w:val="24"/>
          <w:shd w:val="clear" w:color="auto" w:fill="FFFFFF"/>
        </w:rPr>
        <w:t xml:space="preserve">предоставляемым </w:t>
      </w:r>
      <w:r>
        <w:rPr>
          <w:color w:val="000000"/>
          <w:szCs w:val="24"/>
          <w:shd w:val="clear" w:color="auto" w:fill="FFFFFF"/>
        </w:rPr>
        <w:t>помещением</w:t>
      </w:r>
      <w:r w:rsidR="00510ED9">
        <w:rPr>
          <w:color w:val="000000"/>
          <w:szCs w:val="24"/>
          <w:shd w:val="clear" w:color="auto" w:fill="FFFFFF"/>
        </w:rPr>
        <w:t>.</w:t>
      </w:r>
      <w:r>
        <w:rPr>
          <w:color w:val="000000"/>
          <w:szCs w:val="24"/>
          <w:shd w:val="clear" w:color="auto" w:fill="FFFFFF"/>
        </w:rPr>
        <w:t xml:space="preserve"> </w:t>
      </w:r>
      <w:proofErr w:type="gramEnd"/>
    </w:p>
    <w:p w:rsidR="00836271" w:rsidRPr="00A7291F" w:rsidRDefault="00836271" w:rsidP="00452944">
      <w:pPr>
        <w:pStyle w:val="ac"/>
        <w:spacing w:after="0"/>
        <w:ind w:firstLine="708"/>
        <w:jc w:val="both"/>
        <w:rPr>
          <w:bCs/>
          <w:spacing w:val="2"/>
          <w:shd w:val="clear" w:color="auto" w:fill="FFFFFF"/>
        </w:rPr>
      </w:pPr>
      <w:r w:rsidRPr="00A7291F">
        <w:rPr>
          <w:bCs/>
          <w:spacing w:val="2"/>
          <w:shd w:val="clear" w:color="auto" w:fill="FFFFFF"/>
        </w:rPr>
        <w:t>Система действующего правового р</w:t>
      </w:r>
      <w:r w:rsidRPr="00510ED9">
        <w:rPr>
          <w:bCs/>
          <w:color w:val="000000" w:themeColor="text1"/>
          <w:spacing w:val="2"/>
          <w:shd w:val="clear" w:color="auto" w:fill="FFFFFF"/>
        </w:rPr>
        <w:t>е</w:t>
      </w:r>
      <w:r w:rsidRPr="00A7291F">
        <w:rPr>
          <w:bCs/>
          <w:spacing w:val="2"/>
          <w:shd w:val="clear" w:color="auto" w:fill="FFFFFF"/>
        </w:rPr>
        <w:t>гулирования предполагает в данном вопросе необходимость волеизъявления органов местного самоуправления и согласованных действий между органами местного самоуправления и  федеральными органами государственной власти.</w:t>
      </w:r>
    </w:p>
    <w:p w:rsidR="00D518C7" w:rsidRPr="00A7291F" w:rsidRDefault="00D518C7" w:rsidP="00452944">
      <w:pPr>
        <w:jc w:val="both"/>
      </w:pPr>
    </w:p>
    <w:p w:rsidR="0066209A" w:rsidRPr="00A7291F" w:rsidRDefault="0066209A" w:rsidP="00452944">
      <w:pPr>
        <w:jc w:val="both"/>
      </w:pPr>
    </w:p>
    <w:p w:rsidR="00735E08" w:rsidRPr="00A7291F" w:rsidRDefault="00735E08" w:rsidP="00452944">
      <w:pPr>
        <w:spacing w:line="240" w:lineRule="exact"/>
      </w:pPr>
      <w:r w:rsidRPr="00A7291F">
        <w:t xml:space="preserve">Начальник отдела </w:t>
      </w:r>
      <w:proofErr w:type="gramStart"/>
      <w:r w:rsidRPr="00A7291F">
        <w:t>имущественных</w:t>
      </w:r>
      <w:proofErr w:type="gramEnd"/>
    </w:p>
    <w:p w:rsidR="00454AB9" w:rsidRPr="00A7291F" w:rsidRDefault="00B520C0" w:rsidP="00452944">
      <w:pPr>
        <w:spacing w:line="240" w:lineRule="exact"/>
      </w:pPr>
      <w:r w:rsidRPr="00A7291F">
        <w:t xml:space="preserve">отношений и приватизации </w:t>
      </w:r>
      <w:r w:rsidR="00735E08" w:rsidRPr="00A7291F">
        <w:t xml:space="preserve">                   </w:t>
      </w:r>
      <w:r w:rsidR="006A6664" w:rsidRPr="00A7291F">
        <w:t xml:space="preserve">                        </w:t>
      </w:r>
      <w:r w:rsidRPr="00A7291F">
        <w:t xml:space="preserve">                 </w:t>
      </w:r>
      <w:r w:rsidR="00A7291F">
        <w:t xml:space="preserve">                     </w:t>
      </w:r>
      <w:r w:rsidRPr="00A7291F">
        <w:t xml:space="preserve">  </w:t>
      </w:r>
      <w:r w:rsidR="00735E08" w:rsidRPr="00A7291F">
        <w:t xml:space="preserve">О.Б. </w:t>
      </w:r>
      <w:proofErr w:type="spellStart"/>
      <w:r w:rsidR="00735E08" w:rsidRPr="00A7291F">
        <w:t>Тимкив</w:t>
      </w:r>
      <w:proofErr w:type="spellEnd"/>
      <w:r w:rsidR="007421B3" w:rsidRPr="00A7291F">
        <w:t xml:space="preserve"> </w:t>
      </w:r>
    </w:p>
    <w:p w:rsidR="00E8204D" w:rsidRDefault="00E8204D" w:rsidP="00452944">
      <w:pPr>
        <w:spacing w:line="240" w:lineRule="exact"/>
        <w:rPr>
          <w:sz w:val="28"/>
          <w:szCs w:val="28"/>
        </w:rPr>
      </w:pPr>
    </w:p>
    <w:p w:rsidR="00A7291F" w:rsidRDefault="00A7291F" w:rsidP="003C23C1">
      <w:pPr>
        <w:spacing w:line="240" w:lineRule="exact"/>
        <w:rPr>
          <w:sz w:val="28"/>
          <w:szCs w:val="28"/>
        </w:rPr>
      </w:pPr>
    </w:p>
    <w:p w:rsidR="00A7291F" w:rsidRDefault="00A7291F" w:rsidP="003C23C1">
      <w:pPr>
        <w:spacing w:line="240" w:lineRule="exact"/>
        <w:rPr>
          <w:sz w:val="28"/>
          <w:szCs w:val="28"/>
        </w:rPr>
      </w:pPr>
    </w:p>
    <w:p w:rsidR="00E8204D" w:rsidRDefault="00E8204D" w:rsidP="003C23C1">
      <w:pPr>
        <w:spacing w:line="240" w:lineRule="exact"/>
        <w:rPr>
          <w:sz w:val="28"/>
          <w:szCs w:val="28"/>
        </w:rPr>
      </w:pPr>
    </w:p>
    <w:p w:rsidR="00454AB9" w:rsidRDefault="00257930" w:rsidP="00454AB9">
      <w:pPr>
        <w:spacing w:line="240" w:lineRule="exact"/>
      </w:pPr>
      <w:r>
        <w:rPr>
          <w:noProof/>
        </w:rPr>
        <w:pict>
          <v:group id="Группа 12" o:spid="_x0000_s1026" style="position:absolute;margin-left:-1.4pt;margin-top:-12.35pt;width:477pt;height:194.15pt;z-index:251668480" coordsize="9493,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">
            <v:shapetype id="_x0000_t202" coordsize="21600,21600" o:spt="202" path="m,l,21600r21600,l21600,xe">
              <v:stroke joinstyle="miter"/>
              <v:path gradientshapeok="t" o:connecttype="rect"/>
            </v:shapetype>
            <v:shape id="Text Box 19" o:spid="_x0000_s1027" type="#_x0000_t202" style="position:absolute;left:5145;width:4348;height:3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ieMIA&#10;AADbAAAADwAAAGRycy9kb3ducmV2LnhtbERPS2vCQBC+F/oflil4qxsN2BBdxRYEUShUvfQ2zY5J&#10;2uxs2F3z+PfdQsHbfHzPWW0G04iOnK8tK5hNExDEhdU1lwou591zBsIHZI2NZVIwkofN+vFhhbm2&#10;PX9QdwqliCHsc1RQhdDmUvqiIoN+alviyF2tMxgidKXUDvsYbho5T5KFNFhzbKiwpbeKip/TzSho&#10;Xg6Uuffu+PU9tln6OYyvpR+VmjwN2yWIQEO4i//dex3np/D3Sz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OJ4wgAAANsAAAAPAAAAAAAAAAAAAAAAAJgCAABkcnMvZG93&#10;bnJldi54bWxQSwUGAAAAAAQABAD1AAAAhwMAAAAA&#10;" stroked="f">
              <v:textbox inset="0,1mm,0,0">
                <w:txbxContent>
                  <w:p w:rsidR="00454AB9" w:rsidRDefault="00454AB9" w:rsidP="00454AB9">
                    <w:pPr>
                      <w:spacing w:line="240" w:lineRule="exact"/>
                      <w:jc w:val="center"/>
                      <w:rPr>
                        <w:sz w:val="28"/>
                        <w:szCs w:val="28"/>
                      </w:rPr>
                    </w:pPr>
                    <w:r>
                      <w:rPr>
                        <w:sz w:val="28"/>
                        <w:szCs w:val="28"/>
                      </w:rPr>
                      <w:t xml:space="preserve">Председателю Совета депутатов городского поселения </w:t>
                    </w:r>
                  </w:p>
                  <w:p w:rsidR="00454AB9" w:rsidRDefault="00454AB9" w:rsidP="00454AB9">
                    <w:pPr>
                      <w:spacing w:line="240" w:lineRule="exact"/>
                      <w:jc w:val="center"/>
                      <w:rPr>
                        <w:sz w:val="28"/>
                        <w:szCs w:val="28"/>
                      </w:rPr>
                    </w:pPr>
                    <w:r>
                      <w:rPr>
                        <w:sz w:val="28"/>
                        <w:szCs w:val="28"/>
                      </w:rPr>
                      <w:t>«Город Вяземский»</w:t>
                    </w:r>
                  </w:p>
                  <w:p w:rsidR="00454AB9" w:rsidRDefault="00454AB9" w:rsidP="00454AB9">
                    <w:pPr>
                      <w:spacing w:line="240" w:lineRule="exact"/>
                      <w:jc w:val="center"/>
                      <w:rPr>
                        <w:sz w:val="28"/>
                        <w:szCs w:val="28"/>
                      </w:rPr>
                    </w:pPr>
                  </w:p>
                  <w:p w:rsidR="00454AB9" w:rsidRDefault="00454AB9" w:rsidP="00454AB9">
                    <w:pPr>
                      <w:spacing w:line="240" w:lineRule="exact"/>
                      <w:jc w:val="center"/>
                      <w:rPr>
                        <w:sz w:val="28"/>
                        <w:szCs w:val="28"/>
                      </w:rPr>
                    </w:pPr>
                    <w:proofErr w:type="spellStart"/>
                    <w:r>
                      <w:rPr>
                        <w:sz w:val="28"/>
                        <w:szCs w:val="28"/>
                      </w:rPr>
                      <w:t>Жигалиной</w:t>
                    </w:r>
                    <w:proofErr w:type="spellEnd"/>
                    <w:r>
                      <w:rPr>
                        <w:sz w:val="28"/>
                        <w:szCs w:val="28"/>
                      </w:rPr>
                      <w:t xml:space="preserve"> Г.А.</w:t>
                    </w:r>
                  </w:p>
                  <w:p w:rsidR="00454AB9" w:rsidRDefault="00454AB9" w:rsidP="00454AB9">
                    <w:pPr>
                      <w:spacing w:line="240" w:lineRule="exact"/>
                      <w:jc w:val="both"/>
                      <w:rPr>
                        <w:sz w:val="28"/>
                        <w:szCs w:val="28"/>
                      </w:rPr>
                    </w:pPr>
                  </w:p>
                </w:txbxContent>
              </v:textbox>
            </v:shape>
            <v:group id="Group 11" o:spid="_x0000_s1028" style="position:absolute;top:4;width:9355;height:2988" coordorigin=",4" coordsize="9355,3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2" o:spid="_x0000_s1029" style="position:absolute;top:3113;width:4290;height:120" coordorigin=",3113" coordsize="429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0" style="position:absolute;top:3113;width:195;height:105;rotation:4;visibility:visible;mso-wrap-style:square;v-text-anchor:top" coordsize="19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jQMMA&#10;AADbAAAADwAAAGRycy9kb3ducmV2LnhtbESPQWvCQBSE7wX/w/IEb3WTHEJJXUUL2kpPVcn5kX3N&#10;hmbfxuyaxH/vFgo9DjPzDbPaTLYVA/W+cawgXSYgiCunG64VXM775xcQPiBrbB2Tgjt52KxnTyss&#10;tBv5i4ZTqEWEsC9QgQmhK6T0lSGLfuk64uh9u95iiLKvpe5xjHDbyixJcmmx4bhgsKM3Q9XP6WYV&#10;1Fm2O1x5+54f+Jx+lrtreSxzpRbzafsKItAU/sN/7Q+tIEvh9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pjQMMAAADbAAAADwAAAAAAAAAAAAAAAACYAgAAZHJzL2Rv&#10;d25yZXYueG1sUEsFBgAAAAAEAAQA9QAAAIgDAAAAAA==&#10;" path="m15,105l,15,195,e" filled="f">
                  <v:path arrowok="t" o:connecttype="custom" o:connectlocs="15,105;0,15;195,0" o:connectangles="0,0,0"/>
                </v:shape>
                <v:shape id="Freeform 14" o:spid="_x0000_s1031" style="position:absolute;left:4080;top:3128;width:210;height:105;visibility:visible;mso-wrap-style:square;v-text-anchor:top" coordsize="21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lQKcMA&#10;AADbAAAADwAAAGRycy9kb3ducmV2LnhtbESPS4vCMBSF9wP+h3CF2Y2pXYhUo4gi6jDC+AC31+ba&#10;Fpub2mRq/fdGGHB5OI+PM562phQN1a6wrKDfi0AQp1YXnCk4HpZfQxDOI2ssLZOCBzmYTjofY0y0&#10;vfOOmr3PRBhhl6CC3PsqkdKlORl0PVsRB+9ia4M+yDqTusZ7GDeljKNoIA0WHAg5VjTPKb3u/0zg&#10;Hvvb7+b8e75tFj/XIV9Wu4ZOSn1229kIhKfWv8P/7bVWEMfw+hJ+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lQKcMAAADbAAAADwAAAAAAAAAAAAAAAACYAgAAZHJzL2Rv&#10;d25yZXYueG1sUEsFBgAAAAAEAAQA9QAAAIgDAAAAAA==&#10;" path="m,l196,r14,105e" filled="f">
                  <v:path arrowok="t" o:connecttype="custom" o:connectlocs="0,0;196,0;210,105" o:connectangles="0,0,0"/>
                </v:shape>
              </v:group>
              <v:group id="Group 15" o:spid="_x0000_s1032" style="position:absolute;left:5065;top:4;width:4290;height:120" coordorigin="5065,4" coordsize="429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33" style="position:absolute;left:5065;top:4;width:195;height:105;rotation:4;visibility:visible;mso-wrap-style:square;v-text-anchor:top" coordsize="19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Cl+8EA&#10;AADbAAAADwAAAGRycy9kb3ducmV2LnhtbERPTWvCQBC9F/wPywjemo05hDZ1FRVMLT3VlJyH7JgE&#10;s7NJdqvpv+8WBG/zeJ+z2kymE1caXWtZwTKKQRBXVrdcK/guDs8vIJxH1thZJgW/5GCznj2tMNP2&#10;xl90PflahBB2GSpovO8zKV3VkEEX2Z44cGc7GvQBjrXUI95CuOlkEsepNNhyaGiwp31D1eX0YxTU&#10;SbLLB96+pzkXy89yN5QfZarUYj5t30B4mvxDfHcfdZj/Cv+/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pfvBAAAA2wAAAA8AAAAAAAAAAAAAAAAAmAIAAGRycy9kb3du&#10;cmV2LnhtbFBLBQYAAAAABAAEAPUAAACGAwAAAAA=&#10;" path="m15,105l,15,195,e" filled="f">
                  <v:path arrowok="t" o:connecttype="custom" o:connectlocs="15,105;0,15;195,0" o:connectangles="0,0,0"/>
                </v:shape>
                <v:shape id="Freeform 17" o:spid="_x0000_s1034" style="position:absolute;left:9145;top:19;width:210;height:105;visibility:visible;mso-wrap-style:square;v-text-anchor:top" coordsize="21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rxcEA&#10;AADbAAAADwAAAGRycy9kb3ducmV2LnhtbERPS2vCQBC+F/wPywje6kYPIqmriCLVUqE+wOuYHZNg&#10;djbNbmP6751DoceP7z1bdK5SLTWh9GxgNExAEWfelpwbOJ82r1NQISJbrDyTgV8KsJj3XmaYWv/g&#10;A7XHmCsJ4ZCigSLGOtU6ZAU5DENfEwt3843DKLDJtW3wIeGu0uMkmWiHJUtDgTWtCsruxx8nvefR&#10;/qO9fl2/d+vP+5Rv74eWLsYM+t3yDVSkLv6L/9xba2As6+WL/AA9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3a8XBAAAA2wAAAA8AAAAAAAAAAAAAAAAAmAIAAGRycy9kb3du&#10;cmV2LnhtbFBLBQYAAAAABAAEAPUAAACGAwAAAAA=&#10;" path="m,l196,r14,105e" filled="f">
                  <v:path arrowok="t" o:connecttype="custom" o:connectlocs="0,0;196,0;210,105" o:connectangles="0,0,0"/>
                </v:shape>
              </v:group>
            </v:group>
          </v:group>
        </w:pict>
      </w:r>
      <w:r w:rsidR="007421B3" w:rsidRPr="002B4176">
        <w:rPr>
          <w:sz w:val="28"/>
          <w:szCs w:val="28"/>
        </w:rPr>
        <w:t xml:space="preserve"> </w:t>
      </w:r>
    </w:p>
    <w:p w:rsidR="00454AB9" w:rsidRDefault="00454AB9" w:rsidP="00454AB9"/>
    <w:p w:rsidR="00454AB9" w:rsidRDefault="00454AB9" w:rsidP="00454AB9"/>
    <w:p w:rsidR="00454AB9" w:rsidRDefault="00454AB9" w:rsidP="00454AB9"/>
    <w:p w:rsidR="00454AB9" w:rsidRDefault="00454AB9" w:rsidP="00454AB9"/>
    <w:p w:rsidR="00454AB9" w:rsidRDefault="00454AB9" w:rsidP="00454AB9"/>
    <w:p w:rsidR="00454AB9" w:rsidRDefault="00454AB9" w:rsidP="00454AB9"/>
    <w:p w:rsidR="00454AB9" w:rsidRDefault="00454AB9" w:rsidP="00454AB9"/>
    <w:p w:rsidR="00454AB9" w:rsidRDefault="00454AB9" w:rsidP="00454AB9"/>
    <w:p w:rsidR="00454AB9" w:rsidRDefault="00454AB9" w:rsidP="00454AB9">
      <w:pPr>
        <w:rPr>
          <w:sz w:val="20"/>
          <w:szCs w:val="20"/>
        </w:rPr>
      </w:pPr>
    </w:p>
    <w:p w:rsidR="00454AB9" w:rsidRDefault="00454AB9" w:rsidP="00454AB9">
      <w:pPr>
        <w:spacing w:line="240" w:lineRule="exact"/>
        <w:rPr>
          <w:sz w:val="20"/>
          <w:szCs w:val="20"/>
        </w:rPr>
      </w:pPr>
      <w:r>
        <w:rPr>
          <w:sz w:val="20"/>
          <w:szCs w:val="20"/>
        </w:rPr>
        <w:t xml:space="preserve"> </w:t>
      </w:r>
    </w:p>
    <w:p w:rsidR="00454AB9" w:rsidRDefault="00454AB9" w:rsidP="00454AB9">
      <w:pPr>
        <w:spacing w:line="240" w:lineRule="exact"/>
        <w:rPr>
          <w:sz w:val="28"/>
          <w:szCs w:val="28"/>
        </w:rPr>
      </w:pPr>
      <w:r>
        <w:rPr>
          <w:sz w:val="28"/>
          <w:szCs w:val="28"/>
        </w:rPr>
        <w:t xml:space="preserve"> О направлении документов </w:t>
      </w:r>
    </w:p>
    <w:p w:rsidR="00454AB9" w:rsidRDefault="00454AB9" w:rsidP="00454AB9">
      <w:pPr>
        <w:spacing w:line="240" w:lineRule="exact"/>
        <w:rPr>
          <w:sz w:val="28"/>
          <w:szCs w:val="28"/>
        </w:rPr>
      </w:pPr>
      <w:r>
        <w:rPr>
          <w:sz w:val="28"/>
          <w:szCs w:val="28"/>
        </w:rPr>
        <w:t xml:space="preserve"> на рассмотрение </w:t>
      </w:r>
    </w:p>
    <w:p w:rsidR="00454AB9" w:rsidRDefault="00454AB9" w:rsidP="00454AB9">
      <w:pPr>
        <w:spacing w:line="240" w:lineRule="exact"/>
        <w:rPr>
          <w:sz w:val="28"/>
          <w:szCs w:val="28"/>
        </w:rPr>
      </w:pPr>
    </w:p>
    <w:p w:rsidR="00454AB9" w:rsidRDefault="00454AB9" w:rsidP="00454AB9">
      <w:pPr>
        <w:spacing w:line="240" w:lineRule="exact"/>
        <w:rPr>
          <w:sz w:val="28"/>
          <w:szCs w:val="28"/>
        </w:rPr>
      </w:pPr>
    </w:p>
    <w:p w:rsidR="00454AB9" w:rsidRDefault="00454AB9" w:rsidP="00454AB9">
      <w:pPr>
        <w:spacing w:line="240" w:lineRule="exact"/>
        <w:jc w:val="center"/>
        <w:rPr>
          <w:sz w:val="28"/>
          <w:szCs w:val="28"/>
        </w:rPr>
      </w:pPr>
      <w:r>
        <w:rPr>
          <w:sz w:val="28"/>
          <w:szCs w:val="28"/>
        </w:rPr>
        <w:t>Уважаемая Галина Александровна!</w:t>
      </w:r>
    </w:p>
    <w:p w:rsidR="00B520C0" w:rsidRDefault="00B520C0" w:rsidP="00B520C0">
      <w:pPr>
        <w:tabs>
          <w:tab w:val="left" w:pos="540"/>
        </w:tabs>
        <w:jc w:val="both"/>
        <w:rPr>
          <w:sz w:val="28"/>
          <w:szCs w:val="28"/>
        </w:rPr>
      </w:pPr>
    </w:p>
    <w:p w:rsidR="00C927FC" w:rsidRDefault="00B520C0" w:rsidP="00B520C0">
      <w:pPr>
        <w:tabs>
          <w:tab w:val="left" w:pos="540"/>
        </w:tabs>
        <w:jc w:val="both"/>
        <w:rPr>
          <w:sz w:val="28"/>
          <w:szCs w:val="28"/>
        </w:rPr>
      </w:pPr>
      <w:r>
        <w:rPr>
          <w:sz w:val="28"/>
          <w:szCs w:val="28"/>
        </w:rPr>
        <w:tab/>
        <w:t xml:space="preserve">Администрация городского поселения «Город Вяземский» для просит рассмотреть вопрос о безвозмездной передаче </w:t>
      </w:r>
      <w:r w:rsidRPr="00B520C0">
        <w:rPr>
          <w:sz w:val="28"/>
          <w:szCs w:val="28"/>
        </w:rPr>
        <w:t>в федеральную собственность</w:t>
      </w:r>
      <w:r w:rsidR="00C927FC">
        <w:rPr>
          <w:sz w:val="28"/>
          <w:szCs w:val="28"/>
        </w:rPr>
        <w:t xml:space="preserve"> помещения</w:t>
      </w:r>
      <w:r w:rsidRPr="00B520C0">
        <w:rPr>
          <w:sz w:val="28"/>
          <w:szCs w:val="28"/>
        </w:rPr>
        <w:t>,</w:t>
      </w:r>
      <w:r w:rsidR="00C927FC" w:rsidRPr="00C927FC">
        <w:rPr>
          <w:sz w:val="28"/>
          <w:szCs w:val="28"/>
        </w:rPr>
        <w:t xml:space="preserve"> </w:t>
      </w:r>
      <w:proofErr w:type="gramStart"/>
      <w:r w:rsidR="00C927FC" w:rsidRPr="00B520C0">
        <w:rPr>
          <w:sz w:val="28"/>
          <w:szCs w:val="28"/>
        </w:rPr>
        <w:t>находящемся</w:t>
      </w:r>
      <w:proofErr w:type="gramEnd"/>
      <w:r w:rsidR="00C927FC" w:rsidRPr="00B520C0">
        <w:rPr>
          <w:sz w:val="28"/>
          <w:szCs w:val="28"/>
        </w:rPr>
        <w:t xml:space="preserve"> в собственности городского поселения «Город Вяземский» по адресу: г. Вяземский, ул. Ленина, д. 4 пом. </w:t>
      </w:r>
      <w:proofErr w:type="gramStart"/>
      <w:r w:rsidR="00C927FC" w:rsidRPr="00B520C0">
        <w:rPr>
          <w:sz w:val="28"/>
          <w:szCs w:val="28"/>
          <w:lang w:val="en-US"/>
        </w:rPr>
        <w:t>I</w:t>
      </w:r>
      <w:r w:rsidR="00C927FC" w:rsidRPr="00B520C0">
        <w:rPr>
          <w:sz w:val="28"/>
          <w:szCs w:val="28"/>
        </w:rPr>
        <w:t>(</w:t>
      </w:r>
      <w:proofErr w:type="gramEnd"/>
      <w:r w:rsidR="00C927FC" w:rsidRPr="00B520C0">
        <w:rPr>
          <w:sz w:val="28"/>
          <w:szCs w:val="28"/>
        </w:rPr>
        <w:t>8,9).</w:t>
      </w:r>
      <w:r w:rsidRPr="00B520C0">
        <w:rPr>
          <w:sz w:val="28"/>
          <w:szCs w:val="28"/>
        </w:rPr>
        <w:t xml:space="preserve"> </w:t>
      </w:r>
    </w:p>
    <w:p w:rsidR="00B520C0" w:rsidRPr="00B520C0" w:rsidRDefault="00B520C0" w:rsidP="00C927FC">
      <w:pPr>
        <w:tabs>
          <w:tab w:val="left" w:pos="540"/>
        </w:tabs>
        <w:jc w:val="both"/>
        <w:rPr>
          <w:bCs/>
          <w:spacing w:val="2"/>
          <w:sz w:val="28"/>
          <w:szCs w:val="28"/>
          <w:shd w:val="clear" w:color="auto" w:fill="FFFFFF"/>
        </w:rPr>
      </w:pPr>
    </w:p>
    <w:p w:rsidR="00586B2E" w:rsidRPr="00586B2E" w:rsidRDefault="00E8204D" w:rsidP="00E8204D">
      <w:pPr>
        <w:tabs>
          <w:tab w:val="left" w:pos="540"/>
        </w:tabs>
        <w:jc w:val="both"/>
      </w:pPr>
      <w:r w:rsidRPr="00586B2E">
        <w:tab/>
      </w:r>
    </w:p>
    <w:p w:rsidR="00454AB9" w:rsidRDefault="00454AB9" w:rsidP="00454AB9">
      <w:pPr>
        <w:pStyle w:val="ac"/>
        <w:ind w:firstLine="708"/>
        <w:rPr>
          <w:sz w:val="28"/>
          <w:szCs w:val="28"/>
        </w:rPr>
      </w:pPr>
      <w:r>
        <w:rPr>
          <w:sz w:val="28"/>
          <w:szCs w:val="28"/>
        </w:rPr>
        <w:t>П</w:t>
      </w:r>
      <w:r w:rsidRPr="00C71A49">
        <w:rPr>
          <w:sz w:val="28"/>
          <w:szCs w:val="28"/>
        </w:rPr>
        <w:t xml:space="preserve">риложение: </w:t>
      </w:r>
    </w:p>
    <w:p w:rsidR="00454AB9" w:rsidRDefault="003B3130" w:rsidP="00C927FC">
      <w:pPr>
        <w:pStyle w:val="ac"/>
        <w:spacing w:after="0"/>
        <w:ind w:firstLine="708"/>
        <w:rPr>
          <w:sz w:val="28"/>
          <w:szCs w:val="28"/>
        </w:rPr>
      </w:pPr>
      <w:r>
        <w:rPr>
          <w:sz w:val="28"/>
          <w:szCs w:val="28"/>
        </w:rPr>
        <w:t>1</w:t>
      </w:r>
      <w:r w:rsidR="00454AB9" w:rsidRPr="00C71A49">
        <w:rPr>
          <w:sz w:val="28"/>
          <w:szCs w:val="28"/>
        </w:rPr>
        <w:t xml:space="preserve">. Проект решения Совета депутатов на </w:t>
      </w:r>
      <w:smartTag w:uri="urn:schemas-microsoft-com:office:smarttags" w:element="metricconverter">
        <w:smartTagPr>
          <w:attr w:name="ProductID" w:val="1 л"/>
        </w:smartTagPr>
        <w:r w:rsidR="00454AB9" w:rsidRPr="00C71A49">
          <w:rPr>
            <w:sz w:val="28"/>
            <w:szCs w:val="28"/>
          </w:rPr>
          <w:t>1 л</w:t>
        </w:r>
      </w:smartTag>
      <w:r w:rsidR="00454AB9" w:rsidRPr="00C71A49">
        <w:rPr>
          <w:sz w:val="28"/>
          <w:szCs w:val="28"/>
        </w:rPr>
        <w:t>. в 1 экз.</w:t>
      </w:r>
      <w:r w:rsidR="00C927FC">
        <w:rPr>
          <w:sz w:val="28"/>
          <w:szCs w:val="28"/>
        </w:rPr>
        <w:t>;</w:t>
      </w:r>
    </w:p>
    <w:p w:rsidR="00586B2E" w:rsidRDefault="003B3130" w:rsidP="00C927FC">
      <w:pPr>
        <w:pStyle w:val="aa"/>
        <w:rPr>
          <w:sz w:val="28"/>
          <w:szCs w:val="28"/>
        </w:rPr>
      </w:pPr>
      <w:r>
        <w:rPr>
          <w:sz w:val="28"/>
          <w:szCs w:val="28"/>
        </w:rPr>
        <w:t>2</w:t>
      </w:r>
      <w:r w:rsidR="00586B2E">
        <w:rPr>
          <w:sz w:val="28"/>
          <w:szCs w:val="28"/>
        </w:rPr>
        <w:t xml:space="preserve">. </w:t>
      </w:r>
      <w:r w:rsidR="00A7291F">
        <w:rPr>
          <w:sz w:val="28"/>
          <w:szCs w:val="28"/>
        </w:rPr>
        <w:t>Копия письма ФКУ УИИ УФСИН России по хабаровскому краю</w:t>
      </w:r>
      <w:r w:rsidR="00586B2E">
        <w:rPr>
          <w:sz w:val="28"/>
          <w:szCs w:val="28"/>
        </w:rPr>
        <w:t xml:space="preserve"> </w:t>
      </w:r>
      <w:r w:rsidR="00586B2E" w:rsidRPr="00C71A49">
        <w:rPr>
          <w:sz w:val="28"/>
          <w:szCs w:val="28"/>
        </w:rPr>
        <w:t xml:space="preserve">на </w:t>
      </w:r>
      <w:smartTag w:uri="urn:schemas-microsoft-com:office:smarttags" w:element="metricconverter">
        <w:smartTagPr>
          <w:attr w:name="ProductID" w:val="1 л"/>
        </w:smartTagPr>
        <w:r w:rsidR="00586B2E" w:rsidRPr="00C71A49">
          <w:rPr>
            <w:sz w:val="28"/>
            <w:szCs w:val="28"/>
          </w:rPr>
          <w:t>1 л</w:t>
        </w:r>
      </w:smartTag>
      <w:r w:rsidR="00586B2E" w:rsidRPr="00C71A49">
        <w:rPr>
          <w:sz w:val="28"/>
          <w:szCs w:val="28"/>
        </w:rPr>
        <w:t>. в 1 экз.</w:t>
      </w:r>
      <w:r w:rsidR="00C927FC">
        <w:rPr>
          <w:sz w:val="28"/>
          <w:szCs w:val="28"/>
        </w:rPr>
        <w:t>;</w:t>
      </w:r>
    </w:p>
    <w:p w:rsidR="00C927FC" w:rsidRDefault="00C927FC" w:rsidP="00C927FC">
      <w:pPr>
        <w:pStyle w:val="ac"/>
        <w:spacing w:after="0"/>
        <w:ind w:firstLine="709"/>
        <w:rPr>
          <w:sz w:val="28"/>
          <w:szCs w:val="28"/>
        </w:rPr>
      </w:pPr>
      <w:r>
        <w:rPr>
          <w:sz w:val="28"/>
          <w:szCs w:val="28"/>
        </w:rPr>
        <w:t>3. Пояснительная записка на 1 л. в 1 экз.;</w:t>
      </w:r>
    </w:p>
    <w:p w:rsidR="00C927FC" w:rsidRDefault="00C927FC" w:rsidP="00C927FC">
      <w:pPr>
        <w:pStyle w:val="aa"/>
        <w:ind w:firstLine="708"/>
        <w:rPr>
          <w:sz w:val="28"/>
          <w:szCs w:val="28"/>
        </w:rPr>
      </w:pPr>
      <w:r>
        <w:rPr>
          <w:sz w:val="28"/>
          <w:szCs w:val="28"/>
        </w:rPr>
        <w:t xml:space="preserve">4. Лист согласования к проекту решения </w:t>
      </w:r>
      <w:r w:rsidRPr="00C71A49">
        <w:rPr>
          <w:sz w:val="28"/>
          <w:szCs w:val="28"/>
        </w:rPr>
        <w:t xml:space="preserve">на </w:t>
      </w:r>
      <w:smartTag w:uri="urn:schemas-microsoft-com:office:smarttags" w:element="metricconverter">
        <w:smartTagPr>
          <w:attr w:name="ProductID" w:val="1 л"/>
        </w:smartTagPr>
        <w:r w:rsidRPr="00C71A49">
          <w:rPr>
            <w:sz w:val="28"/>
            <w:szCs w:val="28"/>
          </w:rPr>
          <w:t>1 л</w:t>
        </w:r>
      </w:smartTag>
      <w:r w:rsidRPr="00C71A49">
        <w:rPr>
          <w:sz w:val="28"/>
          <w:szCs w:val="28"/>
        </w:rPr>
        <w:t>. в 1 экз.</w:t>
      </w:r>
    </w:p>
    <w:p w:rsidR="00C927FC" w:rsidRDefault="00C927FC" w:rsidP="00C927FC">
      <w:pPr>
        <w:pStyle w:val="ac"/>
        <w:rPr>
          <w:sz w:val="28"/>
          <w:szCs w:val="28"/>
        </w:rPr>
      </w:pPr>
    </w:p>
    <w:p w:rsidR="00454AB9" w:rsidRDefault="00454AB9" w:rsidP="00454AB9">
      <w:pPr>
        <w:spacing w:line="240" w:lineRule="exact"/>
        <w:jc w:val="both"/>
        <w:rPr>
          <w:sz w:val="28"/>
          <w:szCs w:val="28"/>
        </w:rPr>
      </w:pPr>
    </w:p>
    <w:p w:rsidR="00586B2E" w:rsidRPr="008418FB" w:rsidRDefault="00C927FC" w:rsidP="00586B2E">
      <w:pPr>
        <w:spacing w:line="240" w:lineRule="exact"/>
        <w:rPr>
          <w:sz w:val="28"/>
          <w:szCs w:val="28"/>
        </w:rPr>
      </w:pPr>
      <w:r>
        <w:rPr>
          <w:sz w:val="28"/>
          <w:szCs w:val="28"/>
        </w:rPr>
        <w:t>Г</w:t>
      </w:r>
      <w:r w:rsidR="00586B2E">
        <w:rPr>
          <w:sz w:val="28"/>
          <w:szCs w:val="28"/>
        </w:rPr>
        <w:t>лав</w:t>
      </w:r>
      <w:r>
        <w:rPr>
          <w:sz w:val="28"/>
          <w:szCs w:val="28"/>
        </w:rPr>
        <w:t xml:space="preserve">а </w:t>
      </w:r>
      <w:r w:rsidR="00586B2E">
        <w:rPr>
          <w:sz w:val="28"/>
          <w:szCs w:val="28"/>
        </w:rPr>
        <w:t>городского поселения</w:t>
      </w:r>
      <w:r w:rsidR="00586B2E" w:rsidRPr="008418FB">
        <w:rPr>
          <w:sz w:val="28"/>
          <w:szCs w:val="28"/>
        </w:rPr>
        <w:t xml:space="preserve">                             </w:t>
      </w:r>
      <w:r w:rsidR="00586B2E">
        <w:rPr>
          <w:sz w:val="28"/>
          <w:szCs w:val="28"/>
        </w:rPr>
        <w:t xml:space="preserve">   </w:t>
      </w:r>
      <w:r>
        <w:rPr>
          <w:sz w:val="28"/>
          <w:szCs w:val="28"/>
        </w:rPr>
        <w:t xml:space="preserve">                     </w:t>
      </w:r>
      <w:r w:rsidR="00586B2E">
        <w:rPr>
          <w:sz w:val="28"/>
          <w:szCs w:val="28"/>
        </w:rPr>
        <w:t xml:space="preserve">   </w:t>
      </w:r>
      <w:r>
        <w:rPr>
          <w:sz w:val="28"/>
          <w:szCs w:val="28"/>
        </w:rPr>
        <w:t xml:space="preserve"> </w:t>
      </w:r>
      <w:r w:rsidR="00586B2E">
        <w:rPr>
          <w:sz w:val="28"/>
          <w:szCs w:val="28"/>
        </w:rPr>
        <w:t xml:space="preserve">    </w:t>
      </w:r>
      <w:r>
        <w:rPr>
          <w:sz w:val="28"/>
          <w:szCs w:val="28"/>
        </w:rPr>
        <w:t>А.Ю. Усенко</w:t>
      </w: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586B2E" w:rsidRDefault="00586B2E" w:rsidP="00454AB9">
      <w:pPr>
        <w:spacing w:line="240" w:lineRule="exact"/>
        <w:jc w:val="both"/>
        <w:rPr>
          <w:sz w:val="28"/>
          <w:szCs w:val="28"/>
        </w:rPr>
      </w:pPr>
    </w:p>
    <w:p w:rsidR="00454AB9" w:rsidRDefault="00454AB9" w:rsidP="00454AB9">
      <w:pPr>
        <w:jc w:val="right"/>
      </w:pPr>
      <w:r>
        <w:lastRenderedPageBreak/>
        <w:t xml:space="preserve"> </w:t>
      </w:r>
      <w:proofErr w:type="gramStart"/>
      <w:r>
        <w:t>П</w:t>
      </w:r>
      <w:proofErr w:type="gramEnd"/>
      <w:r>
        <w:t xml:space="preserve"> Р О Е К Т</w:t>
      </w:r>
    </w:p>
    <w:p w:rsidR="00454AB9" w:rsidRPr="00454AB9" w:rsidRDefault="00454AB9" w:rsidP="00454AB9">
      <w:pPr>
        <w:pStyle w:val="3"/>
        <w:jc w:val="center"/>
        <w:rPr>
          <w:rFonts w:ascii="Times New Roman" w:hAnsi="Times New Roman" w:cs="Times New Roman"/>
          <w:color w:val="000000" w:themeColor="text1"/>
          <w:sz w:val="28"/>
          <w:szCs w:val="28"/>
        </w:rPr>
      </w:pPr>
      <w:r w:rsidRPr="00454AB9">
        <w:rPr>
          <w:rFonts w:ascii="Times New Roman" w:hAnsi="Times New Roman" w:cs="Times New Roman"/>
          <w:color w:val="000000" w:themeColor="text1"/>
          <w:sz w:val="28"/>
          <w:szCs w:val="28"/>
        </w:rPr>
        <w:t>СОВЕТ ДЕПУТАТОВ</w:t>
      </w:r>
    </w:p>
    <w:p w:rsidR="00454AB9" w:rsidRPr="00454AB9" w:rsidRDefault="00454AB9" w:rsidP="00454AB9">
      <w:pPr>
        <w:jc w:val="center"/>
        <w:rPr>
          <w:b/>
          <w:color w:val="000000" w:themeColor="text1"/>
          <w:sz w:val="28"/>
          <w:szCs w:val="28"/>
        </w:rPr>
      </w:pPr>
      <w:r w:rsidRPr="00454AB9">
        <w:rPr>
          <w:b/>
          <w:color w:val="000000" w:themeColor="text1"/>
          <w:sz w:val="28"/>
          <w:szCs w:val="28"/>
        </w:rPr>
        <w:t xml:space="preserve">ГОРОДСКОГО ПОСЕЛЕНИЯ «ГОРОД ВЯЗЕМСКИЙ» </w:t>
      </w:r>
    </w:p>
    <w:p w:rsidR="00454AB9" w:rsidRPr="00454AB9" w:rsidRDefault="00454AB9" w:rsidP="00454AB9">
      <w:pPr>
        <w:jc w:val="center"/>
        <w:rPr>
          <w:b/>
          <w:color w:val="000000" w:themeColor="text1"/>
          <w:sz w:val="28"/>
          <w:szCs w:val="28"/>
        </w:rPr>
      </w:pPr>
      <w:r w:rsidRPr="00454AB9">
        <w:rPr>
          <w:b/>
          <w:color w:val="000000" w:themeColor="text1"/>
          <w:sz w:val="28"/>
          <w:szCs w:val="28"/>
        </w:rPr>
        <w:t>ВЯЗЕМСКОГО МУНИЦИПАЛЬНОГО РАЙОНА</w:t>
      </w:r>
    </w:p>
    <w:p w:rsidR="00454AB9" w:rsidRPr="00454AB9" w:rsidRDefault="00454AB9" w:rsidP="00454AB9">
      <w:pPr>
        <w:jc w:val="center"/>
        <w:rPr>
          <w:b/>
          <w:color w:val="000000" w:themeColor="text1"/>
        </w:rPr>
      </w:pPr>
    </w:p>
    <w:p w:rsidR="00454AB9" w:rsidRPr="00454AB9" w:rsidRDefault="00454AB9" w:rsidP="00454AB9">
      <w:pPr>
        <w:jc w:val="center"/>
        <w:rPr>
          <w:b/>
          <w:color w:val="000000" w:themeColor="text1"/>
          <w:sz w:val="28"/>
          <w:szCs w:val="28"/>
        </w:rPr>
      </w:pPr>
      <w:r w:rsidRPr="00454AB9">
        <w:rPr>
          <w:b/>
          <w:color w:val="000000" w:themeColor="text1"/>
          <w:sz w:val="28"/>
          <w:szCs w:val="28"/>
        </w:rPr>
        <w:t>РЕШЕНИЕ</w:t>
      </w:r>
    </w:p>
    <w:p w:rsidR="00454AB9" w:rsidRDefault="00454AB9" w:rsidP="00454AB9">
      <w:pPr>
        <w:jc w:val="center"/>
      </w:pPr>
    </w:p>
    <w:p w:rsidR="00454AB9" w:rsidRDefault="00454AB9" w:rsidP="00454AB9">
      <w:pPr>
        <w:jc w:val="both"/>
      </w:pPr>
    </w:p>
    <w:p w:rsidR="00454AB9" w:rsidRPr="00EC2BE0" w:rsidRDefault="00454AB9" w:rsidP="00454AB9">
      <w:pPr>
        <w:jc w:val="both"/>
        <w:rPr>
          <w:sz w:val="28"/>
          <w:szCs w:val="28"/>
        </w:rPr>
      </w:pPr>
      <w:r>
        <w:rPr>
          <w:sz w:val="28"/>
          <w:szCs w:val="28"/>
        </w:rPr>
        <w:t>от «____»____201</w:t>
      </w:r>
      <w:r w:rsidR="00F9221B">
        <w:rPr>
          <w:sz w:val="28"/>
          <w:szCs w:val="28"/>
        </w:rPr>
        <w:t>8</w:t>
      </w:r>
      <w:r w:rsidRPr="00EC2BE0">
        <w:rPr>
          <w:sz w:val="28"/>
          <w:szCs w:val="28"/>
        </w:rPr>
        <w:t xml:space="preserve">  №____   </w:t>
      </w:r>
    </w:p>
    <w:p w:rsidR="00454AB9" w:rsidRPr="00EC2BE0" w:rsidRDefault="00454AB9" w:rsidP="00454AB9">
      <w:pPr>
        <w:jc w:val="both"/>
        <w:rPr>
          <w:sz w:val="28"/>
          <w:szCs w:val="28"/>
        </w:rPr>
      </w:pPr>
      <w:r w:rsidRPr="00EC2BE0">
        <w:rPr>
          <w:sz w:val="28"/>
          <w:szCs w:val="28"/>
        </w:rPr>
        <w:t>г. Вяземский</w:t>
      </w:r>
    </w:p>
    <w:p w:rsidR="00454AB9" w:rsidRPr="00EC2BE0" w:rsidRDefault="00454AB9" w:rsidP="00454AB9">
      <w:pPr>
        <w:jc w:val="both"/>
        <w:rPr>
          <w:sz w:val="28"/>
          <w:szCs w:val="28"/>
        </w:rPr>
      </w:pPr>
    </w:p>
    <w:p w:rsidR="00454AB9" w:rsidRPr="00EC2BE0" w:rsidRDefault="00454AB9" w:rsidP="00454AB9">
      <w:pPr>
        <w:jc w:val="both"/>
        <w:rPr>
          <w:sz w:val="28"/>
          <w:szCs w:val="28"/>
        </w:rPr>
      </w:pPr>
    </w:p>
    <w:p w:rsidR="00550303" w:rsidRDefault="00454AB9" w:rsidP="00550303">
      <w:pPr>
        <w:pStyle w:val="aa"/>
        <w:spacing w:line="240" w:lineRule="exact"/>
        <w:ind w:firstLine="0"/>
        <w:rPr>
          <w:sz w:val="28"/>
          <w:szCs w:val="28"/>
        </w:rPr>
      </w:pPr>
      <w:r w:rsidRPr="00EC2BE0">
        <w:rPr>
          <w:sz w:val="28"/>
          <w:szCs w:val="28"/>
        </w:rPr>
        <w:tab/>
      </w:r>
      <w:r w:rsidR="00550303" w:rsidRPr="00EC2BE0">
        <w:rPr>
          <w:sz w:val="28"/>
          <w:szCs w:val="28"/>
        </w:rPr>
        <w:t xml:space="preserve">О </w:t>
      </w:r>
      <w:r w:rsidR="00E57D18">
        <w:rPr>
          <w:sz w:val="28"/>
          <w:szCs w:val="28"/>
        </w:rPr>
        <w:t xml:space="preserve">передаче </w:t>
      </w:r>
      <w:r w:rsidR="0056048D">
        <w:rPr>
          <w:sz w:val="28"/>
          <w:szCs w:val="28"/>
        </w:rPr>
        <w:t>ФКУ УИИ УФСИН России по Х</w:t>
      </w:r>
      <w:r w:rsidR="00BD0CA5">
        <w:rPr>
          <w:sz w:val="28"/>
          <w:szCs w:val="28"/>
        </w:rPr>
        <w:t xml:space="preserve">абаровскому краю </w:t>
      </w:r>
      <w:r w:rsidR="00E57D18">
        <w:rPr>
          <w:sz w:val="28"/>
          <w:szCs w:val="28"/>
        </w:rPr>
        <w:t>нежилого помещения в федеральную собственность</w:t>
      </w:r>
    </w:p>
    <w:p w:rsidR="00550303" w:rsidRDefault="00550303" w:rsidP="00550303">
      <w:pPr>
        <w:pStyle w:val="aa"/>
        <w:spacing w:line="240" w:lineRule="exact"/>
        <w:ind w:firstLine="0"/>
        <w:jc w:val="right"/>
        <w:rPr>
          <w:sz w:val="28"/>
          <w:szCs w:val="28"/>
        </w:rPr>
      </w:pPr>
    </w:p>
    <w:p w:rsidR="00550303" w:rsidRPr="00EC2BE0" w:rsidRDefault="00550303" w:rsidP="00550303">
      <w:pPr>
        <w:pStyle w:val="aa"/>
        <w:spacing w:line="240" w:lineRule="exact"/>
        <w:ind w:firstLine="0"/>
        <w:rPr>
          <w:sz w:val="28"/>
          <w:szCs w:val="28"/>
        </w:rPr>
      </w:pPr>
    </w:p>
    <w:p w:rsidR="00550303" w:rsidRPr="008418FB" w:rsidRDefault="00550303" w:rsidP="00550303">
      <w:pPr>
        <w:pStyle w:val="aa"/>
        <w:ind w:firstLine="0"/>
        <w:rPr>
          <w:sz w:val="28"/>
          <w:szCs w:val="28"/>
        </w:rPr>
      </w:pPr>
      <w:r w:rsidRPr="008418FB">
        <w:rPr>
          <w:sz w:val="28"/>
          <w:szCs w:val="28"/>
        </w:rPr>
        <w:tab/>
        <w:t xml:space="preserve">Рассмотрев предоставленные администрацией городского поселения «Город Вяземский» документы о </w:t>
      </w:r>
      <w:r w:rsidR="00E57D18">
        <w:rPr>
          <w:sz w:val="28"/>
          <w:szCs w:val="28"/>
        </w:rPr>
        <w:t xml:space="preserve">передаче </w:t>
      </w:r>
      <w:r w:rsidR="00CA24C6">
        <w:rPr>
          <w:sz w:val="28"/>
          <w:szCs w:val="28"/>
        </w:rPr>
        <w:t>ФКУ УИИ УФСИН России по Х</w:t>
      </w:r>
      <w:r w:rsidR="00BD0CA5">
        <w:rPr>
          <w:sz w:val="28"/>
          <w:szCs w:val="28"/>
        </w:rPr>
        <w:t>абаровскому краю</w:t>
      </w:r>
      <w:r w:rsidR="00E57D18">
        <w:rPr>
          <w:sz w:val="28"/>
          <w:szCs w:val="28"/>
        </w:rPr>
        <w:t xml:space="preserve"> нежилого помещения в федеральную собственность</w:t>
      </w:r>
      <w:r w:rsidRPr="008418FB">
        <w:rPr>
          <w:sz w:val="28"/>
          <w:szCs w:val="28"/>
        </w:rPr>
        <w:t>,</w:t>
      </w:r>
      <w:r>
        <w:rPr>
          <w:sz w:val="28"/>
          <w:szCs w:val="28"/>
        </w:rPr>
        <w:t xml:space="preserve"> </w:t>
      </w:r>
      <w:r w:rsidRPr="008418FB">
        <w:rPr>
          <w:sz w:val="28"/>
          <w:szCs w:val="28"/>
        </w:rPr>
        <w:t xml:space="preserve">Совет депутатов </w:t>
      </w:r>
    </w:p>
    <w:p w:rsidR="00550303" w:rsidRDefault="00550303" w:rsidP="00550303">
      <w:pPr>
        <w:jc w:val="both"/>
        <w:rPr>
          <w:sz w:val="28"/>
          <w:szCs w:val="28"/>
        </w:rPr>
      </w:pPr>
      <w:r w:rsidRPr="008418FB">
        <w:rPr>
          <w:sz w:val="28"/>
          <w:szCs w:val="28"/>
        </w:rPr>
        <w:t>РЕШИЛ:</w:t>
      </w:r>
    </w:p>
    <w:p w:rsidR="00A16E55" w:rsidRPr="00E57D18" w:rsidRDefault="00A16E55" w:rsidP="00A16E55">
      <w:pPr>
        <w:tabs>
          <w:tab w:val="left" w:pos="540"/>
        </w:tabs>
        <w:jc w:val="both"/>
        <w:rPr>
          <w:sz w:val="28"/>
          <w:szCs w:val="28"/>
        </w:rPr>
      </w:pPr>
      <w:r>
        <w:rPr>
          <w:sz w:val="28"/>
          <w:szCs w:val="28"/>
        </w:rPr>
        <w:tab/>
      </w:r>
      <w:r w:rsidR="00FE3CA4">
        <w:rPr>
          <w:sz w:val="28"/>
          <w:szCs w:val="28"/>
        </w:rPr>
        <w:t xml:space="preserve">  </w:t>
      </w:r>
      <w:bookmarkStart w:id="0" w:name="_GoBack"/>
      <w:bookmarkEnd w:id="0"/>
      <w:r>
        <w:rPr>
          <w:sz w:val="28"/>
          <w:szCs w:val="28"/>
        </w:rPr>
        <w:t xml:space="preserve">1. Передать  в федеральную собственность </w:t>
      </w:r>
      <w:r w:rsidR="00CA24C6">
        <w:rPr>
          <w:sz w:val="28"/>
          <w:szCs w:val="28"/>
        </w:rPr>
        <w:t>ФКУ УИИ УФСИН России по Х</w:t>
      </w:r>
      <w:r w:rsidR="00BD0CA5">
        <w:rPr>
          <w:sz w:val="28"/>
          <w:szCs w:val="28"/>
        </w:rPr>
        <w:t>абаровскому краю</w:t>
      </w:r>
      <w:r>
        <w:rPr>
          <w:sz w:val="28"/>
          <w:szCs w:val="28"/>
        </w:rPr>
        <w:t xml:space="preserve"> нежило</w:t>
      </w:r>
      <w:r w:rsidR="00BD0CA5">
        <w:rPr>
          <w:sz w:val="28"/>
          <w:szCs w:val="28"/>
        </w:rPr>
        <w:t>е</w:t>
      </w:r>
      <w:r>
        <w:rPr>
          <w:sz w:val="28"/>
          <w:szCs w:val="28"/>
        </w:rPr>
        <w:t xml:space="preserve"> помещени</w:t>
      </w:r>
      <w:r w:rsidR="00BD0CA5">
        <w:rPr>
          <w:sz w:val="28"/>
          <w:szCs w:val="28"/>
        </w:rPr>
        <w:t>е</w:t>
      </w:r>
      <w:r>
        <w:rPr>
          <w:sz w:val="28"/>
          <w:szCs w:val="28"/>
        </w:rPr>
        <w:t>, расположенно</w:t>
      </w:r>
      <w:r w:rsidR="00BD0CA5">
        <w:rPr>
          <w:sz w:val="28"/>
          <w:szCs w:val="28"/>
        </w:rPr>
        <w:t>е</w:t>
      </w:r>
      <w:r>
        <w:rPr>
          <w:sz w:val="28"/>
          <w:szCs w:val="28"/>
        </w:rPr>
        <w:t xml:space="preserve"> по адресу: </w:t>
      </w:r>
      <w:proofErr w:type="gramStart"/>
      <w:r>
        <w:rPr>
          <w:sz w:val="28"/>
          <w:szCs w:val="28"/>
        </w:rPr>
        <w:t>г</w:t>
      </w:r>
      <w:proofErr w:type="gramEnd"/>
      <w:r>
        <w:rPr>
          <w:sz w:val="28"/>
          <w:szCs w:val="28"/>
        </w:rPr>
        <w:t>. Вяземский, ул. Ленина, 4, помещение</w:t>
      </w:r>
      <w:r w:rsidRPr="00E57D18">
        <w:rPr>
          <w:sz w:val="28"/>
          <w:szCs w:val="28"/>
        </w:rPr>
        <w:t xml:space="preserve"> </w:t>
      </w:r>
      <w:r>
        <w:rPr>
          <w:sz w:val="28"/>
          <w:szCs w:val="28"/>
          <w:lang w:val="en-US"/>
        </w:rPr>
        <w:t>I</w:t>
      </w:r>
      <w:r>
        <w:rPr>
          <w:sz w:val="28"/>
          <w:szCs w:val="28"/>
        </w:rPr>
        <w:t>(8,9) площадью 30,1 кв.м.</w:t>
      </w:r>
    </w:p>
    <w:p w:rsidR="00550303" w:rsidRPr="008418FB" w:rsidRDefault="00FE3CA4" w:rsidP="00550303">
      <w:pPr>
        <w:ind w:firstLine="709"/>
        <w:jc w:val="both"/>
        <w:rPr>
          <w:sz w:val="28"/>
          <w:szCs w:val="28"/>
        </w:rPr>
      </w:pPr>
      <w:r>
        <w:rPr>
          <w:sz w:val="28"/>
          <w:szCs w:val="28"/>
        </w:rPr>
        <w:t>2</w:t>
      </w:r>
      <w:r w:rsidR="00550303" w:rsidRPr="008418FB">
        <w:rPr>
          <w:sz w:val="28"/>
          <w:szCs w:val="28"/>
        </w:rPr>
        <w:t xml:space="preserve">. </w:t>
      </w:r>
      <w:proofErr w:type="gramStart"/>
      <w:r w:rsidR="00550303" w:rsidRPr="008418FB">
        <w:rPr>
          <w:sz w:val="28"/>
          <w:szCs w:val="28"/>
        </w:rPr>
        <w:t>Контроль за</w:t>
      </w:r>
      <w:proofErr w:type="gramEnd"/>
      <w:r w:rsidR="00550303" w:rsidRPr="008418FB">
        <w:rPr>
          <w:sz w:val="28"/>
          <w:szCs w:val="28"/>
        </w:rPr>
        <w:t xml:space="preserve"> выполнением настоящего решения возложить на постоянную планово - бюджетную комиссию Совета депутатов (председатель </w:t>
      </w:r>
      <w:r w:rsidR="00550303">
        <w:rPr>
          <w:sz w:val="28"/>
          <w:szCs w:val="28"/>
        </w:rPr>
        <w:t>А.И. Беляков</w:t>
      </w:r>
      <w:r w:rsidR="00550303" w:rsidRPr="008418FB">
        <w:rPr>
          <w:sz w:val="28"/>
          <w:szCs w:val="28"/>
        </w:rPr>
        <w:t>).</w:t>
      </w:r>
    </w:p>
    <w:p w:rsidR="00550303" w:rsidRPr="008418FB" w:rsidRDefault="00FE3CA4" w:rsidP="00550303">
      <w:pPr>
        <w:ind w:firstLine="709"/>
        <w:jc w:val="both"/>
        <w:rPr>
          <w:sz w:val="28"/>
          <w:szCs w:val="28"/>
        </w:rPr>
      </w:pPr>
      <w:r>
        <w:rPr>
          <w:sz w:val="28"/>
          <w:szCs w:val="28"/>
        </w:rPr>
        <w:t>3</w:t>
      </w:r>
      <w:r w:rsidR="00550303" w:rsidRPr="008418FB">
        <w:rPr>
          <w:sz w:val="28"/>
          <w:szCs w:val="28"/>
        </w:rPr>
        <w:t xml:space="preserve">. Настоящее решение вступает в силу </w:t>
      </w:r>
      <w:r w:rsidR="0056048D">
        <w:rPr>
          <w:sz w:val="28"/>
          <w:szCs w:val="28"/>
        </w:rPr>
        <w:t xml:space="preserve">после </w:t>
      </w:r>
      <w:r w:rsidR="00550303" w:rsidRPr="008418FB">
        <w:rPr>
          <w:sz w:val="28"/>
          <w:szCs w:val="28"/>
        </w:rPr>
        <w:t>его подписания.</w:t>
      </w:r>
    </w:p>
    <w:p w:rsidR="00550303" w:rsidRPr="008418FB" w:rsidRDefault="00550303" w:rsidP="00550303">
      <w:pPr>
        <w:spacing w:line="240" w:lineRule="exact"/>
        <w:jc w:val="both"/>
        <w:rPr>
          <w:sz w:val="28"/>
          <w:szCs w:val="28"/>
        </w:rPr>
      </w:pPr>
    </w:p>
    <w:p w:rsidR="00454AB9" w:rsidRDefault="00454AB9" w:rsidP="00550303">
      <w:pPr>
        <w:pStyle w:val="aa"/>
        <w:ind w:firstLine="0"/>
        <w:rPr>
          <w:sz w:val="28"/>
          <w:szCs w:val="28"/>
        </w:rPr>
      </w:pPr>
    </w:p>
    <w:p w:rsidR="000D7F2D" w:rsidRDefault="000D7F2D" w:rsidP="000D7F2D">
      <w:pPr>
        <w:jc w:val="both"/>
        <w:rPr>
          <w:sz w:val="28"/>
          <w:szCs w:val="28"/>
        </w:rPr>
      </w:pPr>
    </w:p>
    <w:p w:rsidR="000D7F2D" w:rsidRDefault="000D7F2D" w:rsidP="000D7F2D">
      <w:pPr>
        <w:jc w:val="both"/>
        <w:rPr>
          <w:sz w:val="28"/>
          <w:szCs w:val="28"/>
        </w:rPr>
      </w:pPr>
      <w:r>
        <w:rPr>
          <w:sz w:val="28"/>
          <w:szCs w:val="28"/>
        </w:rPr>
        <w:t>Председатель Совета депутатов                        Глава городского поселения</w:t>
      </w:r>
    </w:p>
    <w:p w:rsidR="000D7F2D" w:rsidRDefault="000D7F2D" w:rsidP="000D7F2D">
      <w:pPr>
        <w:jc w:val="both"/>
        <w:rPr>
          <w:sz w:val="28"/>
          <w:szCs w:val="28"/>
        </w:rPr>
      </w:pPr>
    </w:p>
    <w:p w:rsidR="000D7F2D" w:rsidRDefault="000D7F2D" w:rsidP="000D7F2D">
      <w:pPr>
        <w:jc w:val="both"/>
        <w:rPr>
          <w:sz w:val="28"/>
          <w:szCs w:val="28"/>
        </w:rPr>
      </w:pPr>
      <w:r>
        <w:rPr>
          <w:sz w:val="28"/>
          <w:szCs w:val="28"/>
        </w:rPr>
        <w:t xml:space="preserve">_______________Г.А. </w:t>
      </w:r>
      <w:proofErr w:type="spellStart"/>
      <w:r>
        <w:rPr>
          <w:sz w:val="28"/>
          <w:szCs w:val="28"/>
        </w:rPr>
        <w:t>Жигалина</w:t>
      </w:r>
      <w:proofErr w:type="spellEnd"/>
      <w:r>
        <w:rPr>
          <w:sz w:val="28"/>
          <w:szCs w:val="28"/>
        </w:rPr>
        <w:t xml:space="preserve">                       _____________А.Ю. Усенко</w:t>
      </w:r>
    </w:p>
    <w:p w:rsidR="00455144" w:rsidRPr="007421B3" w:rsidRDefault="00455144" w:rsidP="00EF35E4">
      <w:pPr>
        <w:spacing w:line="240" w:lineRule="exact"/>
      </w:pPr>
    </w:p>
    <w:sectPr w:rsidR="00455144" w:rsidRPr="007421B3"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E66" w:rsidRDefault="00850E66" w:rsidP="008B087C">
      <w:r>
        <w:separator/>
      </w:r>
    </w:p>
  </w:endnote>
  <w:endnote w:type="continuationSeparator" w:id="0">
    <w:p w:rsidR="00850E66" w:rsidRDefault="00850E66"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E66" w:rsidRDefault="00850E66" w:rsidP="008B087C">
      <w:r>
        <w:separator/>
      </w:r>
    </w:p>
  </w:footnote>
  <w:footnote w:type="continuationSeparator" w:id="0">
    <w:p w:rsidR="00850E66" w:rsidRDefault="00850E66"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53826"/>
    <w:rsid w:val="000267B2"/>
    <w:rsid w:val="000509F9"/>
    <w:rsid w:val="000656D2"/>
    <w:rsid w:val="00074F91"/>
    <w:rsid w:val="00076866"/>
    <w:rsid w:val="00082D28"/>
    <w:rsid w:val="00084F67"/>
    <w:rsid w:val="000A23FC"/>
    <w:rsid w:val="000C34E3"/>
    <w:rsid w:val="000C3AAA"/>
    <w:rsid w:val="000D7F2D"/>
    <w:rsid w:val="000E6EAB"/>
    <w:rsid w:val="000E7F76"/>
    <w:rsid w:val="000F138D"/>
    <w:rsid w:val="000F5936"/>
    <w:rsid w:val="001014B8"/>
    <w:rsid w:val="001027BF"/>
    <w:rsid w:val="0012507A"/>
    <w:rsid w:val="00153826"/>
    <w:rsid w:val="00156652"/>
    <w:rsid w:val="001567B9"/>
    <w:rsid w:val="00174D99"/>
    <w:rsid w:val="001A583F"/>
    <w:rsid w:val="001B5CD3"/>
    <w:rsid w:val="001B6AD6"/>
    <w:rsid w:val="001C132C"/>
    <w:rsid w:val="001C6B80"/>
    <w:rsid w:val="001F011C"/>
    <w:rsid w:val="001F47A5"/>
    <w:rsid w:val="00223DB6"/>
    <w:rsid w:val="00233E85"/>
    <w:rsid w:val="00245F35"/>
    <w:rsid w:val="00257930"/>
    <w:rsid w:val="002622EE"/>
    <w:rsid w:val="00266CF3"/>
    <w:rsid w:val="00286F39"/>
    <w:rsid w:val="00295C1D"/>
    <w:rsid w:val="002A4BFA"/>
    <w:rsid w:val="002D5CB6"/>
    <w:rsid w:val="002E3CF2"/>
    <w:rsid w:val="002E4083"/>
    <w:rsid w:val="002E7465"/>
    <w:rsid w:val="00306992"/>
    <w:rsid w:val="00345A96"/>
    <w:rsid w:val="00350951"/>
    <w:rsid w:val="00352E28"/>
    <w:rsid w:val="00366063"/>
    <w:rsid w:val="00367A51"/>
    <w:rsid w:val="00373D8F"/>
    <w:rsid w:val="0037473A"/>
    <w:rsid w:val="00387F15"/>
    <w:rsid w:val="0039276B"/>
    <w:rsid w:val="00397202"/>
    <w:rsid w:val="003B074A"/>
    <w:rsid w:val="003B3130"/>
    <w:rsid w:val="003C23C1"/>
    <w:rsid w:val="00425568"/>
    <w:rsid w:val="004266A7"/>
    <w:rsid w:val="00430B87"/>
    <w:rsid w:val="00444CD3"/>
    <w:rsid w:val="00452944"/>
    <w:rsid w:val="00454AB9"/>
    <w:rsid w:val="00455144"/>
    <w:rsid w:val="00472E6A"/>
    <w:rsid w:val="00484D42"/>
    <w:rsid w:val="00487F12"/>
    <w:rsid w:val="004C4693"/>
    <w:rsid w:val="004E0124"/>
    <w:rsid w:val="004F640C"/>
    <w:rsid w:val="0050729F"/>
    <w:rsid w:val="00510ED9"/>
    <w:rsid w:val="00514598"/>
    <w:rsid w:val="00550303"/>
    <w:rsid w:val="0056048D"/>
    <w:rsid w:val="00573551"/>
    <w:rsid w:val="00586B2E"/>
    <w:rsid w:val="005B1FD4"/>
    <w:rsid w:val="005B75AE"/>
    <w:rsid w:val="005C4A77"/>
    <w:rsid w:val="005E2F7E"/>
    <w:rsid w:val="005E484F"/>
    <w:rsid w:val="006060A5"/>
    <w:rsid w:val="00633521"/>
    <w:rsid w:val="0063740D"/>
    <w:rsid w:val="00640421"/>
    <w:rsid w:val="00651564"/>
    <w:rsid w:val="0065618F"/>
    <w:rsid w:val="0066209A"/>
    <w:rsid w:val="006748B9"/>
    <w:rsid w:val="0068293A"/>
    <w:rsid w:val="00693D62"/>
    <w:rsid w:val="006A6664"/>
    <w:rsid w:val="006C65E1"/>
    <w:rsid w:val="006D06C5"/>
    <w:rsid w:val="006D6DB0"/>
    <w:rsid w:val="006D79B1"/>
    <w:rsid w:val="00707A09"/>
    <w:rsid w:val="00734C86"/>
    <w:rsid w:val="00735E08"/>
    <w:rsid w:val="00736FC6"/>
    <w:rsid w:val="007421B3"/>
    <w:rsid w:val="00780980"/>
    <w:rsid w:val="007B4A49"/>
    <w:rsid w:val="007D6741"/>
    <w:rsid w:val="007F0078"/>
    <w:rsid w:val="008041FA"/>
    <w:rsid w:val="00836271"/>
    <w:rsid w:val="00836A1E"/>
    <w:rsid w:val="00846CDF"/>
    <w:rsid w:val="00850E66"/>
    <w:rsid w:val="00857B26"/>
    <w:rsid w:val="00885F6D"/>
    <w:rsid w:val="008946A8"/>
    <w:rsid w:val="008A6575"/>
    <w:rsid w:val="008B0631"/>
    <w:rsid w:val="008B087C"/>
    <w:rsid w:val="008C2E5B"/>
    <w:rsid w:val="008D13F1"/>
    <w:rsid w:val="008D3EF4"/>
    <w:rsid w:val="008D60F6"/>
    <w:rsid w:val="008E09A1"/>
    <w:rsid w:val="008E5FC5"/>
    <w:rsid w:val="008E650A"/>
    <w:rsid w:val="00906356"/>
    <w:rsid w:val="009130C8"/>
    <w:rsid w:val="00913FAE"/>
    <w:rsid w:val="009175D6"/>
    <w:rsid w:val="009175E6"/>
    <w:rsid w:val="0094695C"/>
    <w:rsid w:val="009642B7"/>
    <w:rsid w:val="00975DE7"/>
    <w:rsid w:val="009E1A07"/>
    <w:rsid w:val="009F7685"/>
    <w:rsid w:val="00A16E55"/>
    <w:rsid w:val="00A3194F"/>
    <w:rsid w:val="00A4185D"/>
    <w:rsid w:val="00A561DE"/>
    <w:rsid w:val="00A7291F"/>
    <w:rsid w:val="00A82232"/>
    <w:rsid w:val="00A97B75"/>
    <w:rsid w:val="00AD1EFD"/>
    <w:rsid w:val="00AD4DFC"/>
    <w:rsid w:val="00AD7A6E"/>
    <w:rsid w:val="00AE5BFC"/>
    <w:rsid w:val="00B45AC9"/>
    <w:rsid w:val="00B520C0"/>
    <w:rsid w:val="00B524C7"/>
    <w:rsid w:val="00B87499"/>
    <w:rsid w:val="00BA7D1E"/>
    <w:rsid w:val="00BB2708"/>
    <w:rsid w:val="00BC59A4"/>
    <w:rsid w:val="00BD0CA5"/>
    <w:rsid w:val="00BD764D"/>
    <w:rsid w:val="00BE7CB7"/>
    <w:rsid w:val="00BF162D"/>
    <w:rsid w:val="00C15366"/>
    <w:rsid w:val="00C26DDF"/>
    <w:rsid w:val="00C55028"/>
    <w:rsid w:val="00C619F5"/>
    <w:rsid w:val="00C74571"/>
    <w:rsid w:val="00C90893"/>
    <w:rsid w:val="00C927FC"/>
    <w:rsid w:val="00CA24C6"/>
    <w:rsid w:val="00CB61EC"/>
    <w:rsid w:val="00CC5AD5"/>
    <w:rsid w:val="00CE1420"/>
    <w:rsid w:val="00CF13A6"/>
    <w:rsid w:val="00D05198"/>
    <w:rsid w:val="00D518C7"/>
    <w:rsid w:val="00D57CDF"/>
    <w:rsid w:val="00D83A07"/>
    <w:rsid w:val="00D946D9"/>
    <w:rsid w:val="00DC3475"/>
    <w:rsid w:val="00DF5097"/>
    <w:rsid w:val="00E20396"/>
    <w:rsid w:val="00E513C3"/>
    <w:rsid w:val="00E5361F"/>
    <w:rsid w:val="00E57D18"/>
    <w:rsid w:val="00E81FDD"/>
    <w:rsid w:val="00E8204D"/>
    <w:rsid w:val="00E91D14"/>
    <w:rsid w:val="00E9352E"/>
    <w:rsid w:val="00E93E47"/>
    <w:rsid w:val="00EB1D0C"/>
    <w:rsid w:val="00EB7CBC"/>
    <w:rsid w:val="00ED4DC8"/>
    <w:rsid w:val="00EF35E4"/>
    <w:rsid w:val="00F06517"/>
    <w:rsid w:val="00F06EAE"/>
    <w:rsid w:val="00F24520"/>
    <w:rsid w:val="00F25888"/>
    <w:rsid w:val="00F360E4"/>
    <w:rsid w:val="00F66FF1"/>
    <w:rsid w:val="00F70BE3"/>
    <w:rsid w:val="00F802EB"/>
    <w:rsid w:val="00F875B3"/>
    <w:rsid w:val="00F9221B"/>
    <w:rsid w:val="00FB1885"/>
    <w:rsid w:val="00FC4F79"/>
    <w:rsid w:val="00FE3CA4"/>
    <w:rsid w:val="00FE6D77"/>
    <w:rsid w:val="00FF7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rsid w:val="00836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rsid w:val="00836271"/>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567422440">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682975623">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 w:id="21394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781D-6137-4C3E-A038-BC0D0B85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64</cp:revision>
  <cp:lastPrinted>2018-03-15T01:09:00Z</cp:lastPrinted>
  <dcterms:created xsi:type="dcterms:W3CDTF">2015-11-09T01:52:00Z</dcterms:created>
  <dcterms:modified xsi:type="dcterms:W3CDTF">2018-03-15T06:21:00Z</dcterms:modified>
</cp:coreProperties>
</file>